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45"/>
        <w:rPr>
          <w:rFonts w:ascii="Times New Roman"/>
          <w:sz w:val="20"/>
        </w:rPr>
      </w:pPr>
      <w:r>
        <w:rPr>
          <w:rFonts w:ascii="Times New Roman"/>
          <w:sz w:val="20"/>
        </w:rPr>
        <w:drawing>
          <wp:inline distT="0" distB="0" distL="0" distR="0">
            <wp:extent cx="3812518" cy="149732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812518" cy="149732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0"/>
        </w:rPr>
      </w:pPr>
      <w:r>
        <w:rPr/>
        <w:pict>
          <v:line style="position:absolute;mso-position-horizontal-relative:page;mso-position-vertical-relative:paragraph;z-index:-251658240;mso-wrap-distance-left:0;mso-wrap-distance-right:0" from="88.463997pt,8.260737pt" to="502.413997pt,8.260737pt" stroked="true" strokeweight=".48001pt" strokecolor="#5b9bd4">
            <v:stroke dashstyle="solid"/>
            <w10:wrap type="topAndBottom"/>
          </v:line>
        </w:pict>
      </w:r>
    </w:p>
    <w:p>
      <w:pPr>
        <w:spacing w:line="259" w:lineRule="auto" w:before="168"/>
        <w:ind w:left="378" w:right="1212" w:firstLine="0"/>
        <w:jc w:val="center"/>
        <w:rPr>
          <w:sz w:val="72"/>
        </w:rPr>
      </w:pPr>
      <w:r>
        <w:rPr>
          <w:color w:val="1F4E79"/>
          <w:sz w:val="72"/>
        </w:rPr>
        <w:t>Modeli i preporuke za rad u uvjetima povezanima s COVID-19</w:t>
      </w:r>
    </w:p>
    <w:p>
      <w:pPr>
        <w:pStyle w:val="BodyText"/>
        <w:spacing w:before="6"/>
        <w:rPr>
          <w:sz w:val="14"/>
        </w:rPr>
      </w:pPr>
      <w:r>
        <w:rPr/>
        <w:pict>
          <v:line style="position:absolute;mso-position-horizontal-relative:page;mso-position-vertical-relative:paragraph;z-index:-251657216;mso-wrap-distance-left:0;mso-wrap-distance-right:0" from="88.463997pt,10.38pt" to="502.413997pt,10.38pt" stroked="true" strokeweight=".48001pt" strokecolor="#5b9bd4">
            <v:stroke dashstyle="solid"/>
            <w10:wrap type="topAndBottom"/>
          </v:line>
        </w:pict>
      </w:r>
    </w:p>
    <w:p>
      <w:pPr>
        <w:pStyle w:val="BodyText"/>
        <w:spacing w:before="4"/>
        <w:rPr>
          <w:sz w:val="20"/>
        </w:rPr>
      </w:pPr>
    </w:p>
    <w:p>
      <w:pPr>
        <w:spacing w:before="99"/>
        <w:ind w:left="378" w:right="1210" w:firstLine="0"/>
        <w:jc w:val="center"/>
        <w:rPr>
          <w:sz w:val="32"/>
        </w:rPr>
      </w:pPr>
      <w:r>
        <w:rPr>
          <w:color w:val="2D74B5"/>
          <w:sz w:val="32"/>
        </w:rPr>
        <w:t>Pedagoška/školska godina 2020./2021.</w:t>
      </w:r>
    </w:p>
    <w:p>
      <w:pPr>
        <w:pStyle w:val="BodyText"/>
        <w:rPr>
          <w:sz w:val="36"/>
        </w:rPr>
      </w:pPr>
    </w:p>
    <w:p>
      <w:pPr>
        <w:pStyle w:val="BodyText"/>
        <w:rPr>
          <w:sz w:val="36"/>
        </w:rPr>
      </w:pPr>
    </w:p>
    <w:p>
      <w:pPr>
        <w:pStyle w:val="BodyText"/>
        <w:rPr>
          <w:sz w:val="36"/>
        </w:rPr>
      </w:pPr>
    </w:p>
    <w:p>
      <w:pPr>
        <w:pStyle w:val="BodyText"/>
        <w:spacing w:before="288"/>
        <w:ind w:left="378" w:right="1116"/>
        <w:jc w:val="center"/>
      </w:pPr>
      <w:r>
        <w:rPr/>
        <w:t>NELEKTRORIRANA INAČICA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19"/>
        </w:rPr>
      </w:pPr>
    </w:p>
    <w:p>
      <w:pPr>
        <w:pStyle w:val="BodyText"/>
        <w:ind w:left="378" w:right="1110"/>
        <w:jc w:val="center"/>
      </w:pPr>
      <w:r>
        <w:rPr/>
        <w:t>kolovoz 2020.</w:t>
      </w:r>
    </w:p>
    <w:p>
      <w:pPr>
        <w:spacing w:after="0"/>
        <w:jc w:val="center"/>
        <w:sectPr>
          <w:type w:val="continuous"/>
          <w:pgSz w:w="11910" w:h="16840"/>
          <w:pgMar w:top="1420" w:bottom="280" w:left="1660" w:right="920"/>
        </w:sectPr>
      </w:pPr>
    </w:p>
    <w:p>
      <w:pPr>
        <w:pStyle w:val="Heading2"/>
      </w:pPr>
      <w:bookmarkStart w:name="_bookmark0" w:id="1"/>
      <w:bookmarkEnd w:id="1"/>
      <w:r>
        <w:rPr/>
      </w:r>
      <w:r>
        <w:rPr>
          <w:color w:val="1F4E79"/>
        </w:rPr>
        <w:t>Predgovor</w:t>
      </w:r>
    </w:p>
    <w:p>
      <w:pPr>
        <w:pStyle w:val="BodyText"/>
        <w:spacing w:line="357" w:lineRule="auto" w:before="240"/>
        <w:ind w:left="138" w:right="873"/>
        <w:jc w:val="both"/>
      </w:pPr>
      <w:r>
        <w:rPr/>
        <w:t>Poštovani ravnatelji</w:t>
      </w:r>
      <w:r>
        <w:rPr>
          <w:position w:val="5"/>
          <w:sz w:val="14"/>
        </w:rPr>
        <w:t>1</w:t>
      </w:r>
      <w:r>
        <w:rPr/>
        <w:t>, zadovoljstvo mi je što vas mogu pozdraviti na početku nove pedagoške i školske godine i zaželjeti vam uspjeh u radu.</w:t>
      </w:r>
    </w:p>
    <w:p>
      <w:pPr>
        <w:pStyle w:val="BodyText"/>
        <w:spacing w:line="360" w:lineRule="auto" w:before="64"/>
        <w:ind w:left="138" w:right="869"/>
        <w:jc w:val="both"/>
      </w:pPr>
      <w:r>
        <w:rPr/>
        <w:t>Na</w:t>
      </w:r>
      <w:r>
        <w:rPr>
          <w:spacing w:val="-5"/>
        </w:rPr>
        <w:t> </w:t>
      </w:r>
      <w:r>
        <w:rPr/>
        <w:t>poseban</w:t>
      </w:r>
      <w:r>
        <w:rPr>
          <w:spacing w:val="-7"/>
        </w:rPr>
        <w:t> </w:t>
      </w:r>
      <w:r>
        <w:rPr/>
        <w:t>način</w:t>
      </w:r>
      <w:r>
        <w:rPr>
          <w:spacing w:val="-4"/>
        </w:rPr>
        <w:t> </w:t>
      </w:r>
      <w:r>
        <w:rPr/>
        <w:t>pozdravljam</w:t>
      </w:r>
      <w:r>
        <w:rPr>
          <w:spacing w:val="-3"/>
        </w:rPr>
        <w:t> </w:t>
      </w:r>
      <w:r>
        <w:rPr/>
        <w:t>vas</w:t>
      </w:r>
      <w:r>
        <w:rPr>
          <w:spacing w:val="-3"/>
        </w:rPr>
        <w:t> </w:t>
      </w:r>
      <w:r>
        <w:rPr/>
        <w:t>draga</w:t>
      </w:r>
      <w:r>
        <w:rPr>
          <w:spacing w:val="-5"/>
        </w:rPr>
        <w:t> </w:t>
      </w:r>
      <w:r>
        <w:rPr/>
        <w:t>djeco</w:t>
      </w:r>
      <w:r>
        <w:rPr>
          <w:spacing w:val="-4"/>
        </w:rPr>
        <w:t> </w:t>
      </w:r>
      <w:r>
        <w:rPr/>
        <w:t>i</w:t>
      </w:r>
      <w:r>
        <w:rPr>
          <w:spacing w:val="-5"/>
        </w:rPr>
        <w:t> </w:t>
      </w:r>
      <w:r>
        <w:rPr/>
        <w:t>učenici,</w:t>
      </w:r>
      <w:r>
        <w:rPr>
          <w:spacing w:val="-7"/>
        </w:rPr>
        <w:t> </w:t>
      </w:r>
      <w:r>
        <w:rPr/>
        <w:t>roditelji</w:t>
      </w:r>
      <w:r>
        <w:rPr>
          <w:spacing w:val="-4"/>
        </w:rPr>
        <w:t> </w:t>
      </w:r>
      <w:r>
        <w:rPr/>
        <w:t>i</w:t>
      </w:r>
      <w:r>
        <w:rPr>
          <w:spacing w:val="-7"/>
        </w:rPr>
        <w:t> </w:t>
      </w:r>
      <w:r>
        <w:rPr/>
        <w:t>skrbnici</w:t>
      </w:r>
      <w:r>
        <w:rPr>
          <w:spacing w:val="-5"/>
        </w:rPr>
        <w:t> </w:t>
      </w:r>
      <w:r>
        <w:rPr/>
        <w:t>jer</w:t>
      </w:r>
      <w:r>
        <w:rPr>
          <w:spacing w:val="-6"/>
        </w:rPr>
        <w:t> </w:t>
      </w:r>
      <w:r>
        <w:rPr/>
        <w:t>s</w:t>
      </w:r>
      <w:r>
        <w:rPr>
          <w:spacing w:val="-3"/>
        </w:rPr>
        <w:t> </w:t>
      </w:r>
      <w:r>
        <w:rPr/>
        <w:t>vama</w:t>
      </w:r>
      <w:r>
        <w:rPr>
          <w:spacing w:val="-8"/>
        </w:rPr>
        <w:t> </w:t>
      </w:r>
      <w:r>
        <w:rPr/>
        <w:t>i</w:t>
      </w:r>
      <w:r>
        <w:rPr>
          <w:spacing w:val="-4"/>
        </w:rPr>
        <w:t> </w:t>
      </w:r>
      <w:r>
        <w:rPr/>
        <w:t>ove</w:t>
      </w:r>
      <w:r>
        <w:rPr>
          <w:spacing w:val="-1"/>
        </w:rPr>
        <w:t> </w:t>
      </w:r>
      <w:r>
        <w:rPr/>
        <w:t>godine udružujemo brigu i odgovornost za zdravlje i budućnost ove</w:t>
      </w:r>
      <w:r>
        <w:rPr>
          <w:spacing w:val="-8"/>
        </w:rPr>
        <w:t> </w:t>
      </w:r>
      <w:r>
        <w:rPr/>
        <w:t>zemlje.</w:t>
      </w:r>
    </w:p>
    <w:p>
      <w:pPr>
        <w:pStyle w:val="BodyText"/>
        <w:spacing w:line="360" w:lineRule="auto" w:before="59"/>
        <w:ind w:left="138" w:right="870"/>
        <w:jc w:val="both"/>
      </w:pPr>
      <w:r>
        <w:rPr/>
        <w:t>Pozdravljam i drage odgojiteljice i odgajatelje, učitelje, nastavnike i stručne suradnike koji su, zajedno</w:t>
      </w:r>
      <w:r>
        <w:rPr>
          <w:spacing w:val="-7"/>
        </w:rPr>
        <w:t> </w:t>
      </w:r>
      <w:r>
        <w:rPr/>
        <w:t>s</w:t>
      </w:r>
      <w:r>
        <w:rPr>
          <w:spacing w:val="-6"/>
        </w:rPr>
        <w:t> </w:t>
      </w:r>
      <w:r>
        <w:rPr/>
        <w:t>ravnateljima,</w:t>
      </w:r>
      <w:r>
        <w:rPr>
          <w:spacing w:val="-7"/>
        </w:rPr>
        <w:t> </w:t>
      </w:r>
      <w:r>
        <w:rPr/>
        <w:t>nositelji</w:t>
      </w:r>
      <w:r>
        <w:rPr>
          <w:spacing w:val="-7"/>
        </w:rPr>
        <w:t> </w:t>
      </w:r>
      <w:r>
        <w:rPr/>
        <w:t>i</w:t>
      </w:r>
      <w:r>
        <w:rPr>
          <w:spacing w:val="-7"/>
        </w:rPr>
        <w:t> </w:t>
      </w:r>
      <w:r>
        <w:rPr/>
        <w:t>promicatelji</w:t>
      </w:r>
      <w:r>
        <w:rPr>
          <w:spacing w:val="-7"/>
        </w:rPr>
        <w:t> </w:t>
      </w:r>
      <w:r>
        <w:rPr/>
        <w:t>pozitivnih</w:t>
      </w:r>
      <w:r>
        <w:rPr>
          <w:spacing w:val="-8"/>
        </w:rPr>
        <w:t> </w:t>
      </w:r>
      <w:r>
        <w:rPr/>
        <w:t>promjena</w:t>
      </w:r>
      <w:r>
        <w:rPr>
          <w:spacing w:val="-7"/>
        </w:rPr>
        <w:t> </w:t>
      </w:r>
      <w:r>
        <w:rPr/>
        <w:t>te</w:t>
      </w:r>
      <w:r>
        <w:rPr>
          <w:spacing w:val="-7"/>
        </w:rPr>
        <w:t> </w:t>
      </w:r>
      <w:r>
        <w:rPr/>
        <w:t>najzaslužniji</w:t>
      </w:r>
      <w:r>
        <w:rPr>
          <w:spacing w:val="-7"/>
        </w:rPr>
        <w:t> </w:t>
      </w:r>
      <w:r>
        <w:rPr/>
        <w:t>da</w:t>
      </w:r>
      <w:r>
        <w:rPr>
          <w:spacing w:val="-8"/>
        </w:rPr>
        <w:t> </w:t>
      </w:r>
      <w:r>
        <w:rPr/>
        <w:t>sustav</w:t>
      </w:r>
      <w:r>
        <w:rPr>
          <w:spacing w:val="-7"/>
        </w:rPr>
        <w:t> </w:t>
      </w:r>
      <w:r>
        <w:rPr/>
        <w:t>odgoja i obrazovanja uspješno odolijeva svim izazovima te odlučno brodi nemirnim</w:t>
      </w:r>
      <w:r>
        <w:rPr>
          <w:spacing w:val="-14"/>
        </w:rPr>
        <w:t> </w:t>
      </w:r>
      <w:r>
        <w:rPr/>
        <w:t>morima.</w:t>
      </w:r>
    </w:p>
    <w:p>
      <w:pPr>
        <w:pStyle w:val="BodyText"/>
        <w:spacing w:line="360" w:lineRule="auto" w:before="60"/>
        <w:ind w:left="138" w:right="870"/>
        <w:jc w:val="both"/>
      </w:pPr>
      <w:r>
        <w:rPr/>
        <w:t>Učiti i odgajati djecu i učenike velika je obveza za koju treba puno ljubavi, žrtve i odricanja, stoga je vaš poziv jedan od najodgovornijih, ali i najplemenitijih. Vi djeci i učenicima otvarate životne vidike,</w:t>
      </w:r>
      <w:r>
        <w:rPr>
          <w:spacing w:val="-16"/>
        </w:rPr>
        <w:t> </w:t>
      </w:r>
      <w:r>
        <w:rPr/>
        <w:t>poučavate</w:t>
      </w:r>
      <w:r>
        <w:rPr>
          <w:spacing w:val="-15"/>
        </w:rPr>
        <w:t> </w:t>
      </w:r>
      <w:r>
        <w:rPr/>
        <w:t>ih</w:t>
      </w:r>
      <w:r>
        <w:rPr>
          <w:spacing w:val="-17"/>
        </w:rPr>
        <w:t> </w:t>
      </w:r>
      <w:r>
        <w:rPr/>
        <w:t>novim</w:t>
      </w:r>
      <w:r>
        <w:rPr>
          <w:spacing w:val="-15"/>
        </w:rPr>
        <w:t> </w:t>
      </w:r>
      <w:r>
        <w:rPr/>
        <w:t>znanjima,</w:t>
      </w:r>
      <w:r>
        <w:rPr>
          <w:spacing w:val="-15"/>
        </w:rPr>
        <w:t> </w:t>
      </w:r>
      <w:r>
        <w:rPr/>
        <w:t>odgajate</w:t>
      </w:r>
      <w:r>
        <w:rPr>
          <w:spacing w:val="-16"/>
        </w:rPr>
        <w:t> </w:t>
      </w:r>
      <w:r>
        <w:rPr/>
        <w:t>ih</w:t>
      </w:r>
      <w:r>
        <w:rPr>
          <w:spacing w:val="-17"/>
        </w:rPr>
        <w:t> </w:t>
      </w:r>
      <w:r>
        <w:rPr/>
        <w:t>da</w:t>
      </w:r>
      <w:r>
        <w:rPr>
          <w:spacing w:val="-14"/>
        </w:rPr>
        <w:t> </w:t>
      </w:r>
      <w:r>
        <w:rPr/>
        <w:t>postanu</w:t>
      </w:r>
      <w:r>
        <w:rPr>
          <w:spacing w:val="-15"/>
        </w:rPr>
        <w:t> </w:t>
      </w:r>
      <w:r>
        <w:rPr/>
        <w:t>cjelovite</w:t>
      </w:r>
      <w:r>
        <w:rPr>
          <w:spacing w:val="-15"/>
        </w:rPr>
        <w:t> </w:t>
      </w:r>
      <w:r>
        <w:rPr/>
        <w:t>osobe</w:t>
      </w:r>
      <w:r>
        <w:rPr>
          <w:spacing w:val="-17"/>
        </w:rPr>
        <w:t> </w:t>
      </w:r>
      <w:r>
        <w:rPr/>
        <w:t>te</w:t>
      </w:r>
      <w:r>
        <w:rPr>
          <w:spacing w:val="-16"/>
        </w:rPr>
        <w:t> </w:t>
      </w:r>
      <w:r>
        <w:rPr/>
        <w:t>budu</w:t>
      </w:r>
      <w:r>
        <w:rPr>
          <w:spacing w:val="-15"/>
        </w:rPr>
        <w:t> </w:t>
      </w:r>
      <w:r>
        <w:rPr/>
        <w:t>uzorni</w:t>
      </w:r>
      <w:r>
        <w:rPr>
          <w:spacing w:val="-14"/>
        </w:rPr>
        <w:t> </w:t>
      </w:r>
      <w:r>
        <w:rPr/>
        <w:t>građani, dobra djeca svojih roditelja i iskreni</w:t>
      </w:r>
      <w:r>
        <w:rPr>
          <w:spacing w:val="-7"/>
        </w:rPr>
        <w:t> </w:t>
      </w:r>
      <w:r>
        <w:rPr/>
        <w:t>prijatelji.</w:t>
      </w:r>
    </w:p>
    <w:p>
      <w:pPr>
        <w:pStyle w:val="BodyText"/>
        <w:spacing w:line="360" w:lineRule="auto" w:before="61"/>
        <w:ind w:left="138" w:right="870"/>
        <w:jc w:val="both"/>
      </w:pPr>
      <w:r>
        <w:rPr/>
        <w:t>Sustav odgoja i obrazovanja kamen je temeljac naše budućnosti i ključ izgradnje modernoga građanskog društva. Stoga je od iznimne važnosti da kao društvo ustrajemo zajedno u uspješnom odgoju i obrazovanju naše djece i učenika temeljenom na nacionalnim i europskim vrednotama te na svijesti o bogatstvu i jedinstvenosti svake osobe.</w:t>
      </w:r>
    </w:p>
    <w:p>
      <w:pPr>
        <w:pStyle w:val="BodyText"/>
        <w:spacing w:line="360" w:lineRule="auto" w:before="61"/>
        <w:ind w:left="138" w:right="874"/>
        <w:jc w:val="both"/>
      </w:pPr>
      <w:r>
        <w:rPr/>
        <w:t>Budući da samo međusobnim uvažavanjem i ustrajnim radom, zalaganjem i povjerenjem</w:t>
      </w:r>
      <w:r>
        <w:rPr>
          <w:spacing w:val="-36"/>
        </w:rPr>
        <w:t> </w:t>
      </w:r>
      <w:r>
        <w:rPr/>
        <w:t>možemo unaprijediti</w:t>
      </w:r>
      <w:r>
        <w:rPr>
          <w:spacing w:val="-16"/>
        </w:rPr>
        <w:t> </w:t>
      </w:r>
      <w:r>
        <w:rPr/>
        <w:t>odgojno-obrazovni</w:t>
      </w:r>
      <w:r>
        <w:rPr>
          <w:spacing w:val="-16"/>
        </w:rPr>
        <w:t> </w:t>
      </w:r>
      <w:r>
        <w:rPr/>
        <w:t>sustav,</w:t>
      </w:r>
      <w:r>
        <w:rPr>
          <w:spacing w:val="-16"/>
        </w:rPr>
        <w:t> </w:t>
      </w:r>
      <w:r>
        <w:rPr/>
        <w:t>vjerujem</w:t>
      </w:r>
      <w:r>
        <w:rPr>
          <w:spacing w:val="-15"/>
        </w:rPr>
        <w:t> </w:t>
      </w:r>
      <w:r>
        <w:rPr/>
        <w:t>da</w:t>
      </w:r>
      <w:r>
        <w:rPr>
          <w:spacing w:val="-17"/>
        </w:rPr>
        <w:t> </w:t>
      </w:r>
      <w:r>
        <w:rPr/>
        <w:t>ćemo</w:t>
      </w:r>
      <w:r>
        <w:rPr>
          <w:spacing w:val="-18"/>
        </w:rPr>
        <w:t> </w:t>
      </w:r>
      <w:r>
        <w:rPr/>
        <w:t>i</w:t>
      </w:r>
      <w:r>
        <w:rPr>
          <w:spacing w:val="-16"/>
        </w:rPr>
        <w:t> </w:t>
      </w:r>
      <w:r>
        <w:rPr/>
        <w:t>ove</w:t>
      </w:r>
      <w:r>
        <w:rPr>
          <w:spacing w:val="-17"/>
        </w:rPr>
        <w:t> </w:t>
      </w:r>
      <w:r>
        <w:rPr/>
        <w:t>pedagoške</w:t>
      </w:r>
      <w:r>
        <w:rPr>
          <w:spacing w:val="-17"/>
        </w:rPr>
        <w:t> </w:t>
      </w:r>
      <w:r>
        <w:rPr/>
        <w:t>i</w:t>
      </w:r>
      <w:r>
        <w:rPr>
          <w:spacing w:val="-16"/>
        </w:rPr>
        <w:t> </w:t>
      </w:r>
      <w:r>
        <w:rPr/>
        <w:t>školske</w:t>
      </w:r>
      <w:r>
        <w:rPr>
          <w:spacing w:val="-17"/>
        </w:rPr>
        <w:t> </w:t>
      </w:r>
      <w:r>
        <w:rPr/>
        <w:t>godine</w:t>
      </w:r>
      <w:r>
        <w:rPr>
          <w:spacing w:val="-17"/>
        </w:rPr>
        <w:t> </w:t>
      </w:r>
      <w:r>
        <w:rPr/>
        <w:t>uspješno surađivati spremno prihvaćajući i savladavajući nove</w:t>
      </w:r>
      <w:r>
        <w:rPr>
          <w:spacing w:val="-5"/>
        </w:rPr>
        <w:t> </w:t>
      </w:r>
      <w:r>
        <w:rPr/>
        <w:t>izazove.</w:t>
      </w:r>
    </w:p>
    <w:p>
      <w:pPr>
        <w:pStyle w:val="BodyText"/>
        <w:spacing w:line="360" w:lineRule="auto" w:before="60"/>
        <w:ind w:left="138" w:right="872"/>
        <w:jc w:val="both"/>
      </w:pPr>
      <w:r>
        <w:rPr/>
        <w:t>S vama dijelimo odgovornost za sve postavljene ciljeve, jer smo zajedno pokazali da predanošću ciljevima uspjeh neće izostati. Ministarstvo znanosti i obrazovanja zajedno s agencijama sustava i ove godine pružat će vam stručnu podršku, jer samo zajedničkim radom možemo stvarati uvjete za vrtić i školu koja uči i koja zna odgovoriti potrebama vremena u kojem živimo.</w:t>
      </w:r>
    </w:p>
    <w:p>
      <w:pPr>
        <w:pStyle w:val="BodyText"/>
        <w:spacing w:line="360" w:lineRule="auto" w:before="60"/>
        <w:ind w:left="138" w:right="871"/>
        <w:jc w:val="both"/>
      </w:pPr>
      <w:r>
        <w:rPr/>
        <w:t>Iza nas je pedagoška i školska godina koju ćemo dugo pamtiti, a pred nama godina puna izazova. Prvi od njih početak je nove pedagoške i školske godine, organizacija rada te stvaranje uvjeta za kvalitetan rad ustanova.</w:t>
      </w:r>
    </w:p>
    <w:p>
      <w:pPr>
        <w:pStyle w:val="BodyText"/>
        <w:spacing w:line="357" w:lineRule="auto" w:before="61"/>
        <w:ind w:left="138" w:right="871"/>
        <w:jc w:val="both"/>
      </w:pPr>
      <w:r>
        <w:rPr/>
        <w:t>U</w:t>
      </w:r>
      <w:r>
        <w:rPr>
          <w:spacing w:val="-12"/>
        </w:rPr>
        <w:t> </w:t>
      </w:r>
      <w:r>
        <w:rPr/>
        <w:t>dokumentu</w:t>
      </w:r>
      <w:r>
        <w:rPr>
          <w:spacing w:val="-12"/>
        </w:rPr>
        <w:t> </w:t>
      </w:r>
      <w:r>
        <w:rPr/>
        <w:t>kojeg</w:t>
      </w:r>
      <w:r>
        <w:rPr>
          <w:spacing w:val="-14"/>
        </w:rPr>
        <w:t> </w:t>
      </w:r>
      <w:r>
        <w:rPr/>
        <w:t>vam</w:t>
      </w:r>
      <w:r>
        <w:rPr>
          <w:spacing w:val="-14"/>
        </w:rPr>
        <w:t> </w:t>
      </w:r>
      <w:r>
        <w:rPr/>
        <w:t>predajemo</w:t>
      </w:r>
      <w:r>
        <w:rPr>
          <w:spacing w:val="-11"/>
        </w:rPr>
        <w:t> </w:t>
      </w:r>
      <w:r>
        <w:rPr/>
        <w:t>predlažu</w:t>
      </w:r>
      <w:r>
        <w:rPr>
          <w:spacing w:val="-14"/>
        </w:rPr>
        <w:t> </w:t>
      </w:r>
      <w:r>
        <w:rPr/>
        <w:t>se</w:t>
      </w:r>
      <w:r>
        <w:rPr>
          <w:spacing w:val="-13"/>
        </w:rPr>
        <w:t> </w:t>
      </w:r>
      <w:r>
        <w:rPr/>
        <w:t>tri</w:t>
      </w:r>
      <w:r>
        <w:rPr>
          <w:spacing w:val="-14"/>
        </w:rPr>
        <w:t> </w:t>
      </w:r>
      <w:r>
        <w:rPr/>
        <w:t>modela</w:t>
      </w:r>
      <w:r>
        <w:rPr>
          <w:spacing w:val="-12"/>
        </w:rPr>
        <w:t> </w:t>
      </w:r>
      <w:r>
        <w:rPr/>
        <w:t>i</w:t>
      </w:r>
      <w:r>
        <w:rPr>
          <w:spacing w:val="-11"/>
        </w:rPr>
        <w:t> </w:t>
      </w:r>
      <w:r>
        <w:rPr/>
        <w:t>nude</w:t>
      </w:r>
      <w:r>
        <w:rPr>
          <w:spacing w:val="-15"/>
        </w:rPr>
        <w:t> </w:t>
      </w:r>
      <w:r>
        <w:rPr/>
        <w:t>preporuke</w:t>
      </w:r>
      <w:r>
        <w:rPr>
          <w:spacing w:val="-12"/>
        </w:rPr>
        <w:t> </w:t>
      </w:r>
      <w:r>
        <w:rPr/>
        <w:t>za</w:t>
      </w:r>
      <w:r>
        <w:rPr>
          <w:spacing w:val="-13"/>
        </w:rPr>
        <w:t> </w:t>
      </w:r>
      <w:r>
        <w:rPr/>
        <w:t>odgojno-obrazovni rad</w:t>
      </w:r>
      <w:r>
        <w:rPr>
          <w:spacing w:val="-7"/>
        </w:rPr>
        <w:t> </w:t>
      </w:r>
      <w:r>
        <w:rPr/>
        <w:t>i</w:t>
      </w:r>
      <w:r>
        <w:rPr>
          <w:spacing w:val="-6"/>
        </w:rPr>
        <w:t> </w:t>
      </w:r>
      <w:r>
        <w:rPr/>
        <w:t>izvođenje</w:t>
      </w:r>
      <w:r>
        <w:rPr>
          <w:spacing w:val="-7"/>
        </w:rPr>
        <w:t> </w:t>
      </w:r>
      <w:r>
        <w:rPr/>
        <w:t>nastave</w:t>
      </w:r>
      <w:r>
        <w:rPr>
          <w:spacing w:val="-7"/>
        </w:rPr>
        <w:t> </w:t>
      </w:r>
      <w:r>
        <w:rPr/>
        <w:t>u</w:t>
      </w:r>
      <w:r>
        <w:rPr>
          <w:spacing w:val="-4"/>
        </w:rPr>
        <w:t> </w:t>
      </w:r>
      <w:r>
        <w:rPr/>
        <w:t>vrtićima</w:t>
      </w:r>
      <w:r>
        <w:rPr>
          <w:spacing w:val="-7"/>
        </w:rPr>
        <w:t> </w:t>
      </w:r>
      <w:r>
        <w:rPr/>
        <w:t>i</w:t>
      </w:r>
      <w:r>
        <w:rPr>
          <w:spacing w:val="-6"/>
        </w:rPr>
        <w:t> </w:t>
      </w:r>
      <w:r>
        <w:rPr/>
        <w:t>školama</w:t>
      </w:r>
      <w:r>
        <w:rPr>
          <w:spacing w:val="-7"/>
        </w:rPr>
        <w:t> </w:t>
      </w:r>
      <w:r>
        <w:rPr/>
        <w:t>u</w:t>
      </w:r>
      <w:r>
        <w:rPr>
          <w:spacing w:val="-6"/>
        </w:rPr>
        <w:t> </w:t>
      </w:r>
      <w:r>
        <w:rPr/>
        <w:t>uvjetima</w:t>
      </w:r>
      <w:r>
        <w:rPr>
          <w:spacing w:val="-7"/>
        </w:rPr>
        <w:t> </w:t>
      </w:r>
      <w:r>
        <w:rPr/>
        <w:t>povezanima</w:t>
      </w:r>
      <w:r>
        <w:rPr>
          <w:spacing w:val="-7"/>
        </w:rPr>
        <w:t> </w:t>
      </w:r>
      <w:r>
        <w:rPr/>
        <w:t>s</w:t>
      </w:r>
      <w:r>
        <w:rPr>
          <w:spacing w:val="-5"/>
        </w:rPr>
        <w:t> </w:t>
      </w:r>
      <w:r>
        <w:rPr/>
        <w:t>epidemijom</w:t>
      </w:r>
      <w:r>
        <w:rPr>
          <w:spacing w:val="-6"/>
        </w:rPr>
        <w:t> </w:t>
      </w:r>
      <w:r>
        <w:rPr/>
        <w:t>bolesti</w:t>
      </w:r>
      <w:r>
        <w:rPr>
          <w:spacing w:val="-5"/>
        </w:rPr>
        <w:t> </w:t>
      </w:r>
      <w:r>
        <w:rPr/>
        <w:t>COVID-</w:t>
      </w:r>
    </w:p>
    <w:p>
      <w:pPr>
        <w:pStyle w:val="ListParagraph"/>
        <w:numPr>
          <w:ilvl w:val="0"/>
          <w:numId w:val="1"/>
        </w:numPr>
        <w:tabs>
          <w:tab w:pos="455" w:val="left" w:leader="none"/>
        </w:tabs>
        <w:spacing w:line="360" w:lineRule="auto" w:before="4" w:after="0"/>
        <w:ind w:left="138" w:right="871" w:firstLine="0"/>
        <w:jc w:val="both"/>
        <w:rPr>
          <w:sz w:val="22"/>
        </w:rPr>
      </w:pPr>
      <w:r>
        <w:rPr>
          <w:sz w:val="22"/>
        </w:rPr>
        <w:t>Cilj izrade preporuka je osiguravanje što sigurnih uvjeta izvođenja odgojno-obrazovnoga rada uz uvažavanje specifičnosti obzirom na dob djece i učenika, kao i uvažavanje različitih uvjeta za rad u odgojno-obrazovnim</w:t>
      </w:r>
      <w:r>
        <w:rPr>
          <w:spacing w:val="-4"/>
          <w:sz w:val="22"/>
        </w:rPr>
        <w:t> </w:t>
      </w:r>
      <w:r>
        <w:rPr>
          <w:sz w:val="22"/>
        </w:rPr>
        <w:t>ustanovama.</w:t>
      </w:r>
    </w:p>
    <w:p>
      <w:pPr>
        <w:pStyle w:val="BodyText"/>
        <w:rPr>
          <w:sz w:val="20"/>
        </w:rPr>
      </w:pPr>
    </w:p>
    <w:p>
      <w:pPr>
        <w:pStyle w:val="BodyText"/>
        <w:rPr>
          <w:sz w:val="20"/>
        </w:rPr>
      </w:pPr>
    </w:p>
    <w:p>
      <w:pPr>
        <w:pStyle w:val="BodyText"/>
        <w:rPr>
          <w:sz w:val="20"/>
        </w:rPr>
      </w:pPr>
    </w:p>
    <w:p>
      <w:pPr>
        <w:pStyle w:val="BodyText"/>
        <w:spacing w:before="5"/>
        <w:rPr>
          <w:sz w:val="19"/>
        </w:rPr>
      </w:pPr>
      <w:r>
        <w:rPr/>
        <w:pict>
          <v:line style="position:absolute;mso-position-horizontal-relative:page;mso-position-vertical-relative:paragraph;z-index:-251656192;mso-wrap-distance-left:0;mso-wrap-distance-right:0" from="89.903999pt,13.299985pt" to="233.923999pt,13.299985pt" stroked="true" strokeweight=".72003pt" strokecolor="#000000">
            <v:stroke dashstyle="solid"/>
            <w10:wrap type="topAndBottom"/>
          </v:line>
        </w:pict>
      </w:r>
    </w:p>
    <w:p>
      <w:pPr>
        <w:spacing w:line="276" w:lineRule="auto" w:before="72"/>
        <w:ind w:left="279" w:right="860" w:hanging="142"/>
        <w:jc w:val="left"/>
        <w:rPr>
          <w:sz w:val="18"/>
        </w:rPr>
      </w:pPr>
      <w:r>
        <w:rPr>
          <w:position w:val="4"/>
          <w:sz w:val="12"/>
        </w:rPr>
        <w:t>1 </w:t>
      </w:r>
      <w:r>
        <w:rPr>
          <w:sz w:val="18"/>
        </w:rPr>
        <w:t>Izrazi koji se u ovom dokumentu koriste za osobe u muškom i ženskom rodu su neutralni i odnose se na muške i na ženske osobe.</w:t>
      </w:r>
    </w:p>
    <w:p>
      <w:pPr>
        <w:spacing w:after="0" w:line="276" w:lineRule="auto"/>
        <w:jc w:val="left"/>
        <w:rPr>
          <w:sz w:val="18"/>
        </w:rPr>
        <w:sectPr>
          <w:footerReference w:type="default" r:id="rId6"/>
          <w:pgSz w:w="11910" w:h="16840"/>
          <w:pgMar w:footer="919" w:header="0" w:top="1340" w:bottom="1100" w:left="1660" w:right="920"/>
          <w:pgNumType w:start="2"/>
        </w:sectPr>
      </w:pPr>
    </w:p>
    <w:p>
      <w:pPr>
        <w:spacing w:line="360" w:lineRule="auto" w:before="79"/>
        <w:ind w:left="138" w:right="869" w:firstLine="0"/>
        <w:jc w:val="both"/>
        <w:rPr>
          <w:sz w:val="22"/>
        </w:rPr>
      </w:pPr>
      <w:r>
        <w:rPr>
          <w:sz w:val="22"/>
        </w:rPr>
        <w:t>Preporuke</w:t>
      </w:r>
      <w:r>
        <w:rPr>
          <w:spacing w:val="-5"/>
          <w:sz w:val="22"/>
        </w:rPr>
        <w:t> </w:t>
      </w:r>
      <w:r>
        <w:rPr>
          <w:sz w:val="22"/>
        </w:rPr>
        <w:t>se</w:t>
      </w:r>
      <w:r>
        <w:rPr>
          <w:spacing w:val="-4"/>
          <w:sz w:val="22"/>
        </w:rPr>
        <w:t> </w:t>
      </w:r>
      <w:r>
        <w:rPr>
          <w:sz w:val="22"/>
        </w:rPr>
        <w:t>nadovezuju</w:t>
      </w:r>
      <w:r>
        <w:rPr>
          <w:spacing w:val="-6"/>
          <w:sz w:val="22"/>
        </w:rPr>
        <w:t> </w:t>
      </w:r>
      <w:r>
        <w:rPr>
          <w:sz w:val="22"/>
        </w:rPr>
        <w:t>na</w:t>
      </w:r>
      <w:r>
        <w:rPr>
          <w:spacing w:val="-6"/>
          <w:sz w:val="22"/>
        </w:rPr>
        <w:t> </w:t>
      </w:r>
      <w:r>
        <w:rPr>
          <w:sz w:val="22"/>
        </w:rPr>
        <w:t>dokument</w:t>
      </w:r>
      <w:r>
        <w:rPr>
          <w:spacing w:val="-6"/>
          <w:sz w:val="22"/>
        </w:rPr>
        <w:t> </w:t>
      </w:r>
      <w:r>
        <w:rPr>
          <w:sz w:val="22"/>
        </w:rPr>
        <w:t>HZJZ-a</w:t>
      </w:r>
      <w:r>
        <w:rPr>
          <w:spacing w:val="-5"/>
          <w:sz w:val="22"/>
        </w:rPr>
        <w:t> </w:t>
      </w:r>
      <w:r>
        <w:rPr>
          <w:i/>
          <w:sz w:val="22"/>
        </w:rPr>
        <w:t>Upute</w:t>
      </w:r>
      <w:r>
        <w:rPr>
          <w:i/>
          <w:spacing w:val="-2"/>
          <w:sz w:val="22"/>
        </w:rPr>
        <w:t> </w:t>
      </w:r>
      <w:r>
        <w:rPr>
          <w:i/>
          <w:sz w:val="22"/>
        </w:rPr>
        <w:t>za</w:t>
      </w:r>
      <w:r>
        <w:rPr>
          <w:i/>
          <w:spacing w:val="-7"/>
          <w:sz w:val="22"/>
        </w:rPr>
        <w:t> </w:t>
      </w:r>
      <w:r>
        <w:rPr>
          <w:i/>
          <w:sz w:val="22"/>
        </w:rPr>
        <w:t>sprječavanje</w:t>
      </w:r>
      <w:r>
        <w:rPr>
          <w:i/>
          <w:spacing w:val="-4"/>
          <w:sz w:val="22"/>
        </w:rPr>
        <w:t> </w:t>
      </w:r>
      <w:r>
        <w:rPr>
          <w:i/>
          <w:sz w:val="22"/>
        </w:rPr>
        <w:t>i</w:t>
      </w:r>
      <w:r>
        <w:rPr>
          <w:i/>
          <w:spacing w:val="-4"/>
          <w:sz w:val="22"/>
        </w:rPr>
        <w:t> </w:t>
      </w:r>
      <w:r>
        <w:rPr>
          <w:i/>
          <w:sz w:val="22"/>
        </w:rPr>
        <w:t>suzbijanje</w:t>
      </w:r>
      <w:r>
        <w:rPr>
          <w:i/>
          <w:spacing w:val="-3"/>
          <w:sz w:val="22"/>
        </w:rPr>
        <w:t> </w:t>
      </w:r>
      <w:r>
        <w:rPr>
          <w:i/>
          <w:sz w:val="22"/>
        </w:rPr>
        <w:t>epidemije</w:t>
      </w:r>
      <w:r>
        <w:rPr>
          <w:i/>
          <w:spacing w:val="-6"/>
          <w:sz w:val="22"/>
        </w:rPr>
        <w:t> </w:t>
      </w:r>
      <w:r>
        <w:rPr>
          <w:i/>
          <w:sz w:val="22"/>
        </w:rPr>
        <w:t>COVID-19 </w:t>
      </w:r>
      <w:r>
        <w:rPr>
          <w:i/>
          <w:sz w:val="22"/>
        </w:rPr>
        <w:t>vezano</w:t>
      </w:r>
      <w:r>
        <w:rPr>
          <w:i/>
          <w:spacing w:val="-8"/>
          <w:sz w:val="22"/>
        </w:rPr>
        <w:t> </w:t>
      </w:r>
      <w:r>
        <w:rPr>
          <w:i/>
          <w:sz w:val="22"/>
        </w:rPr>
        <w:t>za</w:t>
      </w:r>
      <w:r>
        <w:rPr>
          <w:i/>
          <w:spacing w:val="-10"/>
          <w:sz w:val="22"/>
        </w:rPr>
        <w:t> </w:t>
      </w:r>
      <w:r>
        <w:rPr>
          <w:i/>
          <w:sz w:val="22"/>
        </w:rPr>
        <w:t>rad</w:t>
      </w:r>
      <w:r>
        <w:rPr>
          <w:i/>
          <w:spacing w:val="-10"/>
          <w:sz w:val="22"/>
        </w:rPr>
        <w:t> </w:t>
      </w:r>
      <w:r>
        <w:rPr>
          <w:i/>
          <w:sz w:val="22"/>
        </w:rPr>
        <w:t>predškolskih</w:t>
      </w:r>
      <w:r>
        <w:rPr>
          <w:i/>
          <w:spacing w:val="-9"/>
          <w:sz w:val="22"/>
        </w:rPr>
        <w:t> </w:t>
      </w:r>
      <w:r>
        <w:rPr>
          <w:i/>
          <w:sz w:val="22"/>
        </w:rPr>
        <w:t>ustanova,</w:t>
      </w:r>
      <w:r>
        <w:rPr>
          <w:i/>
          <w:spacing w:val="-9"/>
          <w:sz w:val="22"/>
        </w:rPr>
        <w:t> </w:t>
      </w:r>
      <w:r>
        <w:rPr>
          <w:i/>
          <w:sz w:val="22"/>
        </w:rPr>
        <w:t>osnovnih</w:t>
      </w:r>
      <w:r>
        <w:rPr>
          <w:i/>
          <w:spacing w:val="-10"/>
          <w:sz w:val="22"/>
        </w:rPr>
        <w:t> </w:t>
      </w:r>
      <w:r>
        <w:rPr>
          <w:i/>
          <w:sz w:val="22"/>
        </w:rPr>
        <w:t>i</w:t>
      </w:r>
      <w:r>
        <w:rPr>
          <w:i/>
          <w:spacing w:val="-9"/>
          <w:sz w:val="22"/>
        </w:rPr>
        <w:t> </w:t>
      </w:r>
      <w:r>
        <w:rPr>
          <w:i/>
          <w:sz w:val="22"/>
        </w:rPr>
        <w:t>srednjih</w:t>
      </w:r>
      <w:r>
        <w:rPr>
          <w:i/>
          <w:spacing w:val="-10"/>
          <w:sz w:val="22"/>
        </w:rPr>
        <w:t> </w:t>
      </w:r>
      <w:r>
        <w:rPr>
          <w:i/>
          <w:sz w:val="22"/>
        </w:rPr>
        <w:t>škola</w:t>
      </w:r>
      <w:r>
        <w:rPr>
          <w:i/>
          <w:spacing w:val="-10"/>
          <w:sz w:val="22"/>
        </w:rPr>
        <w:t> </w:t>
      </w:r>
      <w:r>
        <w:rPr>
          <w:i/>
          <w:sz w:val="22"/>
        </w:rPr>
        <w:t>u</w:t>
      </w:r>
      <w:r>
        <w:rPr>
          <w:i/>
          <w:spacing w:val="-9"/>
          <w:sz w:val="22"/>
        </w:rPr>
        <w:t> </w:t>
      </w:r>
      <w:r>
        <w:rPr>
          <w:i/>
          <w:sz w:val="22"/>
        </w:rPr>
        <w:t>školskoj</w:t>
      </w:r>
      <w:r>
        <w:rPr>
          <w:i/>
          <w:spacing w:val="-9"/>
          <w:sz w:val="22"/>
        </w:rPr>
        <w:t> </w:t>
      </w:r>
      <w:r>
        <w:rPr>
          <w:i/>
          <w:sz w:val="22"/>
        </w:rPr>
        <w:t>godini</w:t>
      </w:r>
      <w:r>
        <w:rPr>
          <w:i/>
          <w:spacing w:val="-9"/>
          <w:sz w:val="22"/>
        </w:rPr>
        <w:t> </w:t>
      </w:r>
      <w:r>
        <w:rPr>
          <w:i/>
          <w:sz w:val="22"/>
        </w:rPr>
        <w:t>2020./2021.</w:t>
      </w:r>
      <w:r>
        <w:rPr>
          <w:i/>
          <w:spacing w:val="-7"/>
          <w:sz w:val="22"/>
        </w:rPr>
        <w:t> </w:t>
      </w:r>
      <w:r>
        <w:rPr>
          <w:sz w:val="22"/>
        </w:rPr>
        <w:t>od</w:t>
      </w:r>
      <w:r>
        <w:rPr>
          <w:spacing w:val="-11"/>
          <w:sz w:val="22"/>
        </w:rPr>
        <w:t> </w:t>
      </w:r>
      <w:r>
        <w:rPr>
          <w:sz w:val="22"/>
        </w:rPr>
        <w:t>24.</w:t>
      </w:r>
      <w:r>
        <w:rPr>
          <w:spacing w:val="-9"/>
          <w:sz w:val="22"/>
        </w:rPr>
        <w:t> </w:t>
      </w:r>
      <w:r>
        <w:rPr>
          <w:sz w:val="22"/>
        </w:rPr>
        <w:t>kolovoza 2020. Njima se ukazuje na mjere koje je potrebno provoditi u svim vrtićima i školama. Riječ je o otvorenom dokumentu podložnom promjenama i poboljšanjima. Vjerujem da ćete ovdje naći odgovor na većinu pitanja. Ona koja ostanu otvorena rješavat ćemo kroz dijalog, međusobno uvažavanje i otvorenu</w:t>
      </w:r>
      <w:r>
        <w:rPr>
          <w:spacing w:val="-2"/>
          <w:sz w:val="22"/>
        </w:rPr>
        <w:t> </w:t>
      </w:r>
      <w:r>
        <w:rPr>
          <w:sz w:val="22"/>
        </w:rPr>
        <w:t>komunikaciju.</w:t>
      </w:r>
    </w:p>
    <w:p>
      <w:pPr>
        <w:pStyle w:val="BodyText"/>
        <w:spacing w:line="360" w:lineRule="auto" w:before="161"/>
        <w:ind w:left="138" w:right="873"/>
        <w:jc w:val="both"/>
      </w:pPr>
      <w:r>
        <w:rPr/>
        <w:t>Bez</w:t>
      </w:r>
      <w:r>
        <w:rPr>
          <w:spacing w:val="-7"/>
        </w:rPr>
        <w:t> </w:t>
      </w:r>
      <w:r>
        <w:rPr/>
        <w:t>obzira</w:t>
      </w:r>
      <w:r>
        <w:rPr>
          <w:spacing w:val="-7"/>
        </w:rPr>
        <w:t> </w:t>
      </w:r>
      <w:r>
        <w:rPr/>
        <w:t>koji</w:t>
      </w:r>
      <w:r>
        <w:rPr>
          <w:spacing w:val="-6"/>
        </w:rPr>
        <w:t> </w:t>
      </w:r>
      <w:r>
        <w:rPr/>
        <w:t>će</w:t>
      </w:r>
      <w:r>
        <w:rPr>
          <w:spacing w:val="-6"/>
        </w:rPr>
        <w:t> </w:t>
      </w:r>
      <w:r>
        <w:rPr/>
        <w:t>od</w:t>
      </w:r>
      <w:r>
        <w:rPr>
          <w:spacing w:val="-6"/>
        </w:rPr>
        <w:t> </w:t>
      </w:r>
      <w:r>
        <w:rPr/>
        <w:t>modela</w:t>
      </w:r>
      <w:r>
        <w:rPr>
          <w:spacing w:val="-7"/>
        </w:rPr>
        <w:t> </w:t>
      </w:r>
      <w:r>
        <w:rPr/>
        <w:t>i</w:t>
      </w:r>
      <w:r>
        <w:rPr>
          <w:spacing w:val="-6"/>
        </w:rPr>
        <w:t> </w:t>
      </w:r>
      <w:r>
        <w:rPr/>
        <w:t>u</w:t>
      </w:r>
      <w:r>
        <w:rPr>
          <w:spacing w:val="-5"/>
        </w:rPr>
        <w:t> </w:t>
      </w:r>
      <w:r>
        <w:rPr/>
        <w:t>kojem</w:t>
      </w:r>
      <w:r>
        <w:rPr>
          <w:spacing w:val="-6"/>
        </w:rPr>
        <w:t> </w:t>
      </w:r>
      <w:r>
        <w:rPr/>
        <w:t>trenutku</w:t>
      </w:r>
      <w:r>
        <w:rPr>
          <w:spacing w:val="-6"/>
        </w:rPr>
        <w:t> </w:t>
      </w:r>
      <w:r>
        <w:rPr/>
        <w:t>biti</w:t>
      </w:r>
      <w:r>
        <w:rPr>
          <w:spacing w:val="-6"/>
        </w:rPr>
        <w:t> </w:t>
      </w:r>
      <w:r>
        <w:rPr/>
        <w:t>aktiviran,</w:t>
      </w:r>
      <w:r>
        <w:rPr>
          <w:spacing w:val="-6"/>
        </w:rPr>
        <w:t> </w:t>
      </w:r>
      <w:r>
        <w:rPr/>
        <w:t>nužno</w:t>
      </w:r>
      <w:r>
        <w:rPr>
          <w:spacing w:val="-5"/>
        </w:rPr>
        <w:t> </w:t>
      </w:r>
      <w:r>
        <w:rPr/>
        <w:t>je</w:t>
      </w:r>
      <w:r>
        <w:rPr>
          <w:spacing w:val="-7"/>
        </w:rPr>
        <w:t> </w:t>
      </w:r>
      <w:r>
        <w:rPr/>
        <w:t>dosljedno</w:t>
      </w:r>
      <w:r>
        <w:rPr>
          <w:spacing w:val="-6"/>
        </w:rPr>
        <w:t> </w:t>
      </w:r>
      <w:r>
        <w:rPr/>
        <w:t>provođenje</w:t>
      </w:r>
      <w:r>
        <w:rPr>
          <w:spacing w:val="-7"/>
        </w:rPr>
        <w:t> </w:t>
      </w:r>
      <w:r>
        <w:rPr/>
        <w:t>svih mjera i preporuka za rad. Time štitimo vlastito zdravlje, a neizravno i zdravlje svojih obitelji i građana Republike</w:t>
      </w:r>
      <w:r>
        <w:rPr>
          <w:spacing w:val="-2"/>
        </w:rPr>
        <w:t> </w:t>
      </w:r>
      <w:r>
        <w:rPr/>
        <w:t>Hrvatske.</w:t>
      </w:r>
    </w:p>
    <w:p>
      <w:pPr>
        <w:pStyle w:val="BodyText"/>
        <w:spacing w:line="360" w:lineRule="auto" w:before="60"/>
        <w:ind w:left="138" w:right="874"/>
        <w:jc w:val="both"/>
      </w:pPr>
      <w:r>
        <w:rPr/>
        <w:t>Budimo svjesni promjena koje ćemo vidjeti u vrtiću i školi te na njih ne gledati kao prepreke već kao izazov. Poštujmo upute i mjere vezane za poštivanje fizičkog kontakta, dezinfekciju ruku, nošenje maski, jer svako od nas ima važnu ulogu u očuvanju sebe i zajednice zdravima. Važno je da sebi i drugima osvijestimo kako je uloga svakog od nas nezamjenjiva.</w:t>
      </w:r>
    </w:p>
    <w:p>
      <w:pPr>
        <w:pStyle w:val="BodyText"/>
        <w:spacing w:line="360" w:lineRule="auto" w:before="61"/>
        <w:ind w:left="138" w:right="871"/>
        <w:jc w:val="both"/>
      </w:pPr>
      <w:r>
        <w:rPr/>
        <w:t>Neka</w:t>
      </w:r>
      <w:r>
        <w:rPr>
          <w:spacing w:val="-8"/>
        </w:rPr>
        <w:t> </w:t>
      </w:r>
      <w:r>
        <w:rPr/>
        <w:t>nas</w:t>
      </w:r>
      <w:r>
        <w:rPr>
          <w:spacing w:val="-6"/>
        </w:rPr>
        <w:t> </w:t>
      </w:r>
      <w:r>
        <w:rPr/>
        <w:t>u</w:t>
      </w:r>
      <w:r>
        <w:rPr>
          <w:spacing w:val="-6"/>
        </w:rPr>
        <w:t> </w:t>
      </w:r>
      <w:r>
        <w:rPr/>
        <w:t>našim</w:t>
      </w:r>
      <w:r>
        <w:rPr>
          <w:spacing w:val="-7"/>
        </w:rPr>
        <w:t> </w:t>
      </w:r>
      <w:r>
        <w:rPr/>
        <w:t>zadaćama</w:t>
      </w:r>
      <w:r>
        <w:rPr>
          <w:spacing w:val="-9"/>
        </w:rPr>
        <w:t> </w:t>
      </w:r>
      <w:r>
        <w:rPr/>
        <w:t>nadahnjuju</w:t>
      </w:r>
      <w:r>
        <w:rPr>
          <w:spacing w:val="-5"/>
        </w:rPr>
        <w:t> </w:t>
      </w:r>
      <w:r>
        <w:rPr/>
        <w:t>pozitivne</w:t>
      </w:r>
      <w:r>
        <w:rPr>
          <w:spacing w:val="-8"/>
        </w:rPr>
        <w:t> </w:t>
      </w:r>
      <w:r>
        <w:rPr/>
        <w:t>strane</w:t>
      </w:r>
      <w:r>
        <w:rPr>
          <w:spacing w:val="-9"/>
        </w:rPr>
        <w:t> </w:t>
      </w:r>
      <w:r>
        <w:rPr/>
        <w:t>povratka</w:t>
      </w:r>
      <w:r>
        <w:rPr>
          <w:spacing w:val="-7"/>
        </w:rPr>
        <w:t> </w:t>
      </w:r>
      <w:r>
        <w:rPr/>
        <w:t>u</w:t>
      </w:r>
      <w:r>
        <w:rPr>
          <w:spacing w:val="-4"/>
        </w:rPr>
        <w:t> </w:t>
      </w:r>
      <w:r>
        <w:rPr/>
        <w:t>vrtić</w:t>
      </w:r>
      <w:r>
        <w:rPr>
          <w:spacing w:val="-8"/>
        </w:rPr>
        <w:t> </w:t>
      </w:r>
      <w:r>
        <w:rPr/>
        <w:t>i</w:t>
      </w:r>
      <w:r>
        <w:rPr>
          <w:spacing w:val="-9"/>
        </w:rPr>
        <w:t> </w:t>
      </w:r>
      <w:r>
        <w:rPr/>
        <w:t>školu</w:t>
      </w:r>
      <w:r>
        <w:rPr>
          <w:spacing w:val="-9"/>
        </w:rPr>
        <w:t> </w:t>
      </w:r>
      <w:r>
        <w:rPr/>
        <w:t>(kao</w:t>
      </w:r>
      <w:r>
        <w:rPr>
          <w:spacing w:val="-8"/>
        </w:rPr>
        <w:t> </w:t>
      </w:r>
      <w:r>
        <w:rPr/>
        <w:t>što</w:t>
      </w:r>
      <w:r>
        <w:rPr>
          <w:spacing w:val="-9"/>
        </w:rPr>
        <w:t> </w:t>
      </w:r>
      <w:r>
        <w:rPr/>
        <w:t>su</w:t>
      </w:r>
      <w:r>
        <w:rPr>
          <w:spacing w:val="-8"/>
        </w:rPr>
        <w:t> </w:t>
      </w:r>
      <w:r>
        <w:rPr/>
        <w:t>susreti s prijateljima, igra, učenje i stjecanje novog znanja), kao i saznanje da su vrtićko i školsko okružje prirodno okružje ključno za razvoj i osobni integritet djece i učenika u kojem se oni osjećaju najbolje.</w:t>
      </w:r>
    </w:p>
    <w:p>
      <w:pPr>
        <w:pStyle w:val="BodyText"/>
        <w:spacing w:line="360" w:lineRule="auto" w:before="58"/>
        <w:ind w:left="138" w:right="870"/>
        <w:jc w:val="both"/>
      </w:pPr>
      <w:r>
        <w:rPr/>
        <w:t>Uz sinergiju i zajedništvo učinimo naš odgojno-obrazovni sustav zdravim, sigurnim i snažnim. Budimo i ostanimo odgovorni.</w:t>
      </w:r>
    </w:p>
    <w:p>
      <w:pPr>
        <w:pStyle w:val="BodyText"/>
        <w:spacing w:before="62"/>
        <w:ind w:left="138"/>
        <w:jc w:val="both"/>
      </w:pPr>
      <w:r>
        <w:rPr/>
        <w:t>U tom ozračju svima nama želim poticajno okružje te uspješnu novu pedagošku i školsku</w:t>
      </w:r>
      <w:r>
        <w:rPr>
          <w:spacing w:val="-35"/>
        </w:rPr>
        <w:t> </w:t>
      </w:r>
      <w:r>
        <w:rPr/>
        <w:t>godinu.</w:t>
      </w:r>
    </w:p>
    <w:p>
      <w:pPr>
        <w:pStyle w:val="BodyText"/>
        <w:spacing w:before="2"/>
        <w:rPr>
          <w:sz w:val="18"/>
        </w:rPr>
      </w:pPr>
      <w:r>
        <w:rPr/>
        <w:drawing>
          <wp:anchor distT="0" distB="0" distL="0" distR="0" allowOverlap="1" layoutInCell="1" locked="0" behindDoc="0" simplePos="0" relativeHeight="3">
            <wp:simplePos x="0" y="0"/>
            <wp:positionH relativeFrom="page">
              <wp:posOffset>5482589</wp:posOffset>
            </wp:positionH>
            <wp:positionV relativeFrom="paragraph">
              <wp:posOffset>155138</wp:posOffset>
            </wp:positionV>
            <wp:extent cx="936311" cy="35204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936311" cy="352044"/>
                    </a:xfrm>
                    <a:prstGeom prst="rect">
                      <a:avLst/>
                    </a:prstGeom>
                  </pic:spPr>
                </pic:pic>
              </a:graphicData>
            </a:graphic>
          </wp:anchor>
        </w:drawing>
      </w:r>
    </w:p>
    <w:p>
      <w:pPr>
        <w:pStyle w:val="BodyText"/>
        <w:spacing w:line="477" w:lineRule="auto" w:before="214"/>
        <w:ind w:left="5791" w:right="860" w:firstLine="300"/>
      </w:pPr>
      <w:r>
        <w:rPr/>
        <w:t>prof. dr. sc. Radovan Fuchs ministar znanosti i</w:t>
      </w:r>
      <w:r>
        <w:rPr>
          <w:spacing w:val="-14"/>
        </w:rPr>
        <w:t> </w:t>
      </w:r>
      <w:r>
        <w:rPr/>
        <w:t>obrazovanja</w:t>
      </w:r>
    </w:p>
    <w:p>
      <w:pPr>
        <w:spacing w:after="0" w:line="477" w:lineRule="auto"/>
        <w:sectPr>
          <w:pgSz w:w="11910" w:h="16840"/>
          <w:pgMar w:header="0" w:footer="919" w:top="1340" w:bottom="1180" w:left="1660" w:right="920"/>
        </w:sectPr>
      </w:pPr>
    </w:p>
    <w:p>
      <w:pPr>
        <w:pStyle w:val="BodyText"/>
        <w:spacing w:before="79"/>
        <w:ind w:left="378" w:right="1112"/>
        <w:jc w:val="center"/>
      </w:pPr>
      <w:r>
        <w:rPr>
          <w:color w:val="1F4E79"/>
        </w:rPr>
        <w:t>SADRŽAJ</w:t>
      </w:r>
    </w:p>
    <w:sdt>
      <w:sdtPr>
        <w:docPartObj>
          <w:docPartGallery w:val="Table of Contents"/>
          <w:docPartUnique/>
        </w:docPartObj>
      </w:sdtPr>
      <w:sdtEndPr/>
      <w:sdtContent>
        <w:p>
          <w:pPr>
            <w:pStyle w:val="TOC1"/>
            <w:tabs>
              <w:tab w:pos="8228" w:val="left" w:leader="dot"/>
            </w:tabs>
            <w:spacing w:before="244"/>
          </w:pPr>
          <w:hyperlink w:history="true" w:anchor="_bookmark0">
            <w:r>
              <w:rPr>
                <w:color w:val="1F4E79"/>
              </w:rPr>
              <w:t>Predgovor</w:t>
              <w:tab/>
            </w:r>
            <w:r>
              <w:rPr>
                <w:color w:val="1F4E79"/>
                <w:spacing w:val="-1"/>
              </w:rPr>
              <w:t>2</w:t>
            </w:r>
          </w:hyperlink>
        </w:p>
        <w:p>
          <w:pPr>
            <w:pStyle w:val="TOC1"/>
            <w:tabs>
              <w:tab w:pos="8228" w:val="left" w:leader="dot"/>
            </w:tabs>
          </w:pPr>
          <w:hyperlink w:history="true" w:anchor="_bookmark1">
            <w:r>
              <w:rPr>
                <w:color w:val="1F4E79"/>
              </w:rPr>
              <w:t>Uvod</w:t>
              <w:tab/>
            </w:r>
            <w:r>
              <w:rPr>
                <w:color w:val="1F4E79"/>
                <w:spacing w:val="-1"/>
              </w:rPr>
              <w:t>5</w:t>
            </w:r>
          </w:hyperlink>
        </w:p>
        <w:p>
          <w:pPr>
            <w:pStyle w:val="TOC1"/>
            <w:tabs>
              <w:tab w:pos="8228" w:val="left" w:leader="dot"/>
            </w:tabs>
            <w:spacing w:before="115"/>
          </w:pPr>
          <w:hyperlink w:history="true" w:anchor="_bookmark2">
            <w:r>
              <w:rPr>
                <w:color w:val="1F4E79"/>
              </w:rPr>
              <w:t>Prvi</w:t>
            </w:r>
            <w:r>
              <w:rPr>
                <w:color w:val="1F4E79"/>
                <w:spacing w:val="-2"/>
              </w:rPr>
              <w:t> </w:t>
            </w:r>
            <w:r>
              <w:rPr>
                <w:color w:val="1F4E79"/>
              </w:rPr>
              <w:t>dio</w:t>
              <w:tab/>
            </w:r>
            <w:r>
              <w:rPr>
                <w:color w:val="1F4E79"/>
                <w:spacing w:val="-1"/>
              </w:rPr>
              <w:t>8</w:t>
            </w:r>
          </w:hyperlink>
        </w:p>
        <w:p>
          <w:pPr>
            <w:pStyle w:val="TOC2"/>
            <w:tabs>
              <w:tab w:pos="8228" w:val="left" w:leader="dot"/>
            </w:tabs>
            <w:spacing w:before="113"/>
            <w:ind w:right="882"/>
          </w:pPr>
          <w:hyperlink w:history="true" w:anchor="_bookmark3">
            <w:r>
              <w:rPr/>
              <w:t>Modeli i preporuke za</w:t>
            </w:r>
            <w:r>
              <w:rPr>
                <w:spacing w:val="-11"/>
              </w:rPr>
              <w:t> </w:t>
            </w:r>
            <w:r>
              <w:rPr/>
              <w:t>odgojno-obrazovni</w:t>
            </w:r>
            <w:r>
              <w:rPr>
                <w:spacing w:val="-3"/>
              </w:rPr>
              <w:t> </w:t>
            </w:r>
            <w:r>
              <w:rPr/>
              <w:t>rad</w:t>
              <w:tab/>
            </w:r>
            <w:r>
              <w:rPr>
                <w:spacing w:val="-1"/>
              </w:rPr>
              <w:t>9</w:t>
            </w:r>
          </w:hyperlink>
        </w:p>
        <w:p>
          <w:pPr>
            <w:pStyle w:val="TOC2"/>
            <w:tabs>
              <w:tab w:pos="8151" w:val="left" w:leader="dot"/>
            </w:tabs>
          </w:pPr>
          <w:hyperlink w:history="true" w:anchor="_bookmark4">
            <w:r>
              <w:rPr/>
              <w:t>Tri</w:t>
            </w:r>
            <w:r>
              <w:rPr>
                <w:spacing w:val="-2"/>
              </w:rPr>
              <w:t> </w:t>
            </w:r>
            <w:r>
              <w:rPr/>
              <w:t>modela</w:t>
              <w:tab/>
            </w:r>
            <w:r>
              <w:rPr>
                <w:spacing w:val="-1"/>
              </w:rPr>
              <w:t>10</w:t>
            </w:r>
          </w:hyperlink>
        </w:p>
        <w:p>
          <w:pPr>
            <w:pStyle w:val="TOC2"/>
            <w:tabs>
              <w:tab w:pos="8151" w:val="left" w:leader="dot"/>
            </w:tabs>
          </w:pPr>
          <w:hyperlink w:history="true" w:anchor="_bookmark5">
            <w:r>
              <w:rPr/>
              <w:t>Polazište</w:t>
            </w:r>
            <w:r>
              <w:rPr>
                <w:spacing w:val="-4"/>
              </w:rPr>
              <w:t> </w:t>
            </w:r>
            <w:r>
              <w:rPr/>
              <w:t>dokumenta</w:t>
              <w:tab/>
            </w:r>
            <w:r>
              <w:rPr>
                <w:spacing w:val="-1"/>
              </w:rPr>
              <w:t>12</w:t>
            </w:r>
          </w:hyperlink>
        </w:p>
        <w:p>
          <w:pPr>
            <w:pStyle w:val="TOC2"/>
            <w:tabs>
              <w:tab w:pos="8151" w:val="left" w:leader="dot"/>
            </w:tabs>
            <w:spacing w:before="113"/>
          </w:pPr>
          <w:hyperlink w:history="true" w:anchor="_bookmark6">
            <w:r>
              <w:rPr/>
              <w:t>Modeli rada u pedagoškoj</w:t>
            </w:r>
            <w:r>
              <w:rPr>
                <w:spacing w:val="-10"/>
              </w:rPr>
              <w:t> </w:t>
            </w:r>
            <w:r>
              <w:rPr/>
              <w:t>godini</w:t>
            </w:r>
            <w:r>
              <w:rPr>
                <w:spacing w:val="-2"/>
              </w:rPr>
              <w:t> </w:t>
            </w:r>
            <w:r>
              <w:rPr/>
              <w:t>2020./2021</w:t>
              <w:tab/>
            </w:r>
            <w:r>
              <w:rPr>
                <w:spacing w:val="-1"/>
              </w:rPr>
              <w:t>13</w:t>
            </w:r>
          </w:hyperlink>
        </w:p>
        <w:p>
          <w:pPr>
            <w:pStyle w:val="TOC2"/>
            <w:tabs>
              <w:tab w:pos="8151" w:val="left" w:leader="dot"/>
            </w:tabs>
          </w:pPr>
          <w:hyperlink w:history="true" w:anchor="_bookmark7">
            <w:r>
              <w:rPr/>
              <w:t>Modeli rada u školskoj</w:t>
            </w:r>
            <w:r>
              <w:rPr>
                <w:spacing w:val="-11"/>
              </w:rPr>
              <w:t> </w:t>
            </w:r>
            <w:r>
              <w:rPr/>
              <w:t>godini</w:t>
            </w:r>
            <w:r>
              <w:rPr>
                <w:spacing w:val="-2"/>
              </w:rPr>
              <w:t> </w:t>
            </w:r>
            <w:r>
              <w:rPr/>
              <w:t>2020./2021</w:t>
              <w:tab/>
            </w:r>
            <w:r>
              <w:rPr>
                <w:spacing w:val="-1"/>
              </w:rPr>
              <w:t>14</w:t>
            </w:r>
          </w:hyperlink>
        </w:p>
        <w:p>
          <w:pPr>
            <w:pStyle w:val="TOC4"/>
            <w:tabs>
              <w:tab w:pos="7931" w:val="left" w:leader="dot"/>
            </w:tabs>
            <w:rPr>
              <w:b w:val="0"/>
              <w:i w:val="0"/>
              <w:sz w:val="16"/>
            </w:rPr>
          </w:pPr>
          <w:hyperlink w:history="true" w:anchor="_bookmark8">
            <w:r>
              <w:rPr>
                <w:b w:val="0"/>
                <w:i w:val="0"/>
                <w:spacing w:val="3"/>
                <w:sz w:val="16"/>
              </w:rPr>
              <w:t>M</w:t>
            </w:r>
            <w:r>
              <w:rPr>
                <w:b w:val="0"/>
                <w:i w:val="0"/>
                <w:spacing w:val="3"/>
                <w:sz w:val="13"/>
              </w:rPr>
              <w:t>ODEL </w:t>
            </w:r>
            <w:r>
              <w:rPr>
                <w:b w:val="0"/>
                <w:i w:val="0"/>
                <w:sz w:val="16"/>
              </w:rPr>
              <w:t>A – </w:t>
            </w:r>
            <w:r>
              <w:rPr>
                <w:b w:val="0"/>
                <w:i w:val="0"/>
                <w:spacing w:val="4"/>
                <w:sz w:val="13"/>
              </w:rPr>
              <w:t>NASTAVA</w:t>
            </w:r>
            <w:r>
              <w:rPr>
                <w:b w:val="0"/>
                <w:i w:val="0"/>
                <w:spacing w:val="24"/>
                <w:sz w:val="13"/>
              </w:rPr>
              <w:t> </w:t>
            </w:r>
            <w:r>
              <w:rPr>
                <w:b w:val="0"/>
                <w:i w:val="0"/>
                <w:sz w:val="13"/>
              </w:rPr>
              <w:t>U</w:t>
            </w:r>
            <w:r>
              <w:rPr>
                <w:b w:val="0"/>
                <w:i w:val="0"/>
                <w:spacing w:val="9"/>
                <w:sz w:val="13"/>
              </w:rPr>
              <w:t> </w:t>
            </w:r>
            <w:r>
              <w:rPr>
                <w:b w:val="0"/>
                <w:i w:val="0"/>
                <w:spacing w:val="3"/>
                <w:sz w:val="13"/>
              </w:rPr>
              <w:t>ŠKOLI</w:t>
              <w:tab/>
            </w:r>
            <w:r>
              <w:rPr>
                <w:b w:val="0"/>
                <w:i w:val="0"/>
                <w:spacing w:val="-1"/>
                <w:sz w:val="16"/>
              </w:rPr>
              <w:t>16</w:t>
            </w:r>
          </w:hyperlink>
        </w:p>
        <w:p>
          <w:pPr>
            <w:pStyle w:val="TOC3"/>
            <w:tabs>
              <w:tab w:pos="7931" w:val="left" w:leader="dot"/>
            </w:tabs>
            <w:spacing w:before="113"/>
            <w:rPr>
              <w:sz w:val="16"/>
            </w:rPr>
          </w:pPr>
          <w:hyperlink w:history="true" w:anchor="_bookmark9">
            <w:r>
              <w:rPr>
                <w:spacing w:val="3"/>
                <w:sz w:val="16"/>
              </w:rPr>
              <w:t>M</w:t>
            </w:r>
            <w:r>
              <w:rPr>
                <w:spacing w:val="3"/>
              </w:rPr>
              <w:t>ODEL </w:t>
            </w:r>
            <w:r>
              <w:rPr>
                <w:sz w:val="16"/>
              </w:rPr>
              <w:t>B - </w:t>
            </w:r>
            <w:r>
              <w:rPr>
                <w:spacing w:val="3"/>
              </w:rPr>
              <w:t>MJEŠOVITI</w:t>
            </w:r>
            <w:r>
              <w:rPr>
                <w:spacing w:val="28"/>
              </w:rPr>
              <w:t> </w:t>
            </w:r>
            <w:r>
              <w:rPr>
                <w:spacing w:val="3"/>
              </w:rPr>
              <w:t>OBLIK</w:t>
            </w:r>
            <w:r>
              <w:rPr>
                <w:spacing w:val="12"/>
              </w:rPr>
              <w:t> </w:t>
            </w:r>
            <w:r>
              <w:rPr>
                <w:spacing w:val="5"/>
              </w:rPr>
              <w:t>NASTAVE</w:t>
              <w:tab/>
            </w:r>
            <w:r>
              <w:rPr>
                <w:spacing w:val="-1"/>
                <w:sz w:val="16"/>
              </w:rPr>
              <w:t>16</w:t>
            </w:r>
          </w:hyperlink>
        </w:p>
        <w:p>
          <w:pPr>
            <w:pStyle w:val="TOC4"/>
            <w:tabs>
              <w:tab w:pos="7931" w:val="left" w:leader="dot"/>
            </w:tabs>
            <w:spacing w:before="116"/>
            <w:rPr>
              <w:b w:val="0"/>
              <w:i w:val="0"/>
              <w:sz w:val="16"/>
            </w:rPr>
          </w:pPr>
          <w:hyperlink w:history="true" w:anchor="_bookmark10">
            <w:r>
              <w:rPr>
                <w:b w:val="0"/>
                <w:i w:val="0"/>
                <w:spacing w:val="3"/>
                <w:sz w:val="16"/>
              </w:rPr>
              <w:t>M</w:t>
            </w:r>
            <w:r>
              <w:rPr>
                <w:b w:val="0"/>
                <w:i w:val="0"/>
                <w:spacing w:val="3"/>
                <w:sz w:val="13"/>
              </w:rPr>
              <w:t>ODEL </w:t>
            </w:r>
            <w:r>
              <w:rPr>
                <w:b w:val="0"/>
                <w:i w:val="0"/>
                <w:sz w:val="16"/>
              </w:rPr>
              <w:t>C – </w:t>
            </w:r>
            <w:r>
              <w:rPr>
                <w:b w:val="0"/>
                <w:i w:val="0"/>
                <w:spacing w:val="4"/>
                <w:sz w:val="13"/>
              </w:rPr>
              <w:t>NASTAVA</w:t>
            </w:r>
            <w:r>
              <w:rPr>
                <w:b w:val="0"/>
                <w:i w:val="0"/>
                <w:spacing w:val="26"/>
                <w:sz w:val="13"/>
              </w:rPr>
              <w:t> </w:t>
            </w:r>
            <w:r>
              <w:rPr>
                <w:b w:val="0"/>
                <w:i w:val="0"/>
                <w:spacing w:val="2"/>
                <w:sz w:val="13"/>
              </w:rPr>
              <w:t>NA</w:t>
            </w:r>
            <w:r>
              <w:rPr>
                <w:b w:val="0"/>
                <w:i w:val="0"/>
                <w:spacing w:val="10"/>
                <w:sz w:val="13"/>
              </w:rPr>
              <w:t> </w:t>
            </w:r>
            <w:r>
              <w:rPr>
                <w:b w:val="0"/>
                <w:i w:val="0"/>
                <w:spacing w:val="3"/>
                <w:sz w:val="13"/>
              </w:rPr>
              <w:t>DALJINU</w:t>
              <w:tab/>
            </w:r>
            <w:r>
              <w:rPr>
                <w:b w:val="0"/>
                <w:i w:val="0"/>
                <w:spacing w:val="-1"/>
                <w:sz w:val="16"/>
              </w:rPr>
              <w:t>18</w:t>
            </w:r>
          </w:hyperlink>
        </w:p>
        <w:p>
          <w:pPr>
            <w:pStyle w:val="TOC1"/>
            <w:tabs>
              <w:tab w:pos="8163" w:val="left" w:leader="dot"/>
            </w:tabs>
            <w:ind w:right="881"/>
          </w:pPr>
          <w:hyperlink w:history="true" w:anchor="_bookmark11">
            <w:r>
              <w:rPr>
                <w:color w:val="1F4E79"/>
              </w:rPr>
              <w:t>Drugi</w:t>
            </w:r>
            <w:r>
              <w:rPr>
                <w:color w:val="1F4E79"/>
                <w:spacing w:val="-1"/>
              </w:rPr>
              <w:t> </w:t>
            </w:r>
            <w:r>
              <w:rPr>
                <w:color w:val="1F4E79"/>
              </w:rPr>
              <w:t>dio</w:t>
              <w:tab/>
              <w:t>19</w:t>
            </w:r>
          </w:hyperlink>
        </w:p>
        <w:p>
          <w:pPr>
            <w:pStyle w:val="TOC2"/>
            <w:tabs>
              <w:tab w:pos="8151" w:val="left" w:leader="dot"/>
            </w:tabs>
          </w:pPr>
          <w:hyperlink w:history="true" w:anchor="_bookmark12">
            <w:r>
              <w:rPr/>
              <w:t>Preporuke za rad u</w:t>
            </w:r>
            <w:r>
              <w:rPr>
                <w:spacing w:val="-10"/>
              </w:rPr>
              <w:t> </w:t>
            </w:r>
            <w:r>
              <w:rPr/>
              <w:t>pedagoškoj/školskoj</w:t>
            </w:r>
            <w:r>
              <w:rPr>
                <w:spacing w:val="-3"/>
              </w:rPr>
              <w:t> </w:t>
            </w:r>
            <w:r>
              <w:rPr/>
              <w:t>godini</w:t>
              <w:tab/>
            </w:r>
            <w:r>
              <w:rPr>
                <w:spacing w:val="-1"/>
              </w:rPr>
              <w:t>20</w:t>
            </w:r>
          </w:hyperlink>
        </w:p>
        <w:p>
          <w:pPr>
            <w:pStyle w:val="TOC2"/>
            <w:tabs>
              <w:tab w:pos="8151" w:val="left" w:leader="dot"/>
            </w:tabs>
          </w:pPr>
          <w:hyperlink w:history="true" w:anchor="_bookmark13">
            <w:r>
              <w:rPr/>
              <w:t>Planiranje početka</w:t>
            </w:r>
            <w:r>
              <w:rPr>
                <w:spacing w:val="-5"/>
              </w:rPr>
              <w:t> </w:t>
            </w:r>
            <w:r>
              <w:rPr/>
              <w:t>pedagoške/nastavne</w:t>
            </w:r>
            <w:r>
              <w:rPr>
                <w:spacing w:val="-5"/>
              </w:rPr>
              <w:t> </w:t>
            </w:r>
            <w:r>
              <w:rPr/>
              <w:t>godine</w:t>
              <w:tab/>
            </w:r>
            <w:r>
              <w:rPr>
                <w:spacing w:val="-1"/>
              </w:rPr>
              <w:t>23</w:t>
            </w:r>
          </w:hyperlink>
        </w:p>
        <w:p>
          <w:pPr>
            <w:pStyle w:val="TOC3"/>
            <w:tabs>
              <w:tab w:pos="7931" w:val="left" w:leader="dot"/>
            </w:tabs>
            <w:spacing w:before="113"/>
            <w:rPr>
              <w:sz w:val="16"/>
            </w:rPr>
          </w:pPr>
          <w:hyperlink w:history="true" w:anchor="_bookmark14">
            <w:r>
              <w:rPr>
                <w:spacing w:val="3"/>
                <w:sz w:val="16"/>
              </w:rPr>
              <w:t>O</w:t>
            </w:r>
            <w:r>
              <w:rPr>
                <w:spacing w:val="3"/>
              </w:rPr>
              <w:t>BVEZE </w:t>
            </w:r>
            <w:r>
              <w:rPr/>
              <w:t>I</w:t>
            </w:r>
            <w:r>
              <w:rPr>
                <w:spacing w:val="16"/>
              </w:rPr>
              <w:t> </w:t>
            </w:r>
            <w:r>
              <w:rPr>
                <w:spacing w:val="4"/>
              </w:rPr>
              <w:t>MOGUĆNOSTI</w:t>
            </w:r>
            <w:r>
              <w:rPr>
                <w:spacing w:val="10"/>
              </w:rPr>
              <w:t> </w:t>
            </w:r>
            <w:r>
              <w:rPr>
                <w:spacing w:val="4"/>
              </w:rPr>
              <w:t>OSNIVAČA</w:t>
              <w:tab/>
            </w:r>
            <w:r>
              <w:rPr>
                <w:spacing w:val="-1"/>
                <w:sz w:val="16"/>
              </w:rPr>
              <w:t>23</w:t>
            </w:r>
          </w:hyperlink>
        </w:p>
        <w:p>
          <w:pPr>
            <w:pStyle w:val="TOC3"/>
            <w:tabs>
              <w:tab w:pos="7931" w:val="left" w:leader="dot"/>
            </w:tabs>
            <w:rPr>
              <w:sz w:val="16"/>
            </w:rPr>
          </w:pPr>
          <w:hyperlink w:history="true" w:anchor="_bookmark15">
            <w:r>
              <w:rPr>
                <w:spacing w:val="3"/>
                <w:sz w:val="16"/>
              </w:rPr>
              <w:t>O</w:t>
            </w:r>
            <w:r>
              <w:rPr>
                <w:spacing w:val="3"/>
              </w:rPr>
              <w:t>BVEZE </w:t>
            </w:r>
            <w:r>
              <w:rPr/>
              <w:t>I  </w:t>
            </w:r>
            <w:r>
              <w:rPr>
                <w:spacing w:val="4"/>
              </w:rPr>
              <w:t>MOGUĆNOSTI</w:t>
            </w:r>
            <w:r>
              <w:rPr>
                <w:spacing w:val="-6"/>
              </w:rPr>
              <w:t> </w:t>
            </w:r>
            <w:r>
              <w:rPr>
                <w:spacing w:val="4"/>
              </w:rPr>
              <w:t>RAVNATELJA</w:t>
            </w:r>
            <w:r>
              <w:rPr>
                <w:spacing w:val="12"/>
              </w:rPr>
              <w:t> </w:t>
            </w:r>
            <w:r>
              <w:rPr>
                <w:spacing w:val="4"/>
              </w:rPr>
              <w:t>USTANOVA</w:t>
              <w:tab/>
            </w:r>
            <w:r>
              <w:rPr>
                <w:spacing w:val="-1"/>
                <w:sz w:val="16"/>
              </w:rPr>
              <w:t>26</w:t>
            </w:r>
          </w:hyperlink>
        </w:p>
        <w:p>
          <w:pPr>
            <w:pStyle w:val="TOC2"/>
            <w:tabs>
              <w:tab w:pos="8151" w:val="left" w:leader="dot"/>
            </w:tabs>
            <w:spacing w:before="113"/>
          </w:pPr>
          <w:hyperlink w:history="true" w:anchor="_bookmark16">
            <w:r>
              <w:rPr/>
              <w:t>Prijevoz djece</w:t>
            </w:r>
            <w:r>
              <w:rPr>
                <w:spacing w:val="-2"/>
              </w:rPr>
              <w:t> </w:t>
            </w:r>
            <w:r>
              <w:rPr/>
              <w:t>i</w:t>
            </w:r>
            <w:r>
              <w:rPr>
                <w:spacing w:val="-2"/>
              </w:rPr>
              <w:t> </w:t>
            </w:r>
            <w:r>
              <w:rPr/>
              <w:t>učenika</w:t>
              <w:tab/>
            </w:r>
            <w:r>
              <w:rPr>
                <w:spacing w:val="-1"/>
              </w:rPr>
              <w:t>31</w:t>
            </w:r>
          </w:hyperlink>
        </w:p>
        <w:p>
          <w:pPr>
            <w:pStyle w:val="TOC2"/>
            <w:tabs>
              <w:tab w:pos="8151" w:val="left" w:leader="dot"/>
            </w:tabs>
          </w:pPr>
          <w:hyperlink w:history="true" w:anchor="_bookmark17">
            <w:r>
              <w:rPr/>
              <w:t>Ulaz u</w:t>
            </w:r>
            <w:r>
              <w:rPr>
                <w:spacing w:val="-4"/>
              </w:rPr>
              <w:t> </w:t>
            </w:r>
            <w:r>
              <w:rPr/>
              <w:t>odgojno-obrazovnu</w:t>
            </w:r>
            <w:r>
              <w:rPr>
                <w:spacing w:val="-3"/>
              </w:rPr>
              <w:t> </w:t>
            </w:r>
            <w:r>
              <w:rPr/>
              <w:t>ustanovu</w:t>
              <w:tab/>
            </w:r>
            <w:r>
              <w:rPr>
                <w:spacing w:val="-1"/>
              </w:rPr>
              <w:t>32</w:t>
            </w:r>
          </w:hyperlink>
        </w:p>
        <w:p>
          <w:pPr>
            <w:pStyle w:val="TOC2"/>
            <w:tabs>
              <w:tab w:pos="8151" w:val="left" w:leader="dot"/>
            </w:tabs>
          </w:pPr>
          <w:hyperlink w:history="true" w:anchor="_bookmark18">
            <w:r>
              <w:rPr/>
              <w:t>Prostorni uvjeti i</w:t>
            </w:r>
            <w:r>
              <w:rPr>
                <w:spacing w:val="-9"/>
              </w:rPr>
              <w:t> </w:t>
            </w:r>
            <w:r>
              <w:rPr/>
              <w:t>odgojno-obrazovni</w:t>
            </w:r>
            <w:r>
              <w:rPr>
                <w:spacing w:val="-3"/>
              </w:rPr>
              <w:t> </w:t>
            </w:r>
            <w:r>
              <w:rPr/>
              <w:t>rad</w:t>
              <w:tab/>
            </w:r>
            <w:r>
              <w:rPr>
                <w:spacing w:val="-1"/>
              </w:rPr>
              <w:t>34</w:t>
            </w:r>
          </w:hyperlink>
        </w:p>
        <w:p>
          <w:pPr>
            <w:pStyle w:val="TOC2"/>
            <w:tabs>
              <w:tab w:pos="8151" w:val="left" w:leader="dot"/>
            </w:tabs>
            <w:spacing w:before="113"/>
          </w:pPr>
          <w:hyperlink w:history="true" w:anchor="_bookmark19">
            <w:r>
              <w:rPr/>
              <w:t>Prehrana u dječjim vrtićima</w:t>
            </w:r>
            <w:r>
              <w:rPr>
                <w:spacing w:val="-7"/>
              </w:rPr>
              <w:t> </w:t>
            </w:r>
            <w:r>
              <w:rPr/>
              <w:t>i</w:t>
            </w:r>
            <w:r>
              <w:rPr>
                <w:spacing w:val="-2"/>
              </w:rPr>
              <w:t> </w:t>
            </w:r>
            <w:r>
              <w:rPr/>
              <w:t>školama</w:t>
              <w:tab/>
            </w:r>
            <w:r>
              <w:rPr>
                <w:spacing w:val="-1"/>
              </w:rPr>
              <w:t>38</w:t>
            </w:r>
          </w:hyperlink>
        </w:p>
        <w:p>
          <w:pPr>
            <w:pStyle w:val="TOC2"/>
            <w:tabs>
              <w:tab w:pos="8151" w:val="left" w:leader="dot"/>
            </w:tabs>
            <w:spacing w:before="116"/>
          </w:pPr>
          <w:hyperlink w:history="true" w:anchor="_bookmark20">
            <w:r>
              <w:rPr/>
              <w:t>Prvi dan/i</w:t>
            </w:r>
            <w:r>
              <w:rPr>
                <w:spacing w:val="-6"/>
              </w:rPr>
              <w:t> </w:t>
            </w:r>
            <w:r>
              <w:rPr/>
              <w:t>u ustanovi</w:t>
              <w:tab/>
            </w:r>
            <w:r>
              <w:rPr>
                <w:spacing w:val="-1"/>
              </w:rPr>
              <w:t>39</w:t>
            </w:r>
          </w:hyperlink>
        </w:p>
        <w:p>
          <w:pPr>
            <w:pStyle w:val="TOC3"/>
            <w:tabs>
              <w:tab w:pos="7931" w:val="left" w:leader="dot"/>
            </w:tabs>
            <w:spacing w:before="112"/>
            <w:rPr>
              <w:sz w:val="16"/>
            </w:rPr>
          </w:pPr>
          <w:hyperlink w:history="true" w:anchor="_bookmark21">
            <w:r>
              <w:rPr>
                <w:spacing w:val="3"/>
                <w:sz w:val="16"/>
              </w:rPr>
              <w:t>P</w:t>
            </w:r>
            <w:r>
              <w:rPr>
                <w:spacing w:val="3"/>
              </w:rPr>
              <w:t>RVI DAN </w:t>
            </w:r>
            <w:r>
              <w:rPr/>
              <w:t>ZA  </w:t>
            </w:r>
            <w:r>
              <w:rPr>
                <w:spacing w:val="3"/>
              </w:rPr>
              <w:t>DJECU </w:t>
            </w:r>
            <w:r>
              <w:rPr>
                <w:spacing w:val="4"/>
              </w:rPr>
              <w:t>RANE </w:t>
            </w:r>
            <w:r>
              <w:rPr/>
              <w:t>I</w:t>
            </w:r>
            <w:r>
              <w:rPr>
                <w:spacing w:val="14"/>
              </w:rPr>
              <w:t> </w:t>
            </w:r>
            <w:r>
              <w:rPr>
                <w:spacing w:val="4"/>
              </w:rPr>
              <w:t>PREDŠKOLSKE</w:t>
            </w:r>
            <w:r>
              <w:rPr>
                <w:spacing w:val="10"/>
              </w:rPr>
              <w:t> </w:t>
            </w:r>
            <w:r>
              <w:rPr>
                <w:spacing w:val="3"/>
              </w:rPr>
              <w:t>DOBI</w:t>
              <w:tab/>
            </w:r>
            <w:r>
              <w:rPr>
                <w:spacing w:val="-1"/>
                <w:sz w:val="16"/>
              </w:rPr>
              <w:t>39</w:t>
            </w:r>
          </w:hyperlink>
        </w:p>
        <w:p>
          <w:pPr>
            <w:pStyle w:val="TOC3"/>
            <w:tabs>
              <w:tab w:pos="7931" w:val="left" w:leader="dot"/>
            </w:tabs>
            <w:spacing w:before="116"/>
            <w:rPr>
              <w:sz w:val="16"/>
            </w:rPr>
          </w:pPr>
          <w:hyperlink w:history="true" w:anchor="_bookmark22">
            <w:r>
              <w:rPr>
                <w:spacing w:val="3"/>
                <w:sz w:val="16"/>
              </w:rPr>
              <w:t>P</w:t>
            </w:r>
            <w:r>
              <w:rPr>
                <w:spacing w:val="3"/>
              </w:rPr>
              <w:t>RVI DAN </w:t>
            </w:r>
            <w:r>
              <w:rPr/>
              <w:t>ZA  </w:t>
            </w:r>
            <w:r>
              <w:rPr>
                <w:spacing w:val="3"/>
              </w:rPr>
              <w:t>UČENIKE </w:t>
            </w:r>
            <w:r>
              <w:rPr>
                <w:spacing w:val="2"/>
                <w:sz w:val="16"/>
              </w:rPr>
              <w:t>I. </w:t>
            </w:r>
            <w:r>
              <w:rPr>
                <w:spacing w:val="3"/>
              </w:rPr>
              <w:t>RAZREDA</w:t>
            </w:r>
            <w:r>
              <w:rPr>
                <w:spacing w:val="19"/>
              </w:rPr>
              <w:t> </w:t>
            </w:r>
            <w:r>
              <w:rPr>
                <w:spacing w:val="4"/>
              </w:rPr>
              <w:t>OSNOVNE</w:t>
            </w:r>
            <w:r>
              <w:rPr>
                <w:spacing w:val="10"/>
              </w:rPr>
              <w:t> </w:t>
            </w:r>
            <w:r>
              <w:rPr>
                <w:spacing w:val="4"/>
              </w:rPr>
              <w:t>ŠKOLE</w:t>
              <w:tab/>
            </w:r>
            <w:r>
              <w:rPr>
                <w:spacing w:val="-1"/>
                <w:sz w:val="16"/>
              </w:rPr>
              <w:t>39</w:t>
            </w:r>
          </w:hyperlink>
        </w:p>
        <w:p>
          <w:pPr>
            <w:pStyle w:val="TOC5"/>
            <w:tabs>
              <w:tab w:pos="8289" w:val="left" w:leader="dot"/>
            </w:tabs>
            <w:rPr>
              <w:sz w:val="16"/>
            </w:rPr>
          </w:pPr>
          <w:hyperlink w:history="true" w:anchor="_bookmark23">
            <w:r>
              <w:rPr>
                <w:spacing w:val="3"/>
                <w:sz w:val="16"/>
              </w:rPr>
              <w:t>P</w:t>
            </w:r>
            <w:r>
              <w:rPr>
                <w:spacing w:val="3"/>
              </w:rPr>
              <w:t>RVI DAN </w:t>
            </w:r>
            <w:r>
              <w:rPr/>
              <w:t>ZA  </w:t>
            </w:r>
            <w:r>
              <w:rPr>
                <w:spacing w:val="3"/>
              </w:rPr>
              <w:t>UČENIKE </w:t>
            </w:r>
            <w:r>
              <w:rPr>
                <w:spacing w:val="4"/>
              </w:rPr>
              <w:t>OSTALIH </w:t>
            </w:r>
            <w:r>
              <w:rPr>
                <w:spacing w:val="3"/>
              </w:rPr>
              <w:t>RAZREDA </w:t>
            </w:r>
            <w:r>
              <w:rPr>
                <w:spacing w:val="4"/>
              </w:rPr>
              <w:t>OSNOVNE ŠKOLE </w:t>
            </w:r>
            <w:r>
              <w:rPr/>
              <w:t>I </w:t>
            </w:r>
            <w:r>
              <w:rPr>
                <w:spacing w:val="9"/>
              </w:rPr>
              <w:t> </w:t>
            </w:r>
            <w:r>
              <w:rPr>
                <w:spacing w:val="4"/>
              </w:rPr>
              <w:t>SREDNJIH</w:t>
            </w:r>
            <w:r>
              <w:rPr>
                <w:spacing w:val="13"/>
              </w:rPr>
              <w:t> </w:t>
            </w:r>
            <w:r>
              <w:rPr>
                <w:spacing w:val="3"/>
              </w:rPr>
              <w:t>ŠKOLA</w:t>
              <w:tab/>
            </w:r>
            <w:r>
              <w:rPr>
                <w:sz w:val="16"/>
              </w:rPr>
              <w:t>40</w:t>
            </w:r>
          </w:hyperlink>
        </w:p>
        <w:p>
          <w:pPr>
            <w:pStyle w:val="TOC2"/>
            <w:tabs>
              <w:tab w:pos="8151" w:val="left" w:leader="dot"/>
            </w:tabs>
            <w:spacing w:before="113"/>
          </w:pPr>
          <w:hyperlink w:history="true" w:anchor="_bookmark24">
            <w:r>
              <w:rPr/>
              <w:t>Dnevna i tjedna organizacija rada –</w:t>
            </w:r>
            <w:r>
              <w:rPr>
                <w:spacing w:val="-16"/>
              </w:rPr>
              <w:t> </w:t>
            </w:r>
            <w:r>
              <w:rPr/>
              <w:t>raspored</w:t>
            </w:r>
            <w:r>
              <w:rPr>
                <w:spacing w:val="-1"/>
              </w:rPr>
              <w:t> </w:t>
            </w:r>
            <w:r>
              <w:rPr/>
              <w:t>sati</w:t>
              <w:tab/>
            </w:r>
            <w:r>
              <w:rPr>
                <w:spacing w:val="-1"/>
              </w:rPr>
              <w:t>41</w:t>
            </w:r>
          </w:hyperlink>
        </w:p>
        <w:p>
          <w:pPr>
            <w:pStyle w:val="TOC1"/>
            <w:tabs>
              <w:tab w:pos="8151" w:val="left" w:leader="dot"/>
            </w:tabs>
            <w:spacing w:before="115"/>
            <w:ind w:right="885"/>
          </w:pPr>
          <w:hyperlink w:history="true" w:anchor="_bookmark25">
            <w:r>
              <w:rPr>
                <w:color w:val="1F4E79"/>
              </w:rPr>
              <w:t>Treći</w:t>
            </w:r>
            <w:r>
              <w:rPr>
                <w:color w:val="1F4E79"/>
                <w:spacing w:val="-1"/>
              </w:rPr>
              <w:t> </w:t>
            </w:r>
            <w:r>
              <w:rPr>
                <w:color w:val="1F4E79"/>
              </w:rPr>
              <w:t>dio</w:t>
              <w:tab/>
            </w:r>
            <w:r>
              <w:rPr>
                <w:color w:val="1F4E79"/>
                <w:spacing w:val="-1"/>
              </w:rPr>
              <w:t>44</w:t>
            </w:r>
          </w:hyperlink>
        </w:p>
        <w:p>
          <w:pPr>
            <w:pStyle w:val="TOC2"/>
            <w:tabs>
              <w:tab w:pos="8151" w:val="left" w:leader="dot"/>
            </w:tabs>
            <w:spacing w:before="113"/>
          </w:pPr>
          <w:hyperlink w:history="true" w:anchor="_bookmark26">
            <w:r>
              <w:rPr/>
              <w:t>Planiranje, provedba i vrednovanje nastave u pedagoškoj i</w:t>
            </w:r>
            <w:r>
              <w:rPr>
                <w:spacing w:val="-23"/>
              </w:rPr>
              <w:t> </w:t>
            </w:r>
            <w:r>
              <w:rPr/>
              <w:t>školskoj</w:t>
            </w:r>
            <w:r>
              <w:rPr>
                <w:spacing w:val="-4"/>
              </w:rPr>
              <w:t> </w:t>
            </w:r>
            <w:r>
              <w:rPr/>
              <w:t>godini</w:t>
              <w:tab/>
            </w:r>
            <w:r>
              <w:rPr>
                <w:spacing w:val="-1"/>
              </w:rPr>
              <w:t>45</w:t>
            </w:r>
          </w:hyperlink>
        </w:p>
        <w:p>
          <w:pPr>
            <w:pStyle w:val="TOC3"/>
            <w:tabs>
              <w:tab w:pos="7931" w:val="left" w:leader="dot"/>
            </w:tabs>
            <w:rPr>
              <w:sz w:val="16"/>
            </w:rPr>
          </w:pPr>
          <w:hyperlink w:history="true" w:anchor="_bookmark27">
            <w:r>
              <w:rPr>
                <w:spacing w:val="4"/>
                <w:sz w:val="16"/>
              </w:rPr>
              <w:t>P</w:t>
            </w:r>
            <w:r>
              <w:rPr>
                <w:spacing w:val="4"/>
              </w:rPr>
              <w:t>LANIRANJE</w:t>
            </w:r>
            <w:r>
              <w:rPr>
                <w:spacing w:val="4"/>
                <w:sz w:val="16"/>
              </w:rPr>
              <w:t>, </w:t>
            </w:r>
            <w:r>
              <w:rPr>
                <w:spacing w:val="3"/>
              </w:rPr>
              <w:t>PROVEDBA</w:t>
            </w:r>
            <w:r>
              <w:rPr>
                <w:spacing w:val="14"/>
              </w:rPr>
              <w:t> </w:t>
            </w:r>
            <w:r>
              <w:rPr/>
              <w:t>I</w:t>
            </w:r>
            <w:r>
              <w:rPr>
                <w:spacing w:val="12"/>
              </w:rPr>
              <w:t> </w:t>
            </w:r>
            <w:r>
              <w:rPr>
                <w:spacing w:val="4"/>
              </w:rPr>
              <w:t>VREDNOVANJE</w:t>
              <w:tab/>
            </w:r>
            <w:r>
              <w:rPr>
                <w:spacing w:val="-1"/>
                <w:sz w:val="16"/>
              </w:rPr>
              <w:t>45</w:t>
            </w:r>
          </w:hyperlink>
        </w:p>
        <w:p>
          <w:pPr>
            <w:pStyle w:val="TOC3"/>
            <w:tabs>
              <w:tab w:pos="7931" w:val="left" w:leader="dot"/>
            </w:tabs>
            <w:rPr>
              <w:sz w:val="16"/>
            </w:rPr>
          </w:pPr>
          <w:hyperlink w:history="true" w:anchor="_bookmark28">
            <w:r>
              <w:rPr>
                <w:spacing w:val="4"/>
                <w:sz w:val="16"/>
              </w:rPr>
              <w:t>N</w:t>
            </w:r>
            <w:r>
              <w:rPr>
                <w:spacing w:val="4"/>
              </w:rPr>
              <w:t>ASTAVA</w:t>
            </w:r>
            <w:r>
              <w:rPr>
                <w:spacing w:val="9"/>
              </w:rPr>
              <w:t> </w:t>
            </w:r>
            <w:r>
              <w:rPr>
                <w:spacing w:val="2"/>
              </w:rPr>
              <w:t>NA</w:t>
            </w:r>
            <w:r>
              <w:rPr>
                <w:spacing w:val="12"/>
              </w:rPr>
              <w:t> </w:t>
            </w:r>
            <w:r>
              <w:rPr>
                <w:spacing w:val="3"/>
              </w:rPr>
              <w:t>DALJINU</w:t>
              <w:tab/>
            </w:r>
            <w:r>
              <w:rPr>
                <w:spacing w:val="-1"/>
                <w:sz w:val="16"/>
              </w:rPr>
              <w:t>48</w:t>
            </w:r>
          </w:hyperlink>
        </w:p>
        <w:p>
          <w:pPr>
            <w:pStyle w:val="TOC2"/>
            <w:tabs>
              <w:tab w:pos="8151" w:val="left" w:leader="dot"/>
            </w:tabs>
            <w:spacing w:before="113"/>
          </w:pPr>
          <w:hyperlink w:history="true" w:anchor="_bookmark29">
            <w:r>
              <w:rPr/>
              <w:t>Dokumenti za pedagošku/školsku</w:t>
            </w:r>
            <w:r>
              <w:rPr>
                <w:spacing w:val="-10"/>
              </w:rPr>
              <w:t> </w:t>
            </w:r>
            <w:r>
              <w:rPr/>
              <w:t>godinu</w:t>
            </w:r>
            <w:r>
              <w:rPr>
                <w:spacing w:val="-3"/>
              </w:rPr>
              <w:t> </w:t>
            </w:r>
            <w:r>
              <w:rPr/>
              <w:t>2020./2021</w:t>
              <w:tab/>
            </w:r>
            <w:r>
              <w:rPr>
                <w:spacing w:val="-1"/>
              </w:rPr>
              <w:t>49</w:t>
            </w:r>
          </w:hyperlink>
        </w:p>
        <w:p>
          <w:pPr>
            <w:pStyle w:val="TOC3"/>
            <w:tabs>
              <w:tab w:pos="7931" w:val="left" w:leader="dot"/>
            </w:tabs>
            <w:rPr>
              <w:sz w:val="16"/>
            </w:rPr>
          </w:pPr>
          <w:hyperlink w:history="true" w:anchor="_bookmark30">
            <w:r>
              <w:rPr>
                <w:spacing w:val="3"/>
                <w:sz w:val="16"/>
              </w:rPr>
              <w:t>D</w:t>
            </w:r>
            <w:r>
              <w:rPr>
                <w:spacing w:val="3"/>
              </w:rPr>
              <w:t>OKUMENTI</w:t>
            </w:r>
            <w:r>
              <w:rPr>
                <w:spacing w:val="11"/>
              </w:rPr>
              <w:t> </w:t>
            </w:r>
            <w:r>
              <w:rPr/>
              <w:t>U</w:t>
            </w:r>
            <w:r>
              <w:rPr>
                <w:spacing w:val="10"/>
              </w:rPr>
              <w:t> </w:t>
            </w:r>
            <w:r>
              <w:rPr>
                <w:spacing w:val="4"/>
              </w:rPr>
              <w:t>VRTIĆIMA</w:t>
              <w:tab/>
            </w:r>
            <w:r>
              <w:rPr>
                <w:spacing w:val="-1"/>
                <w:sz w:val="16"/>
              </w:rPr>
              <w:t>49</w:t>
            </w:r>
          </w:hyperlink>
        </w:p>
        <w:p>
          <w:pPr>
            <w:pStyle w:val="TOC3"/>
            <w:tabs>
              <w:tab w:pos="7931" w:val="left" w:leader="dot"/>
            </w:tabs>
            <w:spacing w:before="113"/>
            <w:rPr>
              <w:sz w:val="16"/>
            </w:rPr>
          </w:pPr>
          <w:hyperlink w:history="true" w:anchor="_bookmark31">
            <w:r>
              <w:rPr>
                <w:spacing w:val="3"/>
                <w:sz w:val="16"/>
              </w:rPr>
              <w:t>D</w:t>
            </w:r>
            <w:r>
              <w:rPr>
                <w:spacing w:val="3"/>
              </w:rPr>
              <w:t>OKUMENTI</w:t>
            </w:r>
            <w:r>
              <w:rPr>
                <w:spacing w:val="12"/>
              </w:rPr>
              <w:t> </w:t>
            </w:r>
            <w:r>
              <w:rPr/>
              <w:t>U</w:t>
            </w:r>
            <w:r>
              <w:rPr>
                <w:spacing w:val="11"/>
              </w:rPr>
              <w:t> </w:t>
            </w:r>
            <w:r>
              <w:rPr>
                <w:spacing w:val="3"/>
              </w:rPr>
              <w:t>ŠKOLAMA</w:t>
              <w:tab/>
            </w:r>
            <w:r>
              <w:rPr>
                <w:spacing w:val="-1"/>
                <w:sz w:val="16"/>
              </w:rPr>
              <w:t>50</w:t>
            </w:r>
          </w:hyperlink>
        </w:p>
        <w:p>
          <w:pPr>
            <w:pStyle w:val="TOC2"/>
            <w:tabs>
              <w:tab w:pos="8151" w:val="left" w:leader="dot"/>
            </w:tabs>
            <w:spacing w:before="116"/>
          </w:pPr>
          <w:hyperlink w:history="true" w:anchor="_bookmark32">
            <w:r>
              <w:rPr/>
              <w:t>Zaduženja učitelja i nastavnika u</w:t>
            </w:r>
            <w:r>
              <w:rPr>
                <w:spacing w:val="-12"/>
              </w:rPr>
              <w:t> </w:t>
            </w:r>
            <w:r>
              <w:rPr/>
              <w:t>školskim</w:t>
            </w:r>
            <w:r>
              <w:rPr>
                <w:spacing w:val="-1"/>
              </w:rPr>
              <w:t> </w:t>
            </w:r>
            <w:r>
              <w:rPr/>
              <w:t>ustanovama</w:t>
              <w:tab/>
            </w:r>
            <w:r>
              <w:rPr>
                <w:spacing w:val="-1"/>
              </w:rPr>
              <w:t>53</w:t>
            </w:r>
          </w:hyperlink>
        </w:p>
        <w:p>
          <w:pPr>
            <w:pStyle w:val="TOC2"/>
            <w:tabs>
              <w:tab w:pos="8151" w:val="left" w:leader="dot"/>
            </w:tabs>
          </w:pPr>
          <w:hyperlink w:history="true" w:anchor="_bookmark33">
            <w:r>
              <w:rPr/>
              <w:t>Preporuke</w:t>
            </w:r>
            <w:r>
              <w:rPr>
                <w:spacing w:val="-1"/>
              </w:rPr>
              <w:t> </w:t>
            </w:r>
            <w:r>
              <w:rPr/>
              <w:t>za</w:t>
            </w:r>
            <w:r>
              <w:rPr>
                <w:spacing w:val="-4"/>
              </w:rPr>
              <w:t> </w:t>
            </w:r>
            <w:r>
              <w:rPr/>
              <w:t>roditelje</w:t>
              <w:tab/>
            </w:r>
            <w:r>
              <w:rPr>
                <w:spacing w:val="-1"/>
              </w:rPr>
              <w:t>54</w:t>
            </w:r>
          </w:hyperlink>
        </w:p>
        <w:p>
          <w:pPr>
            <w:pStyle w:val="TOC1"/>
            <w:tabs>
              <w:tab w:pos="8151" w:val="left" w:leader="dot"/>
            </w:tabs>
            <w:ind w:right="885"/>
          </w:pPr>
          <w:hyperlink w:history="true" w:anchor="_bookmark34">
            <w:r>
              <w:rPr>
                <w:color w:val="1F4E79"/>
              </w:rPr>
              <w:t>Četvrti dio</w:t>
              <w:tab/>
            </w:r>
            <w:r>
              <w:rPr>
                <w:color w:val="1F4E79"/>
                <w:spacing w:val="-1"/>
              </w:rPr>
              <w:t>56</w:t>
            </w:r>
          </w:hyperlink>
        </w:p>
        <w:p>
          <w:pPr>
            <w:pStyle w:val="TOC2"/>
            <w:tabs>
              <w:tab w:pos="8151" w:val="left" w:leader="dot"/>
            </w:tabs>
          </w:pPr>
          <w:hyperlink w:history="true" w:anchor="_bookmark35">
            <w:r>
              <w:rPr/>
              <w:t>Podrška u radu vrtićima</w:t>
            </w:r>
            <w:r>
              <w:rPr>
                <w:spacing w:val="-5"/>
              </w:rPr>
              <w:t> </w:t>
            </w:r>
            <w:r>
              <w:rPr/>
              <w:t>i</w:t>
            </w:r>
            <w:r>
              <w:rPr>
                <w:spacing w:val="-2"/>
              </w:rPr>
              <w:t> </w:t>
            </w:r>
            <w:r>
              <w:rPr/>
              <w:t>školama</w:t>
              <w:tab/>
            </w:r>
            <w:r>
              <w:rPr>
                <w:spacing w:val="-1"/>
              </w:rPr>
              <w:t>57</w:t>
            </w:r>
          </w:hyperlink>
        </w:p>
        <w:p>
          <w:pPr>
            <w:pStyle w:val="TOC3"/>
            <w:tabs>
              <w:tab w:pos="7931" w:val="left" w:leader="dot"/>
            </w:tabs>
            <w:spacing w:before="113"/>
            <w:rPr>
              <w:sz w:val="16"/>
            </w:rPr>
          </w:pPr>
          <w:hyperlink w:history="true" w:anchor="_bookmark36">
            <w:r>
              <w:rPr>
                <w:spacing w:val="4"/>
                <w:sz w:val="16"/>
              </w:rPr>
              <w:t>M</w:t>
            </w:r>
            <w:r>
              <w:rPr>
                <w:spacing w:val="4"/>
              </w:rPr>
              <w:t>INISTARSTVO ZNANOSTI</w:t>
            </w:r>
            <w:r>
              <w:rPr>
                <w:spacing w:val="18"/>
              </w:rPr>
              <w:t> </w:t>
            </w:r>
            <w:r>
              <w:rPr/>
              <w:t>I</w:t>
            </w:r>
            <w:r>
              <w:rPr>
                <w:spacing w:val="10"/>
              </w:rPr>
              <w:t> </w:t>
            </w:r>
            <w:r>
              <w:rPr>
                <w:spacing w:val="4"/>
              </w:rPr>
              <w:t>OBRAZOVANJA</w:t>
              <w:tab/>
            </w:r>
            <w:r>
              <w:rPr>
                <w:spacing w:val="-1"/>
                <w:sz w:val="16"/>
              </w:rPr>
              <w:t>57</w:t>
            </w:r>
          </w:hyperlink>
        </w:p>
        <w:p>
          <w:pPr>
            <w:pStyle w:val="TOC3"/>
            <w:tabs>
              <w:tab w:pos="7931" w:val="left" w:leader="dot"/>
            </w:tabs>
            <w:rPr>
              <w:sz w:val="16"/>
            </w:rPr>
          </w:pPr>
          <w:hyperlink w:history="true" w:anchor="_bookmark37">
            <w:r>
              <w:rPr>
                <w:spacing w:val="3"/>
                <w:sz w:val="16"/>
              </w:rPr>
              <w:t>A</w:t>
            </w:r>
            <w:r>
              <w:rPr>
                <w:spacing w:val="3"/>
              </w:rPr>
              <w:t>GENCIJA </w:t>
            </w:r>
            <w:r>
              <w:rPr/>
              <w:t>ZA  </w:t>
            </w:r>
            <w:r>
              <w:rPr>
                <w:spacing w:val="3"/>
              </w:rPr>
              <w:t>ODGOJ</w:t>
            </w:r>
            <w:r>
              <w:rPr>
                <w:spacing w:val="2"/>
              </w:rPr>
              <w:t> </w:t>
            </w:r>
            <w:r>
              <w:rPr/>
              <w:t>I</w:t>
            </w:r>
            <w:r>
              <w:rPr>
                <w:spacing w:val="11"/>
              </w:rPr>
              <w:t> </w:t>
            </w:r>
            <w:r>
              <w:rPr>
                <w:spacing w:val="4"/>
              </w:rPr>
              <w:t>OBRAZOVANJE</w:t>
              <w:tab/>
            </w:r>
            <w:r>
              <w:rPr>
                <w:spacing w:val="-1"/>
                <w:sz w:val="16"/>
              </w:rPr>
              <w:t>59</w:t>
            </w:r>
          </w:hyperlink>
        </w:p>
        <w:p>
          <w:pPr>
            <w:pStyle w:val="TOC5"/>
            <w:tabs>
              <w:tab w:pos="8289" w:val="left" w:leader="dot"/>
            </w:tabs>
            <w:rPr>
              <w:sz w:val="16"/>
            </w:rPr>
          </w:pPr>
          <w:hyperlink w:history="true" w:anchor="_bookmark38">
            <w:r>
              <w:rPr>
                <w:spacing w:val="3"/>
                <w:sz w:val="16"/>
              </w:rPr>
              <w:t>A</w:t>
            </w:r>
            <w:r>
              <w:rPr>
                <w:spacing w:val="3"/>
              </w:rPr>
              <w:t>GENCIJA </w:t>
            </w:r>
            <w:r>
              <w:rPr/>
              <w:t>ZA  </w:t>
            </w:r>
            <w:r>
              <w:rPr>
                <w:spacing w:val="4"/>
              </w:rPr>
              <w:t>STRUKOVNO OBRAZOVANJE </w:t>
            </w:r>
            <w:r>
              <w:rPr/>
              <w:t>I</w:t>
            </w:r>
            <w:r>
              <w:rPr>
                <w:spacing w:val="14"/>
              </w:rPr>
              <w:t> </w:t>
            </w:r>
            <w:r>
              <w:rPr>
                <w:spacing w:val="4"/>
              </w:rPr>
              <w:t>OBRAZOVANJE</w:t>
            </w:r>
            <w:r>
              <w:rPr>
                <w:spacing w:val="9"/>
              </w:rPr>
              <w:t> </w:t>
            </w:r>
            <w:r>
              <w:rPr>
                <w:spacing w:val="4"/>
              </w:rPr>
              <w:t>ODRASLIH</w:t>
              <w:tab/>
            </w:r>
            <w:r>
              <w:rPr>
                <w:sz w:val="16"/>
              </w:rPr>
              <w:t>60</w:t>
            </w:r>
          </w:hyperlink>
        </w:p>
        <w:p>
          <w:pPr>
            <w:pStyle w:val="TOC5"/>
            <w:tabs>
              <w:tab w:pos="8289" w:val="left" w:leader="dot"/>
            </w:tabs>
            <w:spacing w:before="113"/>
            <w:rPr>
              <w:sz w:val="16"/>
            </w:rPr>
          </w:pPr>
          <w:hyperlink w:history="true" w:anchor="_bookmark39">
            <w:r>
              <w:rPr>
                <w:spacing w:val="4"/>
                <w:sz w:val="16"/>
              </w:rPr>
              <w:t>N</w:t>
            </w:r>
            <w:r>
              <w:rPr>
                <w:spacing w:val="4"/>
              </w:rPr>
              <w:t>ACIONALNI </w:t>
            </w:r>
            <w:r>
              <w:rPr>
                <w:spacing w:val="3"/>
              </w:rPr>
              <w:t>CENTAR </w:t>
            </w:r>
            <w:r>
              <w:rPr/>
              <w:t>ZA  </w:t>
            </w:r>
            <w:r>
              <w:rPr>
                <w:spacing w:val="4"/>
              </w:rPr>
              <w:t>VANJSKO</w:t>
            </w:r>
            <w:r>
              <w:rPr>
                <w:spacing w:val="3"/>
              </w:rPr>
              <w:t> </w:t>
            </w:r>
            <w:r>
              <w:rPr>
                <w:spacing w:val="4"/>
              </w:rPr>
              <w:t>VREDNOVANJE</w:t>
            </w:r>
            <w:r>
              <w:rPr>
                <w:spacing w:val="12"/>
              </w:rPr>
              <w:t> </w:t>
            </w:r>
            <w:r>
              <w:rPr>
                <w:spacing w:val="4"/>
              </w:rPr>
              <w:t>OBRAZOVANJA</w:t>
              <w:tab/>
            </w:r>
            <w:r>
              <w:rPr>
                <w:sz w:val="16"/>
              </w:rPr>
              <w:t>62</w:t>
            </w:r>
          </w:hyperlink>
        </w:p>
        <w:p>
          <w:pPr>
            <w:pStyle w:val="TOC4"/>
            <w:tabs>
              <w:tab w:pos="7931" w:val="left" w:leader="dot"/>
            </w:tabs>
            <w:rPr>
              <w:b w:val="0"/>
              <w:i w:val="0"/>
              <w:sz w:val="16"/>
            </w:rPr>
          </w:pPr>
          <w:hyperlink w:history="true" w:anchor="_bookmark40">
            <w:r>
              <w:rPr>
                <w:b w:val="0"/>
                <w:i w:val="0"/>
                <w:spacing w:val="4"/>
                <w:sz w:val="16"/>
              </w:rPr>
              <w:t>CARN</w:t>
            </w:r>
            <w:r>
              <w:rPr>
                <w:b w:val="0"/>
                <w:i w:val="0"/>
                <w:spacing w:val="4"/>
                <w:sz w:val="13"/>
              </w:rPr>
              <w:t>ET</w:t>
              <w:tab/>
            </w:r>
            <w:r>
              <w:rPr>
                <w:b w:val="0"/>
                <w:i w:val="0"/>
                <w:spacing w:val="-1"/>
                <w:sz w:val="16"/>
              </w:rPr>
              <w:t>64</w:t>
            </w:r>
          </w:hyperlink>
        </w:p>
        <w:p>
          <w:pPr>
            <w:pStyle w:val="TOC3"/>
            <w:tabs>
              <w:tab w:pos="7931" w:val="left" w:leader="dot"/>
            </w:tabs>
            <w:spacing w:before="113"/>
            <w:rPr>
              <w:sz w:val="16"/>
            </w:rPr>
          </w:pPr>
          <w:hyperlink w:history="true" w:anchor="_bookmark41">
            <w:r>
              <w:rPr>
                <w:spacing w:val="3"/>
                <w:sz w:val="16"/>
              </w:rPr>
              <w:t>A</w:t>
            </w:r>
            <w:r>
              <w:rPr>
                <w:spacing w:val="3"/>
              </w:rPr>
              <w:t>GENCIJA </w:t>
            </w:r>
            <w:r>
              <w:rPr/>
              <w:t>ZA </w:t>
            </w:r>
            <w:r>
              <w:rPr>
                <w:spacing w:val="4"/>
              </w:rPr>
              <w:t>MOBILNOST </w:t>
            </w:r>
            <w:r>
              <w:rPr/>
              <w:t>I </w:t>
            </w:r>
            <w:r>
              <w:rPr>
                <w:spacing w:val="10"/>
              </w:rPr>
              <w:t> </w:t>
            </w:r>
            <w:r>
              <w:rPr>
                <w:sz w:val="16"/>
              </w:rPr>
              <w:t>EU</w:t>
            </w:r>
            <w:r>
              <w:rPr>
                <w:spacing w:val="3"/>
                <w:sz w:val="16"/>
              </w:rPr>
              <w:t> </w:t>
            </w:r>
            <w:r>
              <w:rPr>
                <w:spacing w:val="4"/>
              </w:rPr>
              <w:t>PROGRAME</w:t>
              <w:tab/>
            </w:r>
            <w:r>
              <w:rPr>
                <w:spacing w:val="-1"/>
                <w:sz w:val="16"/>
              </w:rPr>
              <w:t>67</w:t>
            </w:r>
          </w:hyperlink>
        </w:p>
        <w:p>
          <w:pPr>
            <w:pStyle w:val="TOC1"/>
            <w:tabs>
              <w:tab w:pos="8151" w:val="left" w:leader="dot"/>
            </w:tabs>
            <w:spacing w:before="115"/>
            <w:ind w:right="885"/>
          </w:pPr>
          <w:hyperlink w:history="true" w:anchor="_bookmark42">
            <w:r>
              <w:rPr>
                <w:color w:val="1F4E79"/>
              </w:rPr>
              <w:t>Završna</w:t>
            </w:r>
            <w:r>
              <w:rPr>
                <w:color w:val="1F4E79"/>
                <w:spacing w:val="-1"/>
              </w:rPr>
              <w:t> </w:t>
            </w:r>
            <w:r>
              <w:rPr>
                <w:color w:val="1F4E79"/>
              </w:rPr>
              <w:t>riječ</w:t>
              <w:tab/>
            </w:r>
            <w:r>
              <w:rPr>
                <w:color w:val="1F4E79"/>
                <w:spacing w:val="-1"/>
              </w:rPr>
              <w:t>69</w:t>
            </w:r>
          </w:hyperlink>
        </w:p>
      </w:sdtContent>
    </w:sdt>
    <w:p>
      <w:pPr>
        <w:spacing w:after="0"/>
        <w:sectPr>
          <w:pgSz w:w="11910" w:h="16840"/>
          <w:pgMar w:header="0" w:footer="919" w:top="1340" w:bottom="1180" w:left="1660" w:right="920"/>
        </w:sectPr>
      </w:pPr>
    </w:p>
    <w:p>
      <w:pPr>
        <w:spacing w:before="80"/>
        <w:ind w:left="138" w:right="0" w:firstLine="0"/>
        <w:jc w:val="left"/>
        <w:rPr>
          <w:sz w:val="52"/>
        </w:rPr>
      </w:pPr>
      <w:bookmarkStart w:name="_bookmark1" w:id="2"/>
      <w:bookmarkEnd w:id="2"/>
      <w:r>
        <w:rPr/>
      </w:r>
      <w:r>
        <w:rPr>
          <w:color w:val="1F4E79"/>
          <w:sz w:val="52"/>
        </w:rPr>
        <w:t>Uvod</w:t>
      </w:r>
    </w:p>
    <w:p>
      <w:pPr>
        <w:pStyle w:val="BodyText"/>
        <w:spacing w:line="360" w:lineRule="auto" w:before="240"/>
        <w:ind w:left="138" w:right="870"/>
        <w:jc w:val="both"/>
      </w:pPr>
      <w:r>
        <w:rPr/>
        <w:t>U ovom dokumentu predlažu se modeli i nude preporuke za odgojno-obrazovni rad i izvođenje nastave u dječjim vrtićima, osnovnim i srednjim školama u Republici Hrvatskoj u pedagoškoj/školskoj godini 2020./2021. u uvjetima povezanima s COVID-19. Dokument je logički slijed događaja i dokumenata vezanih za sustav odgoja i obrazovanja nastalih u proteklome razdoblju u uvjetima povezanima s COVID-19, a na koje ovdje ukazujemo.</w:t>
      </w:r>
    </w:p>
    <w:p>
      <w:pPr>
        <w:pStyle w:val="BodyText"/>
        <w:spacing w:line="360" w:lineRule="auto" w:before="59"/>
        <w:ind w:left="138" w:right="872"/>
        <w:jc w:val="both"/>
      </w:pPr>
      <w:r>
        <w:rPr/>
        <w:t>Odluku o proglašenju opasnosti od epidemije zarazne bolesti COVID-19 uzrokovane virusom SARS-CoV-2 za cijelo područje Republike Hrvatske ministar zdravstva donio je 4. ožujka 2020. godine (klasa: 011-02/20-01/143, urbroj: 534-02-01-2/6-20-01). Navedena bolest je 10. ožujka 2020. godine stavljena na </w:t>
      </w:r>
      <w:hyperlink r:id="rId8">
        <w:r>
          <w:rPr>
            <w:color w:val="0462C1"/>
            <w:u w:val="single" w:color="0462C1"/>
          </w:rPr>
          <w:t>Listu zaraznih bolesti</w:t>
        </w:r>
      </w:hyperlink>
      <w:r>
        <w:rPr>
          <w:color w:val="0462C1"/>
        </w:rPr>
        <w:t> </w:t>
      </w:r>
      <w:r>
        <w:rPr/>
        <w:t>čije je sprječavanje i suzbijanje od interesa za Republiku Hrvatsku. Ministar zdravstva proglasio je 11. ožujka 2020. godine epidemiju bolesti COVID-19 uzrokovane virusom SARS-CoV-2. Svjetska zdravstvena organizacija je 11. ožujka 2020. godine proglasila pandemiju COVID-19.</w:t>
      </w:r>
    </w:p>
    <w:p>
      <w:pPr>
        <w:spacing w:line="360" w:lineRule="auto" w:before="61"/>
        <w:ind w:left="138" w:right="870" w:firstLine="0"/>
        <w:jc w:val="both"/>
        <w:rPr>
          <w:sz w:val="22"/>
        </w:rPr>
      </w:pPr>
      <w:r>
        <w:rPr>
          <w:sz w:val="22"/>
        </w:rPr>
        <w:t>Vlada Republike Hrvatske donijela je 13. ožujka 2020. </w:t>
      </w:r>
      <w:r>
        <w:rPr>
          <w:i/>
          <w:sz w:val="22"/>
        </w:rPr>
        <w:t>Odluku o obustavi izvođenja nastave u visokim </w:t>
      </w:r>
      <w:r>
        <w:rPr>
          <w:i/>
          <w:sz w:val="22"/>
        </w:rPr>
        <w:t>učilištima, srednjim i osnovnim školama te redovnog rada ustanova predškolskog odgoja i obrazovanja i uspostavi nastave</w:t>
      </w:r>
      <w:r>
        <w:rPr>
          <w:i/>
          <w:spacing w:val="-4"/>
          <w:sz w:val="22"/>
        </w:rPr>
        <w:t> </w:t>
      </w:r>
      <w:r>
        <w:rPr>
          <w:i/>
          <w:sz w:val="22"/>
        </w:rPr>
        <w:t>na</w:t>
      </w:r>
      <w:r>
        <w:rPr>
          <w:i/>
          <w:spacing w:val="-6"/>
          <w:sz w:val="22"/>
        </w:rPr>
        <w:t> </w:t>
      </w:r>
      <w:r>
        <w:rPr>
          <w:i/>
          <w:sz w:val="22"/>
        </w:rPr>
        <w:t>daljinu</w:t>
      </w:r>
      <w:r>
        <w:rPr>
          <w:sz w:val="22"/>
        </w:rPr>
        <w:t>,</w:t>
      </w:r>
      <w:r>
        <w:rPr>
          <w:spacing w:val="-5"/>
          <w:sz w:val="22"/>
        </w:rPr>
        <w:t> </w:t>
      </w:r>
      <w:r>
        <w:rPr>
          <w:sz w:val="22"/>
        </w:rPr>
        <w:t>klasa:</w:t>
      </w:r>
      <w:r>
        <w:rPr>
          <w:spacing w:val="-5"/>
          <w:sz w:val="22"/>
        </w:rPr>
        <w:t> </w:t>
      </w:r>
      <w:r>
        <w:rPr>
          <w:sz w:val="22"/>
        </w:rPr>
        <w:t>022-03/20-04/92,</w:t>
      </w:r>
      <w:r>
        <w:rPr>
          <w:spacing w:val="-5"/>
          <w:sz w:val="22"/>
        </w:rPr>
        <w:t> </w:t>
      </w:r>
      <w:r>
        <w:rPr>
          <w:sz w:val="22"/>
        </w:rPr>
        <w:t>urbroj:</w:t>
      </w:r>
      <w:r>
        <w:rPr>
          <w:spacing w:val="-4"/>
          <w:sz w:val="22"/>
        </w:rPr>
        <w:t> </w:t>
      </w:r>
      <w:r>
        <w:rPr>
          <w:sz w:val="22"/>
        </w:rPr>
        <w:t>50301-27/04-20-1</w:t>
      </w:r>
      <w:r>
        <w:rPr>
          <w:spacing w:val="-5"/>
          <w:sz w:val="22"/>
        </w:rPr>
        <w:t> </w:t>
      </w:r>
      <w:r>
        <w:rPr>
          <w:sz w:val="22"/>
        </w:rPr>
        <w:t>(»Narodne</w:t>
      </w:r>
      <w:r>
        <w:rPr>
          <w:spacing w:val="-5"/>
          <w:sz w:val="22"/>
        </w:rPr>
        <w:t> </w:t>
      </w:r>
      <w:r>
        <w:rPr>
          <w:sz w:val="22"/>
        </w:rPr>
        <w:t>novine«,</w:t>
      </w:r>
      <w:r>
        <w:rPr>
          <w:spacing w:val="-5"/>
          <w:sz w:val="22"/>
        </w:rPr>
        <w:t> </w:t>
      </w:r>
      <w:r>
        <w:rPr>
          <w:sz w:val="22"/>
        </w:rPr>
        <w:t>br.</w:t>
      </w:r>
      <w:r>
        <w:rPr>
          <w:spacing w:val="-4"/>
          <w:sz w:val="22"/>
        </w:rPr>
        <w:t> </w:t>
      </w:r>
      <w:hyperlink r:id="rId9">
        <w:r>
          <w:rPr>
            <w:color w:val="0462C1"/>
            <w:sz w:val="22"/>
            <w:u w:val="single" w:color="0462C1"/>
          </w:rPr>
          <w:t>29/20</w:t>
        </w:r>
      </w:hyperlink>
      <w:r>
        <w:rPr>
          <w:color w:val="0462C1"/>
          <w:sz w:val="22"/>
        </w:rPr>
        <w:t> </w:t>
      </w:r>
      <w:r>
        <w:rPr>
          <w:sz w:val="22"/>
        </w:rPr>
        <w:t>i</w:t>
      </w:r>
      <w:r>
        <w:rPr>
          <w:spacing w:val="-14"/>
          <w:sz w:val="22"/>
        </w:rPr>
        <w:t> </w:t>
      </w:r>
      <w:hyperlink r:id="rId10">
        <w:r>
          <w:rPr>
            <w:color w:val="0462C1"/>
            <w:sz w:val="22"/>
            <w:u w:val="single" w:color="0462C1"/>
          </w:rPr>
          <w:t>32/20</w:t>
        </w:r>
      </w:hyperlink>
      <w:r>
        <w:rPr>
          <w:sz w:val="22"/>
        </w:rPr>
        <w:t>).</w:t>
      </w:r>
      <w:r>
        <w:rPr>
          <w:spacing w:val="-15"/>
          <w:sz w:val="22"/>
        </w:rPr>
        <w:t> </w:t>
      </w:r>
      <w:r>
        <w:rPr>
          <w:sz w:val="22"/>
        </w:rPr>
        <w:t>Odlukom</w:t>
      </w:r>
      <w:r>
        <w:rPr>
          <w:spacing w:val="-17"/>
          <w:sz w:val="22"/>
        </w:rPr>
        <w:t> </w:t>
      </w:r>
      <w:r>
        <w:rPr>
          <w:sz w:val="22"/>
        </w:rPr>
        <w:t>se,</w:t>
      </w:r>
      <w:r>
        <w:rPr>
          <w:spacing w:val="-15"/>
          <w:sz w:val="22"/>
        </w:rPr>
        <w:t> </w:t>
      </w:r>
      <w:r>
        <w:rPr>
          <w:sz w:val="22"/>
        </w:rPr>
        <w:t>u</w:t>
      </w:r>
      <w:r>
        <w:rPr>
          <w:spacing w:val="-14"/>
          <w:sz w:val="22"/>
        </w:rPr>
        <w:t> </w:t>
      </w:r>
      <w:r>
        <w:rPr>
          <w:sz w:val="22"/>
        </w:rPr>
        <w:t>uvjetima</w:t>
      </w:r>
      <w:r>
        <w:rPr>
          <w:spacing w:val="-14"/>
          <w:sz w:val="22"/>
        </w:rPr>
        <w:t> </w:t>
      </w:r>
      <w:r>
        <w:rPr>
          <w:sz w:val="22"/>
        </w:rPr>
        <w:t>proglašene</w:t>
      </w:r>
      <w:r>
        <w:rPr>
          <w:spacing w:val="-15"/>
          <w:sz w:val="22"/>
        </w:rPr>
        <w:t> </w:t>
      </w:r>
      <w:r>
        <w:rPr>
          <w:sz w:val="22"/>
        </w:rPr>
        <w:t>epidemije</w:t>
      </w:r>
      <w:r>
        <w:rPr>
          <w:spacing w:val="-15"/>
          <w:sz w:val="22"/>
        </w:rPr>
        <w:t> </w:t>
      </w:r>
      <w:r>
        <w:rPr>
          <w:sz w:val="22"/>
        </w:rPr>
        <w:t>na</w:t>
      </w:r>
      <w:r>
        <w:rPr>
          <w:spacing w:val="-17"/>
          <w:sz w:val="22"/>
        </w:rPr>
        <w:t> </w:t>
      </w:r>
      <w:r>
        <w:rPr>
          <w:sz w:val="22"/>
        </w:rPr>
        <w:t>području</w:t>
      </w:r>
      <w:r>
        <w:rPr>
          <w:spacing w:val="-16"/>
          <w:sz w:val="22"/>
        </w:rPr>
        <w:t> </w:t>
      </w:r>
      <w:r>
        <w:rPr>
          <w:sz w:val="22"/>
        </w:rPr>
        <w:t>Republike</w:t>
      </w:r>
      <w:r>
        <w:rPr>
          <w:spacing w:val="-18"/>
          <w:sz w:val="22"/>
        </w:rPr>
        <w:t> </w:t>
      </w:r>
      <w:r>
        <w:rPr>
          <w:sz w:val="22"/>
        </w:rPr>
        <w:t>Hrvatske,</w:t>
      </w:r>
      <w:r>
        <w:rPr>
          <w:spacing w:val="-15"/>
          <w:sz w:val="22"/>
        </w:rPr>
        <w:t> </w:t>
      </w:r>
      <w:r>
        <w:rPr>
          <w:sz w:val="22"/>
        </w:rPr>
        <w:t>obustavlja izvođenje nastave u visokim učilištima, srednjim i osnovnim školama, kao i redovni rad vezan uz prijam djece u ustanovama predškolskog odgoja i obrazovanja te zadužuje Ministarstvo znanosti i obrazovanja</w:t>
      </w:r>
      <w:r>
        <w:rPr>
          <w:spacing w:val="-8"/>
          <w:sz w:val="22"/>
        </w:rPr>
        <w:t> </w:t>
      </w:r>
      <w:r>
        <w:rPr>
          <w:sz w:val="22"/>
        </w:rPr>
        <w:t>(dalje</w:t>
      </w:r>
      <w:r>
        <w:rPr>
          <w:spacing w:val="-7"/>
          <w:sz w:val="22"/>
        </w:rPr>
        <w:t> </w:t>
      </w:r>
      <w:r>
        <w:rPr>
          <w:sz w:val="22"/>
        </w:rPr>
        <w:t>u</w:t>
      </w:r>
      <w:r>
        <w:rPr>
          <w:spacing w:val="-7"/>
          <w:sz w:val="22"/>
        </w:rPr>
        <w:t> </w:t>
      </w:r>
      <w:r>
        <w:rPr>
          <w:sz w:val="22"/>
        </w:rPr>
        <w:t>tekstu:</w:t>
      </w:r>
      <w:r>
        <w:rPr>
          <w:spacing w:val="-9"/>
          <w:sz w:val="22"/>
        </w:rPr>
        <w:t> </w:t>
      </w:r>
      <w:r>
        <w:rPr>
          <w:sz w:val="22"/>
        </w:rPr>
        <w:t>Ministarstvo)</w:t>
      </w:r>
      <w:r>
        <w:rPr>
          <w:spacing w:val="-6"/>
          <w:sz w:val="22"/>
        </w:rPr>
        <w:t> </w:t>
      </w:r>
      <w:r>
        <w:rPr>
          <w:sz w:val="22"/>
        </w:rPr>
        <w:t>za</w:t>
      </w:r>
      <w:r>
        <w:rPr>
          <w:spacing w:val="-8"/>
          <w:sz w:val="22"/>
        </w:rPr>
        <w:t> </w:t>
      </w:r>
      <w:r>
        <w:rPr>
          <w:sz w:val="22"/>
        </w:rPr>
        <w:t>koordinaciju</w:t>
      </w:r>
      <w:r>
        <w:rPr>
          <w:spacing w:val="-6"/>
          <w:sz w:val="22"/>
        </w:rPr>
        <w:t> </w:t>
      </w:r>
      <w:r>
        <w:rPr>
          <w:sz w:val="22"/>
        </w:rPr>
        <w:t>poslova</w:t>
      </w:r>
      <w:r>
        <w:rPr>
          <w:spacing w:val="-8"/>
          <w:sz w:val="22"/>
        </w:rPr>
        <w:t> </w:t>
      </w:r>
      <w:r>
        <w:rPr>
          <w:sz w:val="22"/>
        </w:rPr>
        <w:t>i</w:t>
      </w:r>
      <w:r>
        <w:rPr>
          <w:spacing w:val="-9"/>
          <w:sz w:val="22"/>
        </w:rPr>
        <w:t> </w:t>
      </w:r>
      <w:r>
        <w:rPr>
          <w:sz w:val="22"/>
        </w:rPr>
        <w:t>dinamiku</w:t>
      </w:r>
      <w:r>
        <w:rPr>
          <w:spacing w:val="-7"/>
          <w:sz w:val="22"/>
        </w:rPr>
        <w:t> </w:t>
      </w:r>
      <w:r>
        <w:rPr>
          <w:sz w:val="22"/>
        </w:rPr>
        <w:t>uspostave</w:t>
      </w:r>
      <w:r>
        <w:rPr>
          <w:spacing w:val="-8"/>
          <w:sz w:val="22"/>
        </w:rPr>
        <w:t> </w:t>
      </w:r>
      <w:r>
        <w:rPr>
          <w:sz w:val="22"/>
        </w:rPr>
        <w:t>nastave</w:t>
      </w:r>
      <w:r>
        <w:rPr>
          <w:spacing w:val="-7"/>
          <w:sz w:val="22"/>
        </w:rPr>
        <w:t> </w:t>
      </w:r>
      <w:r>
        <w:rPr>
          <w:sz w:val="22"/>
        </w:rPr>
        <w:t>na daljinu.</w:t>
      </w:r>
    </w:p>
    <w:p>
      <w:pPr>
        <w:pStyle w:val="BodyText"/>
        <w:spacing w:line="357" w:lineRule="auto" w:before="62"/>
        <w:ind w:left="138" w:right="872"/>
        <w:jc w:val="both"/>
      </w:pPr>
      <w:r>
        <w:rPr/>
        <w:t>Ministarstvo je, zajedno s agencijama sustava (CARNet, SRCE, AZOO, ASOO, AMPEU, NCVVO), razvilo koncept nastave na daljinu.</w:t>
      </w:r>
    </w:p>
    <w:p>
      <w:pPr>
        <w:pStyle w:val="BodyText"/>
        <w:spacing w:line="360" w:lineRule="auto" w:before="64"/>
        <w:ind w:left="138" w:right="870"/>
        <w:jc w:val="both"/>
      </w:pPr>
      <w:r>
        <w:rPr/>
        <w:t>Budući da učenici razredne nastave u toj dobi nisu spremni samostalno koristiti digitalne alate Ministarstvo je u suradnji s javnom televizijom (HRT) za najmlađe učenike uspostavilo nastavu</w:t>
      </w:r>
      <w:r>
        <w:rPr>
          <w:spacing w:val="-32"/>
        </w:rPr>
        <w:t> </w:t>
      </w:r>
      <w:r>
        <w:rPr/>
        <w:t>na daljinu</w:t>
      </w:r>
      <w:r>
        <w:rPr>
          <w:spacing w:val="-7"/>
        </w:rPr>
        <w:t> </w:t>
      </w:r>
      <w:r>
        <w:rPr/>
        <w:t>(Škola</w:t>
      </w:r>
      <w:r>
        <w:rPr>
          <w:spacing w:val="-6"/>
        </w:rPr>
        <w:t> </w:t>
      </w:r>
      <w:r>
        <w:rPr/>
        <w:t>na</w:t>
      </w:r>
      <w:r>
        <w:rPr>
          <w:spacing w:val="-6"/>
        </w:rPr>
        <w:t> </w:t>
      </w:r>
      <w:r>
        <w:rPr/>
        <w:t>Trećem).</w:t>
      </w:r>
      <w:r>
        <w:rPr>
          <w:spacing w:val="-4"/>
        </w:rPr>
        <w:t> </w:t>
      </w:r>
      <w:r>
        <w:rPr/>
        <w:t>Za</w:t>
      </w:r>
      <w:r>
        <w:rPr>
          <w:spacing w:val="-6"/>
        </w:rPr>
        <w:t> </w:t>
      </w:r>
      <w:r>
        <w:rPr/>
        <w:t>starije</w:t>
      </w:r>
      <w:r>
        <w:rPr>
          <w:spacing w:val="-6"/>
        </w:rPr>
        <w:t> </w:t>
      </w:r>
      <w:r>
        <w:rPr/>
        <w:t>učenike</w:t>
      </w:r>
      <w:r>
        <w:rPr>
          <w:spacing w:val="-7"/>
        </w:rPr>
        <w:t> </w:t>
      </w:r>
      <w:r>
        <w:rPr/>
        <w:t>(od</w:t>
      </w:r>
      <w:r>
        <w:rPr>
          <w:spacing w:val="-5"/>
        </w:rPr>
        <w:t> </w:t>
      </w:r>
      <w:r>
        <w:rPr/>
        <w:t>V.</w:t>
      </w:r>
      <w:r>
        <w:rPr>
          <w:spacing w:val="-5"/>
        </w:rPr>
        <w:t> </w:t>
      </w:r>
      <w:r>
        <w:rPr/>
        <w:t>razreda</w:t>
      </w:r>
      <w:r>
        <w:rPr>
          <w:spacing w:val="-6"/>
        </w:rPr>
        <w:t> </w:t>
      </w:r>
      <w:r>
        <w:rPr/>
        <w:t>osnovne</w:t>
      </w:r>
      <w:r>
        <w:rPr>
          <w:spacing w:val="-6"/>
        </w:rPr>
        <w:t> </w:t>
      </w:r>
      <w:r>
        <w:rPr/>
        <w:t>škole</w:t>
      </w:r>
      <w:r>
        <w:rPr>
          <w:spacing w:val="-6"/>
        </w:rPr>
        <w:t> </w:t>
      </w:r>
      <w:r>
        <w:rPr/>
        <w:t>nadalje)</w:t>
      </w:r>
      <w:r>
        <w:rPr>
          <w:spacing w:val="-5"/>
        </w:rPr>
        <w:t> </w:t>
      </w:r>
      <w:r>
        <w:rPr/>
        <w:t>izrađene</w:t>
      </w:r>
      <w:r>
        <w:rPr>
          <w:spacing w:val="-6"/>
        </w:rPr>
        <w:t> </w:t>
      </w:r>
      <w:r>
        <w:rPr/>
        <w:t>su</w:t>
      </w:r>
      <w:r>
        <w:rPr>
          <w:spacing w:val="-5"/>
        </w:rPr>
        <w:t> </w:t>
      </w:r>
      <w:r>
        <w:rPr/>
        <w:t>15- minutne videolekcije, koje su se prikazivale prema nacionalnom rasporedu. Za maturante su izrađene</w:t>
      </w:r>
      <w:r>
        <w:rPr>
          <w:spacing w:val="-6"/>
        </w:rPr>
        <w:t> </w:t>
      </w:r>
      <w:r>
        <w:rPr/>
        <w:t>videolekcije</w:t>
      </w:r>
      <w:r>
        <w:rPr>
          <w:spacing w:val="-7"/>
        </w:rPr>
        <w:t> </w:t>
      </w:r>
      <w:r>
        <w:rPr/>
        <w:t>te</w:t>
      </w:r>
      <w:r>
        <w:rPr>
          <w:spacing w:val="-6"/>
        </w:rPr>
        <w:t> </w:t>
      </w:r>
      <w:r>
        <w:rPr/>
        <w:t>raznovrsni</w:t>
      </w:r>
      <w:r>
        <w:rPr>
          <w:spacing w:val="-5"/>
        </w:rPr>
        <w:t> </w:t>
      </w:r>
      <w:r>
        <w:rPr/>
        <w:t>digitalni</w:t>
      </w:r>
      <w:r>
        <w:rPr>
          <w:spacing w:val="-6"/>
        </w:rPr>
        <w:t> </w:t>
      </w:r>
      <w:r>
        <w:rPr/>
        <w:t>sadržaji</w:t>
      </w:r>
      <w:r>
        <w:rPr>
          <w:spacing w:val="-6"/>
        </w:rPr>
        <w:t> </w:t>
      </w:r>
      <w:r>
        <w:rPr/>
        <w:t>koje</w:t>
      </w:r>
      <w:r>
        <w:rPr>
          <w:spacing w:val="-10"/>
        </w:rPr>
        <w:t> </w:t>
      </w:r>
      <w:r>
        <w:rPr/>
        <w:t>su</w:t>
      </w:r>
      <w:r>
        <w:rPr>
          <w:spacing w:val="-6"/>
        </w:rPr>
        <w:t> </w:t>
      </w:r>
      <w:r>
        <w:rPr/>
        <w:t>ih</w:t>
      </w:r>
      <w:r>
        <w:rPr>
          <w:spacing w:val="-5"/>
        </w:rPr>
        <w:t> </w:t>
      </w:r>
      <w:r>
        <w:rPr/>
        <w:t>pripremale</w:t>
      </w:r>
      <w:r>
        <w:rPr>
          <w:spacing w:val="-7"/>
        </w:rPr>
        <w:t> </w:t>
      </w:r>
      <w:r>
        <w:rPr/>
        <w:t>za</w:t>
      </w:r>
      <w:r>
        <w:rPr>
          <w:spacing w:val="-7"/>
        </w:rPr>
        <w:t> </w:t>
      </w:r>
      <w:r>
        <w:rPr/>
        <w:t>ispite</w:t>
      </w:r>
      <w:r>
        <w:rPr>
          <w:spacing w:val="-7"/>
        </w:rPr>
        <w:t> </w:t>
      </w:r>
      <w:r>
        <w:rPr/>
        <w:t>državne</w:t>
      </w:r>
      <w:r>
        <w:rPr>
          <w:spacing w:val="-7"/>
        </w:rPr>
        <w:t> </w:t>
      </w:r>
      <w:r>
        <w:rPr/>
        <w:t>mature. Učenicima predmetne nastave osigurana je oprema i pristup internetu. Tehničku je podršku školama pružao</w:t>
      </w:r>
      <w:r>
        <w:rPr>
          <w:spacing w:val="-2"/>
        </w:rPr>
        <w:t> </w:t>
      </w:r>
      <w:hyperlink r:id="rId11">
        <w:r>
          <w:rPr>
            <w:color w:val="0462C1"/>
            <w:u w:val="single" w:color="0462C1"/>
          </w:rPr>
          <w:t>CARNet</w:t>
        </w:r>
        <w:r>
          <w:rPr/>
          <w:t>.</w:t>
        </w:r>
      </w:hyperlink>
    </w:p>
    <w:p>
      <w:pPr>
        <w:pStyle w:val="BodyText"/>
        <w:spacing w:before="61"/>
        <w:ind w:left="138"/>
        <w:jc w:val="both"/>
      </w:pPr>
      <w:r>
        <w:rPr/>
        <w:t>Vezano za provedbu nastave na daljinu Ministarstvo je izradilo uputu za škole (</w:t>
      </w:r>
      <w:hyperlink r:id="rId12">
        <w:r>
          <w:rPr>
            <w:color w:val="0462C1"/>
            <w:u w:val="single" w:color="0462C1"/>
          </w:rPr>
          <w:t>Uputa svim</w:t>
        </w:r>
      </w:hyperlink>
    </w:p>
    <w:p>
      <w:pPr>
        <w:pStyle w:val="BodyText"/>
        <w:spacing w:line="360" w:lineRule="auto" w:before="122"/>
        <w:ind w:left="138" w:right="870"/>
        <w:jc w:val="both"/>
      </w:pPr>
      <w:hyperlink r:id="rId12">
        <w:r>
          <w:rPr>
            <w:rFonts w:ascii="Times New Roman" w:hAnsi="Times New Roman"/>
            <w:color w:val="0462C1"/>
            <w:spacing w:val="-56"/>
            <w:w w:val="100"/>
            <w:u w:val="single" w:color="0462C1"/>
          </w:rPr>
          <w:t> </w:t>
        </w:r>
        <w:r>
          <w:rPr>
            <w:color w:val="0462C1"/>
            <w:u w:val="single" w:color="0462C1"/>
          </w:rPr>
          <w:t>osnovnim i srednjim školama vezane uz nastavak organizacije nastave na daljinu</w:t>
        </w:r>
      </w:hyperlink>
      <w:r>
        <w:rPr>
          <w:color w:val="0462C1"/>
        </w:rPr>
        <w:t> </w:t>
      </w:r>
      <w:r>
        <w:rPr/>
        <w:t>i </w:t>
      </w:r>
      <w:hyperlink r:id="rId13">
        <w:r>
          <w:rPr>
            <w:color w:val="0462C1"/>
            <w:u w:val="single" w:color="0462C1"/>
          </w:rPr>
          <w:t>Smjernice</w:t>
        </w:r>
      </w:hyperlink>
      <w:r>
        <w:rPr>
          <w:color w:val="0462C1"/>
        </w:rPr>
        <w:t> </w:t>
      </w:r>
      <w:hyperlink r:id="rId13">
        <w:r>
          <w:rPr>
            <w:color w:val="0462C1"/>
            <w:u w:val="single" w:color="0462C1"/>
          </w:rPr>
          <w:t>komunikacijske tehnologije</w:t>
        </w:r>
      </w:hyperlink>
      <w:r>
        <w:rPr/>
        <w:t>) s ciljem uspostave komunikacijskih kanala te korištenja sadržaja sukladno dobi učenika.</w:t>
      </w:r>
    </w:p>
    <w:p>
      <w:pPr>
        <w:pStyle w:val="BodyText"/>
        <w:spacing w:line="360" w:lineRule="auto" w:before="60"/>
        <w:ind w:left="138" w:right="872"/>
        <w:jc w:val="both"/>
      </w:pPr>
      <w:r>
        <w:rPr/>
        <w:t>Ravnatelji su bili okupljeni u virtualnoj učionici putem koje su dobivali potrebne informacije. Na razini škole svaka je škola otvorila virtualnu zbornicu u koju su uključeni svi učitelji i stručni</w:t>
      </w:r>
    </w:p>
    <w:p>
      <w:pPr>
        <w:spacing w:after="0" w:line="360" w:lineRule="auto"/>
        <w:jc w:val="both"/>
        <w:sectPr>
          <w:pgSz w:w="11910" w:h="16840"/>
          <w:pgMar w:header="0" w:footer="919" w:top="1340" w:bottom="1180" w:left="1660" w:right="920"/>
        </w:sectPr>
      </w:pPr>
    </w:p>
    <w:p>
      <w:pPr>
        <w:pStyle w:val="BodyText"/>
        <w:spacing w:line="360" w:lineRule="auto" w:before="79"/>
        <w:ind w:left="138" w:right="872"/>
        <w:jc w:val="both"/>
      </w:pPr>
      <w:r>
        <w:rPr/>
        <w:t>suradnici škole. Za svaki razred otvoren je virtualni razred u kojem su svi učenici i njihovi nastavnici.</w:t>
      </w:r>
    </w:p>
    <w:p>
      <w:pPr>
        <w:pStyle w:val="BodyText"/>
        <w:spacing w:line="360" w:lineRule="auto" w:before="59"/>
        <w:ind w:left="138" w:right="871"/>
        <w:jc w:val="both"/>
      </w:pPr>
      <w:r>
        <w:rPr/>
        <w:t>Osnovno načelo nastave na daljinu bilo je to da sadržaj i učenje trebaju biti dostupni svim učenicima. Da bi provedba nastave na daljinu funkcionirala, svaki je učenik trebao imati pristup internetu i uređaj kod kuće. S obzirom na to da mnogi učenici zbog socioekonomski nepovoljnog položaja nisu imali pristup internetu kod kuće, teleoperateri su se uključili i osigurali SIM kartice i besplatan pristup digitalnim obrazovnim sadržajima. Učenicima je podijeljeno više od 90 000 tableta, a za nastavnike je nabavljeno 26 000 računala.</w:t>
      </w:r>
    </w:p>
    <w:p>
      <w:pPr>
        <w:spacing w:line="360" w:lineRule="auto" w:before="63"/>
        <w:ind w:left="138" w:right="869" w:firstLine="0"/>
        <w:jc w:val="both"/>
        <w:rPr>
          <w:sz w:val="22"/>
        </w:rPr>
      </w:pPr>
      <w:r>
        <w:rPr>
          <w:sz w:val="22"/>
        </w:rPr>
        <w:t>U međuvremenu se epidemiološka situacija bitno poboljšala te je Vlada Republike Hrvatske 7. svibnja 2020. godine donijela </w:t>
      </w:r>
      <w:r>
        <w:rPr>
          <w:i/>
          <w:sz w:val="22"/>
        </w:rPr>
        <w:t>Odluku o načinu izvođenja nastave u osnovnim i srednjim školama kao i na </w:t>
      </w:r>
      <w:r>
        <w:rPr>
          <w:i/>
          <w:sz w:val="22"/>
        </w:rPr>
        <w:t>visokim učilištima te obavljanju redovnog rada ustanova predškolskog odgoja i obrazovanja</w:t>
      </w:r>
      <w:r>
        <w:rPr>
          <w:sz w:val="22"/>
        </w:rPr>
        <w:t>, klasa: 022-03/20- 04/182,</w:t>
      </w:r>
      <w:r>
        <w:rPr>
          <w:spacing w:val="-12"/>
          <w:sz w:val="22"/>
        </w:rPr>
        <w:t> </w:t>
      </w:r>
      <w:r>
        <w:rPr>
          <w:sz w:val="22"/>
        </w:rPr>
        <w:t>urbroj:</w:t>
      </w:r>
      <w:r>
        <w:rPr>
          <w:spacing w:val="-12"/>
          <w:sz w:val="22"/>
        </w:rPr>
        <w:t> </w:t>
      </w:r>
      <w:r>
        <w:rPr>
          <w:sz w:val="22"/>
        </w:rPr>
        <w:t>50301-27/04-20-1,</w:t>
      </w:r>
      <w:r>
        <w:rPr>
          <w:spacing w:val="-11"/>
          <w:sz w:val="22"/>
        </w:rPr>
        <w:t> </w:t>
      </w:r>
      <w:r>
        <w:rPr>
          <w:sz w:val="22"/>
        </w:rPr>
        <w:t>(»Narodne</w:t>
      </w:r>
      <w:r>
        <w:rPr>
          <w:spacing w:val="-13"/>
          <w:sz w:val="22"/>
        </w:rPr>
        <w:t> </w:t>
      </w:r>
      <w:r>
        <w:rPr>
          <w:sz w:val="22"/>
        </w:rPr>
        <w:t>novine«,</w:t>
      </w:r>
      <w:r>
        <w:rPr>
          <w:spacing w:val="-12"/>
          <w:sz w:val="22"/>
        </w:rPr>
        <w:t> </w:t>
      </w:r>
      <w:r>
        <w:rPr>
          <w:sz w:val="22"/>
        </w:rPr>
        <w:t>br.</w:t>
      </w:r>
      <w:r>
        <w:rPr>
          <w:spacing w:val="-10"/>
          <w:sz w:val="22"/>
        </w:rPr>
        <w:t> </w:t>
      </w:r>
      <w:hyperlink r:id="rId14">
        <w:r>
          <w:rPr>
            <w:color w:val="0462C1"/>
            <w:sz w:val="22"/>
            <w:u w:val="single" w:color="0462C1"/>
          </w:rPr>
          <w:t>55/20</w:t>
        </w:r>
      </w:hyperlink>
      <w:r>
        <w:rPr>
          <w:sz w:val="22"/>
        </w:rPr>
        <w:t>)</w:t>
      </w:r>
      <w:r>
        <w:rPr>
          <w:spacing w:val="-11"/>
          <w:sz w:val="22"/>
        </w:rPr>
        <w:t> </w:t>
      </w:r>
      <w:r>
        <w:rPr>
          <w:sz w:val="22"/>
        </w:rPr>
        <w:t>kojom</w:t>
      </w:r>
      <w:r>
        <w:rPr>
          <w:spacing w:val="-12"/>
          <w:sz w:val="22"/>
        </w:rPr>
        <w:t> </w:t>
      </w:r>
      <w:r>
        <w:rPr>
          <w:sz w:val="22"/>
        </w:rPr>
        <w:t>se,</w:t>
      </w:r>
      <w:r>
        <w:rPr>
          <w:spacing w:val="-11"/>
          <w:sz w:val="22"/>
        </w:rPr>
        <w:t> </w:t>
      </w:r>
      <w:r>
        <w:rPr>
          <w:sz w:val="22"/>
        </w:rPr>
        <w:t>u</w:t>
      </w:r>
      <w:r>
        <w:rPr>
          <w:spacing w:val="-12"/>
          <w:sz w:val="22"/>
        </w:rPr>
        <w:t> </w:t>
      </w:r>
      <w:r>
        <w:rPr>
          <w:sz w:val="22"/>
        </w:rPr>
        <w:t>uvjetima</w:t>
      </w:r>
      <w:r>
        <w:rPr>
          <w:spacing w:val="-11"/>
          <w:sz w:val="22"/>
        </w:rPr>
        <w:t> </w:t>
      </w:r>
      <w:r>
        <w:rPr>
          <w:sz w:val="22"/>
        </w:rPr>
        <w:t>proglašene epidemije</w:t>
      </w:r>
      <w:r>
        <w:rPr>
          <w:spacing w:val="-12"/>
          <w:sz w:val="22"/>
        </w:rPr>
        <w:t> </w:t>
      </w:r>
      <w:r>
        <w:rPr>
          <w:sz w:val="22"/>
        </w:rPr>
        <w:t>na</w:t>
      </w:r>
      <w:r>
        <w:rPr>
          <w:spacing w:val="-10"/>
          <w:sz w:val="22"/>
        </w:rPr>
        <w:t> </w:t>
      </w:r>
      <w:r>
        <w:rPr>
          <w:sz w:val="22"/>
        </w:rPr>
        <w:t>području</w:t>
      </w:r>
      <w:r>
        <w:rPr>
          <w:spacing w:val="-12"/>
          <w:sz w:val="22"/>
        </w:rPr>
        <w:t> </w:t>
      </w:r>
      <w:r>
        <w:rPr>
          <w:sz w:val="22"/>
        </w:rPr>
        <w:t>Republike</w:t>
      </w:r>
      <w:r>
        <w:rPr>
          <w:spacing w:val="-12"/>
          <w:sz w:val="22"/>
        </w:rPr>
        <w:t> </w:t>
      </w:r>
      <w:r>
        <w:rPr>
          <w:sz w:val="22"/>
        </w:rPr>
        <w:t>Hrvatske,</w:t>
      </w:r>
      <w:r>
        <w:rPr>
          <w:spacing w:val="-10"/>
          <w:sz w:val="22"/>
        </w:rPr>
        <w:t> </w:t>
      </w:r>
      <w:r>
        <w:rPr>
          <w:sz w:val="22"/>
        </w:rPr>
        <w:t>uređuje</w:t>
      </w:r>
      <w:r>
        <w:rPr>
          <w:spacing w:val="-13"/>
          <w:sz w:val="22"/>
        </w:rPr>
        <w:t> </w:t>
      </w:r>
      <w:r>
        <w:rPr>
          <w:sz w:val="22"/>
        </w:rPr>
        <w:t>način</w:t>
      </w:r>
      <w:r>
        <w:rPr>
          <w:spacing w:val="-10"/>
          <w:sz w:val="22"/>
        </w:rPr>
        <w:t> </w:t>
      </w:r>
      <w:r>
        <w:rPr>
          <w:sz w:val="22"/>
        </w:rPr>
        <w:t>izvođenja</w:t>
      </w:r>
      <w:r>
        <w:rPr>
          <w:spacing w:val="-11"/>
          <w:sz w:val="22"/>
        </w:rPr>
        <w:t> </w:t>
      </w:r>
      <w:r>
        <w:rPr>
          <w:sz w:val="22"/>
        </w:rPr>
        <w:t>nastave</w:t>
      </w:r>
      <w:r>
        <w:rPr>
          <w:spacing w:val="-10"/>
          <w:sz w:val="22"/>
        </w:rPr>
        <w:t> </w:t>
      </w:r>
      <w:r>
        <w:rPr>
          <w:sz w:val="22"/>
        </w:rPr>
        <w:t>u</w:t>
      </w:r>
      <w:r>
        <w:rPr>
          <w:spacing w:val="-10"/>
          <w:sz w:val="22"/>
        </w:rPr>
        <w:t> </w:t>
      </w:r>
      <w:r>
        <w:rPr>
          <w:sz w:val="22"/>
        </w:rPr>
        <w:t>osnovnim</w:t>
      </w:r>
      <w:r>
        <w:rPr>
          <w:spacing w:val="-9"/>
          <w:sz w:val="22"/>
        </w:rPr>
        <w:t> </w:t>
      </w:r>
      <w:r>
        <w:rPr>
          <w:sz w:val="22"/>
        </w:rPr>
        <w:t>i</w:t>
      </w:r>
      <w:r>
        <w:rPr>
          <w:spacing w:val="-13"/>
          <w:sz w:val="22"/>
        </w:rPr>
        <w:t> </w:t>
      </w:r>
      <w:r>
        <w:rPr>
          <w:sz w:val="22"/>
        </w:rPr>
        <w:t>srednjim školama te na visokim učilištima, kao i obavljanje redovnog rada ustanova predškolskog odgoja i obrazovanja.</w:t>
      </w:r>
    </w:p>
    <w:p>
      <w:pPr>
        <w:pStyle w:val="BodyText"/>
        <w:spacing w:line="360" w:lineRule="auto" w:before="58"/>
        <w:ind w:left="138" w:right="870"/>
        <w:jc w:val="both"/>
      </w:pPr>
      <w:r>
        <w:rPr/>
        <w:t>Prema</w:t>
      </w:r>
      <w:r>
        <w:rPr>
          <w:spacing w:val="-10"/>
        </w:rPr>
        <w:t> </w:t>
      </w:r>
      <w:r>
        <w:rPr/>
        <w:t>navedenoj</w:t>
      </w:r>
      <w:r>
        <w:rPr>
          <w:spacing w:val="-10"/>
        </w:rPr>
        <w:t> </w:t>
      </w:r>
      <w:r>
        <w:rPr/>
        <w:t>odluci,</w:t>
      </w:r>
      <w:r>
        <w:rPr>
          <w:spacing w:val="-11"/>
        </w:rPr>
        <w:t> </w:t>
      </w:r>
      <w:r>
        <w:rPr/>
        <w:t>za</w:t>
      </w:r>
      <w:r>
        <w:rPr>
          <w:spacing w:val="-13"/>
        </w:rPr>
        <w:t> </w:t>
      </w:r>
      <w:r>
        <w:rPr/>
        <w:t>učenike</w:t>
      </w:r>
      <w:r>
        <w:rPr>
          <w:spacing w:val="-10"/>
        </w:rPr>
        <w:t> </w:t>
      </w:r>
      <w:r>
        <w:rPr/>
        <w:t>od</w:t>
      </w:r>
      <w:r>
        <w:rPr>
          <w:spacing w:val="-12"/>
        </w:rPr>
        <w:t> </w:t>
      </w:r>
      <w:r>
        <w:rPr/>
        <w:t>I.</w:t>
      </w:r>
      <w:r>
        <w:rPr>
          <w:spacing w:val="-10"/>
        </w:rPr>
        <w:t> </w:t>
      </w:r>
      <w:r>
        <w:rPr/>
        <w:t>do</w:t>
      </w:r>
      <w:r>
        <w:rPr>
          <w:spacing w:val="-12"/>
        </w:rPr>
        <w:t> </w:t>
      </w:r>
      <w:r>
        <w:rPr/>
        <w:t>IV.</w:t>
      </w:r>
      <w:r>
        <w:rPr>
          <w:spacing w:val="-9"/>
        </w:rPr>
        <w:t> </w:t>
      </w:r>
      <w:r>
        <w:rPr/>
        <w:t>razreda</w:t>
      </w:r>
      <w:r>
        <w:rPr>
          <w:spacing w:val="-14"/>
        </w:rPr>
        <w:t> </w:t>
      </w:r>
      <w:r>
        <w:rPr/>
        <w:t>osnovne</w:t>
      </w:r>
      <w:r>
        <w:rPr>
          <w:spacing w:val="-13"/>
        </w:rPr>
        <w:t> </w:t>
      </w:r>
      <w:r>
        <w:rPr/>
        <w:t>škole</w:t>
      </w:r>
      <w:r>
        <w:rPr>
          <w:spacing w:val="-9"/>
        </w:rPr>
        <w:t> </w:t>
      </w:r>
      <w:r>
        <w:rPr/>
        <w:t>nastava</w:t>
      </w:r>
      <w:r>
        <w:rPr>
          <w:spacing w:val="-11"/>
        </w:rPr>
        <w:t> </w:t>
      </w:r>
      <w:r>
        <w:rPr/>
        <w:t>se</w:t>
      </w:r>
      <w:r>
        <w:rPr>
          <w:spacing w:val="-12"/>
        </w:rPr>
        <w:t> </w:t>
      </w:r>
      <w:r>
        <w:rPr/>
        <w:t>trebala</w:t>
      </w:r>
      <w:r>
        <w:rPr>
          <w:spacing w:val="-11"/>
        </w:rPr>
        <w:t> </w:t>
      </w:r>
      <w:r>
        <w:rPr/>
        <w:t>provoditi dijelom kao oblik nastave koju učenici pohađaju u školi, a dijelom kao nastava na daljinu, a za učenike od V. do VIII. razreda osnovne škole i učenike srednjih škola, nastava se i dalje nastavila organizirati kao nastava na daljinu. U predškolskim ustanovama redovni se rad trebao nastaviti uz pridržavanje</w:t>
      </w:r>
      <w:r>
        <w:rPr>
          <w:spacing w:val="-11"/>
        </w:rPr>
        <w:t> </w:t>
      </w:r>
      <w:r>
        <w:rPr/>
        <w:t>Uputa</w:t>
      </w:r>
      <w:r>
        <w:rPr>
          <w:spacing w:val="-9"/>
        </w:rPr>
        <w:t> </w:t>
      </w:r>
      <w:r>
        <w:rPr/>
        <w:t>Hrvatskog</w:t>
      </w:r>
      <w:r>
        <w:rPr>
          <w:spacing w:val="-10"/>
        </w:rPr>
        <w:t> </w:t>
      </w:r>
      <w:r>
        <w:rPr/>
        <w:t>zavoda</w:t>
      </w:r>
      <w:r>
        <w:rPr>
          <w:spacing w:val="-10"/>
        </w:rPr>
        <w:t> </w:t>
      </w:r>
      <w:r>
        <w:rPr/>
        <w:t>za</w:t>
      </w:r>
      <w:r>
        <w:rPr>
          <w:spacing w:val="-11"/>
        </w:rPr>
        <w:t> </w:t>
      </w:r>
      <w:r>
        <w:rPr/>
        <w:t>javno</w:t>
      </w:r>
      <w:r>
        <w:rPr>
          <w:spacing w:val="-10"/>
        </w:rPr>
        <w:t> </w:t>
      </w:r>
      <w:r>
        <w:rPr/>
        <w:t>zdravstvo</w:t>
      </w:r>
      <w:r>
        <w:rPr>
          <w:spacing w:val="-9"/>
        </w:rPr>
        <w:t> </w:t>
      </w:r>
      <w:r>
        <w:rPr/>
        <w:t>(u</w:t>
      </w:r>
      <w:r>
        <w:rPr>
          <w:spacing w:val="-11"/>
        </w:rPr>
        <w:t> </w:t>
      </w:r>
      <w:r>
        <w:rPr/>
        <w:t>daljnjem</w:t>
      </w:r>
      <w:r>
        <w:rPr>
          <w:spacing w:val="-12"/>
        </w:rPr>
        <w:t> </w:t>
      </w:r>
      <w:r>
        <w:rPr/>
        <w:t>tekstu:</w:t>
      </w:r>
      <w:r>
        <w:rPr>
          <w:spacing w:val="-9"/>
        </w:rPr>
        <w:t> </w:t>
      </w:r>
      <w:r>
        <w:rPr/>
        <w:t>HZJZ),</w:t>
      </w:r>
      <w:r>
        <w:rPr>
          <w:spacing w:val="-11"/>
        </w:rPr>
        <w:t> </w:t>
      </w:r>
      <w:r>
        <w:rPr/>
        <w:t>od</w:t>
      </w:r>
      <w:r>
        <w:rPr>
          <w:spacing w:val="-9"/>
        </w:rPr>
        <w:t> </w:t>
      </w:r>
      <w:r>
        <w:rPr/>
        <w:t>29.</w:t>
      </w:r>
      <w:r>
        <w:rPr>
          <w:spacing w:val="-11"/>
        </w:rPr>
        <w:t> </w:t>
      </w:r>
      <w:r>
        <w:rPr/>
        <w:t>travnja 2020. godine, za sprječavanje i suzbijanje epidemije COVID-19 za ustanove ranog i predškolskog odgoja i obrazovanja te osnovnoškolske ustanove u kojima je osigurana mogućnost zbrinjavanja djece rane i predškolske dobi te učenika koji pohađaju razrednu</w:t>
      </w:r>
      <w:r>
        <w:rPr>
          <w:spacing w:val="-10"/>
        </w:rPr>
        <w:t> </w:t>
      </w:r>
      <w:r>
        <w:rPr/>
        <w:t>nastavu.</w:t>
      </w:r>
    </w:p>
    <w:p>
      <w:pPr>
        <w:pStyle w:val="BodyText"/>
        <w:spacing w:before="62"/>
        <w:ind w:left="138"/>
        <w:jc w:val="both"/>
      </w:pPr>
      <w:r>
        <w:rPr/>
        <w:t>U skladu s odlukom Vlade završetak nastavne godine odvijao se na sljedeći način:</w:t>
      </w:r>
    </w:p>
    <w:p>
      <w:pPr>
        <w:pStyle w:val="BodyText"/>
        <w:spacing w:line="360" w:lineRule="auto" w:before="184"/>
        <w:ind w:left="138" w:right="870"/>
        <w:jc w:val="both"/>
      </w:pPr>
      <w:r>
        <w:rPr/>
        <w:t>Učenici razredne nastave vratili su se u školu sredinom svibnja, a učenici viših razreda osnovnih škola nastavili su s modelom učenja na daljinu. Primijenjen je mješoviti model nastave u kojoj je kombinirana nastava na daljinu s nastavom u učionicama u školama. S 5. lipnjem 2020. prestala je s prikazivanjem Škola na Trećem, ali su se i dalje mogli koristiti pripremljeni digitalni materijali.</w:t>
      </w:r>
    </w:p>
    <w:p>
      <w:pPr>
        <w:pStyle w:val="BodyText"/>
        <w:spacing w:line="360" w:lineRule="auto" w:before="59"/>
        <w:ind w:left="138" w:right="873"/>
        <w:jc w:val="both"/>
      </w:pPr>
      <w:r>
        <w:rPr/>
        <w:t>Ministarstvo je izradilo nove </w:t>
      </w:r>
      <w:hyperlink r:id="rId15">
        <w:r>
          <w:rPr>
            <w:color w:val="0462C1"/>
            <w:u w:val="single" w:color="0462C1"/>
          </w:rPr>
          <w:t>Preporuke za organizaciju rada u razrednoj nastavi i upute za</w:t>
        </w:r>
      </w:hyperlink>
      <w:r>
        <w:rPr>
          <w:color w:val="0462C1"/>
        </w:rPr>
        <w:t> </w:t>
      </w:r>
      <w:hyperlink r:id="rId15">
        <w:r>
          <w:rPr>
            <w:color w:val="0462C1"/>
            <w:u w:val="single" w:color="0462C1"/>
          </w:rPr>
          <w:t>vrednovanje i ocjenjivanje</w:t>
        </w:r>
      </w:hyperlink>
      <w:r>
        <w:rPr>
          <w:color w:val="0462C1"/>
        </w:rPr>
        <w:t> </w:t>
      </w:r>
      <w:r>
        <w:rPr/>
        <w:t>kao i</w:t>
      </w:r>
      <w:hyperlink r:id="rId16">
        <w:r>
          <w:rPr>
            <w:color w:val="0462C1"/>
            <w:u w:val="single" w:color="0462C1"/>
          </w:rPr>
          <w:t> Preporuke za rad s djecom rane i predškolske dobi u dječjim</w:t>
        </w:r>
      </w:hyperlink>
    </w:p>
    <w:p>
      <w:pPr>
        <w:pStyle w:val="BodyText"/>
        <w:spacing w:before="2"/>
        <w:ind w:left="138"/>
      </w:pPr>
      <w:hyperlink r:id="rId16">
        <w:r>
          <w:rPr>
            <w:rFonts w:ascii="Times New Roman" w:hAnsi="Times New Roman"/>
            <w:color w:val="0462C1"/>
            <w:spacing w:val="-56"/>
            <w:w w:val="100"/>
            <w:u w:val="single" w:color="0462C1"/>
          </w:rPr>
          <w:t> </w:t>
        </w:r>
        <w:r>
          <w:rPr>
            <w:color w:val="0462C1"/>
            <w:u w:val="single" w:color="0462C1"/>
          </w:rPr>
          <w:t>vrtićima</w:t>
        </w:r>
        <w:r>
          <w:rPr/>
          <w:t>.</w:t>
        </w:r>
      </w:hyperlink>
    </w:p>
    <w:p>
      <w:pPr>
        <w:pStyle w:val="BodyText"/>
        <w:spacing w:line="360" w:lineRule="auto" w:before="182"/>
        <w:ind w:left="138" w:right="870"/>
        <w:jc w:val="both"/>
      </w:pPr>
      <w:r>
        <w:rPr/>
        <w:t>Većina</w:t>
      </w:r>
      <w:r>
        <w:rPr>
          <w:spacing w:val="-14"/>
        </w:rPr>
        <w:t> </w:t>
      </w:r>
      <w:r>
        <w:rPr/>
        <w:t>učenika</w:t>
      </w:r>
      <w:r>
        <w:rPr>
          <w:spacing w:val="-13"/>
        </w:rPr>
        <w:t> </w:t>
      </w:r>
      <w:r>
        <w:rPr/>
        <w:t>srednjih</w:t>
      </w:r>
      <w:r>
        <w:rPr>
          <w:spacing w:val="-13"/>
        </w:rPr>
        <w:t> </w:t>
      </w:r>
      <w:r>
        <w:rPr/>
        <w:t>škola</w:t>
      </w:r>
      <w:r>
        <w:rPr>
          <w:spacing w:val="-13"/>
        </w:rPr>
        <w:t> </w:t>
      </w:r>
      <w:r>
        <w:rPr/>
        <w:t>školsku</w:t>
      </w:r>
      <w:r>
        <w:rPr>
          <w:spacing w:val="-13"/>
        </w:rPr>
        <w:t> </w:t>
      </w:r>
      <w:r>
        <w:rPr/>
        <w:t>je</w:t>
      </w:r>
      <w:r>
        <w:rPr>
          <w:spacing w:val="-13"/>
        </w:rPr>
        <w:t> </w:t>
      </w:r>
      <w:r>
        <w:rPr/>
        <w:t>godinu</w:t>
      </w:r>
      <w:r>
        <w:rPr>
          <w:spacing w:val="-14"/>
        </w:rPr>
        <w:t> </w:t>
      </w:r>
      <w:r>
        <w:rPr/>
        <w:t>završila</w:t>
      </w:r>
      <w:r>
        <w:rPr>
          <w:spacing w:val="-13"/>
        </w:rPr>
        <w:t> </w:t>
      </w:r>
      <w:r>
        <w:rPr/>
        <w:t>korištenjem</w:t>
      </w:r>
      <w:r>
        <w:rPr>
          <w:spacing w:val="-13"/>
        </w:rPr>
        <w:t> </w:t>
      </w:r>
      <w:r>
        <w:rPr/>
        <w:t>modela</w:t>
      </w:r>
      <w:r>
        <w:rPr>
          <w:spacing w:val="-13"/>
        </w:rPr>
        <w:t> </w:t>
      </w:r>
      <w:r>
        <w:rPr/>
        <w:t>učenja</w:t>
      </w:r>
      <w:r>
        <w:rPr>
          <w:spacing w:val="-14"/>
        </w:rPr>
        <w:t> </w:t>
      </w:r>
      <w:r>
        <w:rPr/>
        <w:t>na</w:t>
      </w:r>
      <w:r>
        <w:rPr>
          <w:spacing w:val="-13"/>
        </w:rPr>
        <w:t> </w:t>
      </w:r>
      <w:r>
        <w:rPr/>
        <w:t>daljinu,</w:t>
      </w:r>
      <w:r>
        <w:rPr>
          <w:spacing w:val="-14"/>
        </w:rPr>
        <w:t> </w:t>
      </w:r>
      <w:r>
        <w:rPr/>
        <w:t>osim učenika koji su praktične vježbe, završne i razlikovne ispite te popravne ispite trebali pohađati u školi. Omogućeno je i održavanje stručne prakse kod poslodavaca gdje god su to epidemiološke preporuke dozvoljavale. U školama je organizirana i dodatna nastava za učenike koji su trebali ispraviti negativne ocjene, a u skladu s Uredbom Vlade RH (»Narodne novine«, br. </w:t>
      </w:r>
      <w:hyperlink r:id="rId17">
        <w:r>
          <w:rPr>
            <w:color w:val="0462C1"/>
            <w:u w:val="single" w:color="0462C1"/>
          </w:rPr>
          <w:t>64/20</w:t>
        </w:r>
      </w:hyperlink>
      <w:r>
        <w:rPr/>
        <w:t>) kojom se</w:t>
      </w:r>
      <w:r>
        <w:rPr>
          <w:spacing w:val="-3"/>
        </w:rPr>
        <w:t> </w:t>
      </w:r>
      <w:r>
        <w:rPr/>
        <w:t>omogućuje</w:t>
      </w:r>
      <w:r>
        <w:rPr>
          <w:spacing w:val="-3"/>
        </w:rPr>
        <w:t> </w:t>
      </w:r>
      <w:r>
        <w:rPr/>
        <w:t>lakši</w:t>
      </w:r>
      <w:r>
        <w:rPr>
          <w:spacing w:val="-3"/>
        </w:rPr>
        <w:t> </w:t>
      </w:r>
      <w:r>
        <w:rPr/>
        <w:t>prijelaz</w:t>
      </w:r>
      <w:r>
        <w:rPr>
          <w:spacing w:val="-2"/>
        </w:rPr>
        <w:t> </w:t>
      </w:r>
      <w:r>
        <w:rPr/>
        <w:t>u</w:t>
      </w:r>
      <w:r>
        <w:rPr>
          <w:spacing w:val="-4"/>
        </w:rPr>
        <w:t> </w:t>
      </w:r>
      <w:r>
        <w:rPr/>
        <w:t>viši</w:t>
      </w:r>
      <w:r>
        <w:rPr>
          <w:spacing w:val="-3"/>
        </w:rPr>
        <w:t> </w:t>
      </w:r>
      <w:r>
        <w:rPr/>
        <w:t>razred</w:t>
      </w:r>
      <w:r>
        <w:rPr>
          <w:spacing w:val="-4"/>
        </w:rPr>
        <w:t> </w:t>
      </w:r>
      <w:r>
        <w:rPr/>
        <w:t>ranjivim</w:t>
      </w:r>
      <w:r>
        <w:rPr>
          <w:spacing w:val="-4"/>
        </w:rPr>
        <w:t> </w:t>
      </w:r>
      <w:r>
        <w:rPr/>
        <w:t>skupinama</w:t>
      </w:r>
      <w:r>
        <w:rPr>
          <w:spacing w:val="-3"/>
        </w:rPr>
        <w:t> </w:t>
      </w:r>
      <w:r>
        <w:rPr/>
        <w:t>učenika.</w:t>
      </w:r>
      <w:r>
        <w:rPr>
          <w:spacing w:val="-1"/>
        </w:rPr>
        <w:t> </w:t>
      </w:r>
      <w:r>
        <w:rPr/>
        <w:t>Državna</w:t>
      </w:r>
      <w:r>
        <w:rPr>
          <w:spacing w:val="-5"/>
        </w:rPr>
        <w:t> </w:t>
      </w:r>
      <w:r>
        <w:rPr/>
        <w:t>matura</w:t>
      </w:r>
      <w:r>
        <w:rPr>
          <w:spacing w:val="-5"/>
        </w:rPr>
        <w:t> </w:t>
      </w:r>
      <w:r>
        <w:rPr/>
        <w:t>održala</w:t>
      </w:r>
      <w:r>
        <w:rPr>
          <w:spacing w:val="-5"/>
        </w:rPr>
        <w:t> </w:t>
      </w:r>
      <w:r>
        <w:rPr/>
        <w:t>se</w:t>
      </w:r>
      <w:r>
        <w:rPr>
          <w:spacing w:val="-4"/>
        </w:rPr>
        <w:t> </w:t>
      </w:r>
      <w:r>
        <w:rPr/>
        <w:t>u</w:t>
      </w:r>
    </w:p>
    <w:p>
      <w:pPr>
        <w:spacing w:after="0" w:line="360" w:lineRule="auto"/>
        <w:jc w:val="both"/>
        <w:sectPr>
          <w:pgSz w:w="11910" w:h="16840"/>
          <w:pgMar w:header="0" w:footer="919" w:top="1340" w:bottom="1180" w:left="1660" w:right="920"/>
        </w:sectPr>
      </w:pPr>
    </w:p>
    <w:p>
      <w:pPr>
        <w:pStyle w:val="BodyText"/>
        <w:spacing w:line="360" w:lineRule="auto" w:before="79"/>
        <w:ind w:left="138" w:right="879"/>
        <w:jc w:val="both"/>
      </w:pPr>
      <w:r>
        <w:rPr/>
        <w:t>lipnju i početkom srpnja (od 8. lipnja do 2. srpnja) u dva bloka: obavezni predmeti i izborni predmeti.</w:t>
      </w:r>
    </w:p>
    <w:p>
      <w:pPr>
        <w:pStyle w:val="BodyText"/>
        <w:spacing w:line="360" w:lineRule="auto" w:before="59"/>
        <w:ind w:left="138" w:right="871"/>
        <w:jc w:val="both"/>
      </w:pPr>
      <w:r>
        <w:rPr/>
        <w:t>Budući da je razrada i donošenje modela nastave na daljinu, kao aktivnost, predviđena u Nacionalnom</w:t>
      </w:r>
      <w:r>
        <w:rPr>
          <w:spacing w:val="-8"/>
        </w:rPr>
        <w:t> </w:t>
      </w:r>
      <w:r>
        <w:rPr/>
        <w:t>planu</w:t>
      </w:r>
      <w:r>
        <w:rPr>
          <w:spacing w:val="-8"/>
        </w:rPr>
        <w:t> </w:t>
      </w:r>
      <w:r>
        <w:rPr/>
        <w:t>reformi</w:t>
      </w:r>
      <w:r>
        <w:rPr>
          <w:spacing w:val="-11"/>
        </w:rPr>
        <w:t> </w:t>
      </w:r>
      <w:r>
        <w:rPr/>
        <w:t>Vlade</w:t>
      </w:r>
      <w:r>
        <w:rPr>
          <w:spacing w:val="-8"/>
        </w:rPr>
        <w:t> </w:t>
      </w:r>
      <w:r>
        <w:rPr/>
        <w:t>Republike</w:t>
      </w:r>
      <w:r>
        <w:rPr>
          <w:spacing w:val="-10"/>
        </w:rPr>
        <w:t> </w:t>
      </w:r>
      <w:r>
        <w:rPr/>
        <w:t>Hrvatske</w:t>
      </w:r>
      <w:r>
        <w:rPr>
          <w:spacing w:val="-9"/>
        </w:rPr>
        <w:t> </w:t>
      </w:r>
      <w:r>
        <w:rPr/>
        <w:t>za</w:t>
      </w:r>
      <w:r>
        <w:rPr>
          <w:spacing w:val="-12"/>
        </w:rPr>
        <w:t> </w:t>
      </w:r>
      <w:r>
        <w:rPr/>
        <w:t>2020.</w:t>
      </w:r>
      <w:r>
        <w:rPr>
          <w:spacing w:val="-8"/>
        </w:rPr>
        <w:t> </w:t>
      </w:r>
      <w:r>
        <w:rPr/>
        <w:t>godinu,</w:t>
      </w:r>
      <w:r>
        <w:rPr>
          <w:spacing w:val="-9"/>
        </w:rPr>
        <w:t> </w:t>
      </w:r>
      <w:r>
        <w:rPr/>
        <w:t>Ministarstvo</w:t>
      </w:r>
      <w:r>
        <w:rPr>
          <w:spacing w:val="-7"/>
        </w:rPr>
        <w:t> </w:t>
      </w:r>
      <w:r>
        <w:rPr/>
        <w:t>je</w:t>
      </w:r>
      <w:r>
        <w:rPr>
          <w:spacing w:val="-9"/>
        </w:rPr>
        <w:t> </w:t>
      </w:r>
      <w:r>
        <w:rPr/>
        <w:t>pripremilo i</w:t>
      </w:r>
      <w:r>
        <w:rPr>
          <w:spacing w:val="-15"/>
        </w:rPr>
        <w:t> </w:t>
      </w:r>
      <w:r>
        <w:rPr/>
        <w:t>3.</w:t>
      </w:r>
      <w:r>
        <w:rPr>
          <w:spacing w:val="-15"/>
        </w:rPr>
        <w:t> </w:t>
      </w:r>
      <w:r>
        <w:rPr/>
        <w:t>srpnja</w:t>
      </w:r>
      <w:r>
        <w:rPr>
          <w:spacing w:val="-17"/>
        </w:rPr>
        <w:t> </w:t>
      </w:r>
      <w:r>
        <w:rPr/>
        <w:t>donijelo</w:t>
      </w:r>
      <w:r>
        <w:rPr>
          <w:spacing w:val="-16"/>
        </w:rPr>
        <w:t> </w:t>
      </w:r>
      <w:hyperlink r:id="rId18">
        <w:r>
          <w:rPr>
            <w:color w:val="0462C1"/>
            <w:u w:val="single" w:color="0462C1"/>
          </w:rPr>
          <w:t>Akcijski</w:t>
        </w:r>
        <w:r>
          <w:rPr>
            <w:color w:val="0462C1"/>
            <w:spacing w:val="-17"/>
            <w:u w:val="single" w:color="0462C1"/>
          </w:rPr>
          <w:t> </w:t>
        </w:r>
        <w:r>
          <w:rPr>
            <w:color w:val="0462C1"/>
            <w:u w:val="single" w:color="0462C1"/>
          </w:rPr>
          <w:t>plan</w:t>
        </w:r>
        <w:r>
          <w:rPr>
            <w:color w:val="0462C1"/>
            <w:spacing w:val="-14"/>
            <w:u w:val="single" w:color="0462C1"/>
          </w:rPr>
          <w:t> </w:t>
        </w:r>
        <w:r>
          <w:rPr>
            <w:color w:val="0462C1"/>
            <w:u w:val="single" w:color="0462C1"/>
          </w:rPr>
          <w:t>za</w:t>
        </w:r>
        <w:r>
          <w:rPr>
            <w:color w:val="0462C1"/>
            <w:spacing w:val="-15"/>
            <w:u w:val="single" w:color="0462C1"/>
          </w:rPr>
          <w:t> </w:t>
        </w:r>
        <w:r>
          <w:rPr>
            <w:color w:val="0462C1"/>
            <w:u w:val="single" w:color="0462C1"/>
          </w:rPr>
          <w:t>provedbu</w:t>
        </w:r>
        <w:r>
          <w:rPr>
            <w:color w:val="0462C1"/>
            <w:spacing w:val="-14"/>
            <w:u w:val="single" w:color="0462C1"/>
          </w:rPr>
          <w:t> </w:t>
        </w:r>
        <w:r>
          <w:rPr>
            <w:color w:val="0462C1"/>
            <w:u w:val="single" w:color="0462C1"/>
          </w:rPr>
          <w:t>nastave</w:t>
        </w:r>
        <w:r>
          <w:rPr>
            <w:color w:val="0462C1"/>
            <w:spacing w:val="-15"/>
            <w:u w:val="single" w:color="0462C1"/>
          </w:rPr>
          <w:t> </w:t>
        </w:r>
        <w:r>
          <w:rPr>
            <w:color w:val="0462C1"/>
            <w:u w:val="single" w:color="0462C1"/>
          </w:rPr>
          <w:t>na</w:t>
        </w:r>
        <w:r>
          <w:rPr>
            <w:color w:val="0462C1"/>
            <w:spacing w:val="-15"/>
            <w:u w:val="single" w:color="0462C1"/>
          </w:rPr>
          <w:t> </w:t>
        </w:r>
        <w:r>
          <w:rPr>
            <w:color w:val="0462C1"/>
            <w:u w:val="single" w:color="0462C1"/>
          </w:rPr>
          <w:t>daljinu</w:t>
        </w:r>
        <w:r>
          <w:rPr>
            <w:color w:val="0462C1"/>
            <w:spacing w:val="-13"/>
          </w:rPr>
          <w:t> </w:t>
        </w:r>
      </w:hyperlink>
      <w:r>
        <w:rPr/>
        <w:t>(klasa:</w:t>
      </w:r>
      <w:r>
        <w:rPr>
          <w:spacing w:val="-15"/>
        </w:rPr>
        <w:t> </w:t>
      </w:r>
      <w:r>
        <w:rPr/>
        <w:t>602-01/20-01/00395,</w:t>
      </w:r>
      <w:r>
        <w:rPr>
          <w:spacing w:val="-15"/>
        </w:rPr>
        <w:t> </w:t>
      </w:r>
      <w:r>
        <w:rPr/>
        <w:t>urbroj 533-01-20-0001)</w:t>
      </w:r>
      <w:r>
        <w:rPr>
          <w:spacing w:val="-13"/>
        </w:rPr>
        <w:t> </w:t>
      </w:r>
      <w:r>
        <w:rPr/>
        <w:t>koji</w:t>
      </w:r>
      <w:r>
        <w:rPr>
          <w:spacing w:val="-12"/>
        </w:rPr>
        <w:t> </w:t>
      </w:r>
      <w:r>
        <w:rPr/>
        <w:t>bi</w:t>
      </w:r>
      <w:r>
        <w:rPr>
          <w:spacing w:val="-13"/>
        </w:rPr>
        <w:t> </w:t>
      </w:r>
      <w:r>
        <w:rPr/>
        <w:t>se,</w:t>
      </w:r>
      <w:r>
        <w:rPr>
          <w:spacing w:val="-11"/>
        </w:rPr>
        <w:t> </w:t>
      </w:r>
      <w:r>
        <w:rPr/>
        <w:t>ukoliko</w:t>
      </w:r>
      <w:r>
        <w:rPr>
          <w:spacing w:val="-12"/>
        </w:rPr>
        <w:t> </w:t>
      </w:r>
      <w:r>
        <w:rPr/>
        <w:t>epidemiološka</w:t>
      </w:r>
      <w:r>
        <w:rPr>
          <w:spacing w:val="-14"/>
        </w:rPr>
        <w:t> </w:t>
      </w:r>
      <w:r>
        <w:rPr/>
        <w:t>situacija</w:t>
      </w:r>
      <w:r>
        <w:rPr>
          <w:spacing w:val="-13"/>
        </w:rPr>
        <w:t> </w:t>
      </w:r>
      <w:r>
        <w:rPr/>
        <w:t>bude</w:t>
      </w:r>
      <w:r>
        <w:rPr>
          <w:spacing w:val="-13"/>
        </w:rPr>
        <w:t> </w:t>
      </w:r>
      <w:r>
        <w:rPr/>
        <w:t>zahtijevala</w:t>
      </w:r>
      <w:r>
        <w:rPr>
          <w:spacing w:val="-14"/>
        </w:rPr>
        <w:t> </w:t>
      </w:r>
      <w:r>
        <w:rPr/>
        <w:t>provedbu</w:t>
      </w:r>
      <w:r>
        <w:rPr>
          <w:spacing w:val="-12"/>
        </w:rPr>
        <w:t> </w:t>
      </w:r>
      <w:r>
        <w:rPr/>
        <w:t>nekog</w:t>
      </w:r>
      <w:r>
        <w:rPr>
          <w:spacing w:val="-12"/>
        </w:rPr>
        <w:t> </w:t>
      </w:r>
      <w:r>
        <w:rPr/>
        <w:t>oblika nastave na daljinu, trebao primjenjivati u školskoj godini</w:t>
      </w:r>
      <w:r>
        <w:rPr>
          <w:spacing w:val="-8"/>
        </w:rPr>
        <w:t> </w:t>
      </w:r>
      <w:r>
        <w:rPr/>
        <w:t>2020./2021.</w:t>
      </w:r>
    </w:p>
    <w:p>
      <w:pPr>
        <w:pStyle w:val="BodyText"/>
        <w:spacing w:line="360" w:lineRule="auto" w:before="62"/>
        <w:ind w:left="138" w:right="869"/>
        <w:jc w:val="both"/>
      </w:pPr>
      <w:r>
        <w:rPr/>
        <w:t>Budući</w:t>
      </w:r>
      <w:r>
        <w:rPr>
          <w:spacing w:val="-9"/>
        </w:rPr>
        <w:t> </w:t>
      </w:r>
      <w:r>
        <w:rPr/>
        <w:t>da</w:t>
      </w:r>
      <w:r>
        <w:rPr>
          <w:spacing w:val="-8"/>
        </w:rPr>
        <w:t> </w:t>
      </w:r>
      <w:r>
        <w:rPr/>
        <w:t>je</w:t>
      </w:r>
      <w:r>
        <w:rPr>
          <w:spacing w:val="-10"/>
        </w:rPr>
        <w:t> </w:t>
      </w:r>
      <w:r>
        <w:rPr/>
        <w:t>u</w:t>
      </w:r>
      <w:r>
        <w:rPr>
          <w:spacing w:val="-7"/>
        </w:rPr>
        <w:t> </w:t>
      </w:r>
      <w:r>
        <w:rPr/>
        <w:t>srpnju</w:t>
      </w:r>
      <w:r>
        <w:rPr>
          <w:spacing w:val="-8"/>
        </w:rPr>
        <w:t> </w:t>
      </w:r>
      <w:r>
        <w:rPr/>
        <w:t>bilo</w:t>
      </w:r>
      <w:r>
        <w:rPr>
          <w:spacing w:val="-7"/>
        </w:rPr>
        <w:t> </w:t>
      </w:r>
      <w:r>
        <w:rPr/>
        <w:t>teško</w:t>
      </w:r>
      <w:r>
        <w:rPr>
          <w:spacing w:val="-7"/>
        </w:rPr>
        <w:t> </w:t>
      </w:r>
      <w:r>
        <w:rPr/>
        <w:t>predvidjeti</w:t>
      </w:r>
      <w:r>
        <w:rPr>
          <w:spacing w:val="-7"/>
        </w:rPr>
        <w:t> </w:t>
      </w:r>
      <w:r>
        <w:rPr/>
        <w:t>što</w:t>
      </w:r>
      <w:r>
        <w:rPr>
          <w:spacing w:val="-8"/>
        </w:rPr>
        <w:t> </w:t>
      </w:r>
      <w:r>
        <w:rPr/>
        <w:t>će</w:t>
      </w:r>
      <w:r>
        <w:rPr>
          <w:spacing w:val="-8"/>
        </w:rPr>
        <w:t> </w:t>
      </w:r>
      <w:r>
        <w:rPr/>
        <w:t>se</w:t>
      </w:r>
      <w:r>
        <w:rPr>
          <w:spacing w:val="-8"/>
        </w:rPr>
        <w:t> </w:t>
      </w:r>
      <w:r>
        <w:rPr/>
        <w:t>u</w:t>
      </w:r>
      <w:r>
        <w:rPr>
          <w:spacing w:val="-8"/>
        </w:rPr>
        <w:t> </w:t>
      </w:r>
      <w:r>
        <w:rPr/>
        <w:t>rujnu</w:t>
      </w:r>
      <w:r>
        <w:rPr>
          <w:spacing w:val="-8"/>
        </w:rPr>
        <w:t> </w:t>
      </w:r>
      <w:r>
        <w:rPr/>
        <w:t>događati</w:t>
      </w:r>
      <w:r>
        <w:rPr>
          <w:spacing w:val="-8"/>
        </w:rPr>
        <w:t> </w:t>
      </w:r>
      <w:r>
        <w:rPr/>
        <w:t>s</w:t>
      </w:r>
      <w:r>
        <w:rPr>
          <w:spacing w:val="-7"/>
        </w:rPr>
        <w:t> </w:t>
      </w:r>
      <w:r>
        <w:rPr/>
        <w:t>epidemiološkom</w:t>
      </w:r>
      <w:r>
        <w:rPr>
          <w:spacing w:val="-8"/>
        </w:rPr>
        <w:t> </w:t>
      </w:r>
      <w:r>
        <w:rPr/>
        <w:t>situacijom te</w:t>
      </w:r>
      <w:r>
        <w:rPr>
          <w:spacing w:val="-7"/>
        </w:rPr>
        <w:t> </w:t>
      </w:r>
      <w:r>
        <w:rPr/>
        <w:t>kakva</w:t>
      </w:r>
      <w:r>
        <w:rPr>
          <w:spacing w:val="-7"/>
        </w:rPr>
        <w:t> </w:t>
      </w:r>
      <w:r>
        <w:rPr/>
        <w:t>će</w:t>
      </w:r>
      <w:r>
        <w:rPr>
          <w:spacing w:val="-7"/>
        </w:rPr>
        <w:t> </w:t>
      </w:r>
      <w:r>
        <w:rPr/>
        <w:t>situacija</w:t>
      </w:r>
      <w:r>
        <w:rPr>
          <w:spacing w:val="-7"/>
        </w:rPr>
        <w:t> </w:t>
      </w:r>
      <w:r>
        <w:rPr/>
        <w:t>s</w:t>
      </w:r>
      <w:r>
        <w:rPr>
          <w:spacing w:val="-5"/>
        </w:rPr>
        <w:t> </w:t>
      </w:r>
      <w:r>
        <w:rPr/>
        <w:t>epidemijom</w:t>
      </w:r>
      <w:r>
        <w:rPr>
          <w:spacing w:val="-5"/>
        </w:rPr>
        <w:t> </w:t>
      </w:r>
      <w:r>
        <w:rPr/>
        <w:t>COVID-19</w:t>
      </w:r>
      <w:r>
        <w:rPr>
          <w:spacing w:val="-8"/>
        </w:rPr>
        <w:t> </w:t>
      </w:r>
      <w:r>
        <w:rPr/>
        <w:t>biti</w:t>
      </w:r>
      <w:r>
        <w:rPr>
          <w:spacing w:val="-5"/>
        </w:rPr>
        <w:t> </w:t>
      </w:r>
      <w:r>
        <w:rPr/>
        <w:t>na</w:t>
      </w:r>
      <w:r>
        <w:rPr>
          <w:spacing w:val="-7"/>
        </w:rPr>
        <w:t> </w:t>
      </w:r>
      <w:r>
        <w:rPr/>
        <w:t>početku</w:t>
      </w:r>
      <w:r>
        <w:rPr>
          <w:spacing w:val="-6"/>
        </w:rPr>
        <w:t> </w:t>
      </w:r>
      <w:r>
        <w:rPr/>
        <w:t>i</w:t>
      </w:r>
      <w:r>
        <w:rPr>
          <w:spacing w:val="-6"/>
        </w:rPr>
        <w:t> </w:t>
      </w:r>
      <w:r>
        <w:rPr/>
        <w:t>tijekom</w:t>
      </w:r>
      <w:r>
        <w:rPr>
          <w:spacing w:val="-6"/>
        </w:rPr>
        <w:t> </w:t>
      </w:r>
      <w:r>
        <w:rPr/>
        <w:t>pedagoške</w:t>
      </w:r>
      <w:r>
        <w:rPr>
          <w:spacing w:val="-7"/>
        </w:rPr>
        <w:t> </w:t>
      </w:r>
      <w:r>
        <w:rPr/>
        <w:t>i</w:t>
      </w:r>
      <w:r>
        <w:rPr>
          <w:spacing w:val="-9"/>
        </w:rPr>
        <w:t> </w:t>
      </w:r>
      <w:r>
        <w:rPr/>
        <w:t>školske</w:t>
      </w:r>
      <w:r>
        <w:rPr>
          <w:spacing w:val="-6"/>
        </w:rPr>
        <w:t> </w:t>
      </w:r>
      <w:r>
        <w:rPr/>
        <w:t>godine 2020./2021.</w:t>
      </w:r>
      <w:r>
        <w:rPr>
          <w:spacing w:val="-14"/>
        </w:rPr>
        <w:t> </w:t>
      </w:r>
      <w:r>
        <w:rPr/>
        <w:t>Akcijski</w:t>
      </w:r>
      <w:r>
        <w:rPr>
          <w:spacing w:val="-14"/>
        </w:rPr>
        <w:t> </w:t>
      </w:r>
      <w:r>
        <w:rPr/>
        <w:t>je</w:t>
      </w:r>
      <w:r>
        <w:rPr>
          <w:spacing w:val="-14"/>
        </w:rPr>
        <w:t> </w:t>
      </w:r>
      <w:r>
        <w:rPr/>
        <w:t>plan</w:t>
      </w:r>
      <w:r>
        <w:rPr>
          <w:spacing w:val="-13"/>
        </w:rPr>
        <w:t> </w:t>
      </w:r>
      <w:r>
        <w:rPr/>
        <w:t>uzeo</w:t>
      </w:r>
      <w:r>
        <w:rPr>
          <w:spacing w:val="-12"/>
        </w:rPr>
        <w:t> </w:t>
      </w:r>
      <w:r>
        <w:rPr/>
        <w:t>u</w:t>
      </w:r>
      <w:r>
        <w:rPr>
          <w:spacing w:val="-12"/>
        </w:rPr>
        <w:t> </w:t>
      </w:r>
      <w:r>
        <w:rPr/>
        <w:t>obzir</w:t>
      </w:r>
      <w:r>
        <w:rPr>
          <w:spacing w:val="-13"/>
        </w:rPr>
        <w:t> </w:t>
      </w:r>
      <w:r>
        <w:rPr/>
        <w:t>tri</w:t>
      </w:r>
      <w:r>
        <w:rPr>
          <w:spacing w:val="-13"/>
        </w:rPr>
        <w:t> </w:t>
      </w:r>
      <w:r>
        <w:rPr/>
        <w:t>scenarija:</w:t>
      </w:r>
      <w:r>
        <w:rPr>
          <w:spacing w:val="-13"/>
        </w:rPr>
        <w:t> </w:t>
      </w:r>
      <w:r>
        <w:rPr/>
        <w:t>(1)</w:t>
      </w:r>
      <w:r>
        <w:rPr>
          <w:spacing w:val="-13"/>
        </w:rPr>
        <w:t> </w:t>
      </w:r>
      <w:r>
        <w:rPr/>
        <w:t>redovita</w:t>
      </w:r>
      <w:r>
        <w:rPr>
          <w:spacing w:val="-14"/>
        </w:rPr>
        <w:t> </w:t>
      </w:r>
      <w:r>
        <w:rPr/>
        <w:t>nastava</w:t>
      </w:r>
      <w:r>
        <w:rPr>
          <w:spacing w:val="-13"/>
        </w:rPr>
        <w:t> </w:t>
      </w:r>
      <w:r>
        <w:rPr/>
        <w:t>u</w:t>
      </w:r>
      <w:r>
        <w:rPr>
          <w:spacing w:val="-13"/>
        </w:rPr>
        <w:t> </w:t>
      </w:r>
      <w:r>
        <w:rPr/>
        <w:t>školi</w:t>
      </w:r>
      <w:r>
        <w:rPr>
          <w:spacing w:val="-16"/>
        </w:rPr>
        <w:t> </w:t>
      </w:r>
      <w:r>
        <w:rPr/>
        <w:t>(nastavu</w:t>
      </w:r>
      <w:r>
        <w:rPr>
          <w:spacing w:val="-14"/>
        </w:rPr>
        <w:t> </w:t>
      </w:r>
      <w:r>
        <w:rPr/>
        <w:t>pretežito</w:t>
      </w:r>
    </w:p>
    <w:p>
      <w:pPr>
        <w:pStyle w:val="BodyText"/>
        <w:spacing w:line="360" w:lineRule="auto"/>
        <w:ind w:left="138" w:right="874"/>
        <w:jc w:val="both"/>
      </w:pPr>
      <w:r>
        <w:rPr/>
        <w:t>„uživo“),</w:t>
      </w:r>
      <w:r>
        <w:rPr>
          <w:spacing w:val="-14"/>
        </w:rPr>
        <w:t> </w:t>
      </w:r>
      <w:r>
        <w:rPr/>
        <w:t>(2)</w:t>
      </w:r>
      <w:r>
        <w:rPr>
          <w:spacing w:val="-13"/>
        </w:rPr>
        <w:t> </w:t>
      </w:r>
      <w:r>
        <w:rPr/>
        <w:t>mješoviti</w:t>
      </w:r>
      <w:r>
        <w:rPr>
          <w:spacing w:val="-13"/>
        </w:rPr>
        <w:t> </w:t>
      </w:r>
      <w:r>
        <w:rPr/>
        <w:t>model</w:t>
      </w:r>
      <w:r>
        <w:rPr>
          <w:spacing w:val="-16"/>
        </w:rPr>
        <w:t> </w:t>
      </w:r>
      <w:r>
        <w:rPr/>
        <w:t>nastave</w:t>
      </w:r>
      <w:r>
        <w:rPr>
          <w:spacing w:val="-13"/>
        </w:rPr>
        <w:t> </w:t>
      </w:r>
      <w:r>
        <w:rPr/>
        <w:t>i</w:t>
      </w:r>
      <w:r>
        <w:rPr>
          <w:spacing w:val="-12"/>
        </w:rPr>
        <w:t> </w:t>
      </w:r>
      <w:r>
        <w:rPr/>
        <w:t>(2)</w:t>
      </w:r>
      <w:r>
        <w:rPr>
          <w:spacing w:val="-13"/>
        </w:rPr>
        <w:t> </w:t>
      </w:r>
      <w:r>
        <w:rPr/>
        <w:t>nastavu</w:t>
      </w:r>
      <w:r>
        <w:rPr>
          <w:spacing w:val="-13"/>
        </w:rPr>
        <w:t> </w:t>
      </w:r>
      <w:r>
        <w:rPr/>
        <w:t>pretežito</w:t>
      </w:r>
      <w:r>
        <w:rPr>
          <w:spacing w:val="-13"/>
        </w:rPr>
        <w:t> </w:t>
      </w:r>
      <w:r>
        <w:rPr/>
        <w:t>na</w:t>
      </w:r>
      <w:r>
        <w:rPr>
          <w:spacing w:val="-14"/>
        </w:rPr>
        <w:t> </w:t>
      </w:r>
      <w:r>
        <w:rPr/>
        <w:t>daljinu.</w:t>
      </w:r>
      <w:r>
        <w:rPr>
          <w:spacing w:val="-13"/>
        </w:rPr>
        <w:t> </w:t>
      </w:r>
      <w:r>
        <w:rPr/>
        <w:t>U</w:t>
      </w:r>
      <w:r>
        <w:rPr>
          <w:spacing w:val="-14"/>
        </w:rPr>
        <w:t> </w:t>
      </w:r>
      <w:r>
        <w:rPr/>
        <w:t>Akcijskom</w:t>
      </w:r>
      <w:r>
        <w:rPr>
          <w:spacing w:val="-13"/>
        </w:rPr>
        <w:t> </w:t>
      </w:r>
      <w:r>
        <w:rPr/>
        <w:t>planu</w:t>
      </w:r>
      <w:r>
        <w:rPr>
          <w:spacing w:val="-13"/>
        </w:rPr>
        <w:t> </w:t>
      </w:r>
      <w:r>
        <w:rPr/>
        <w:t>naglasak je stavljen na razradu modela nastave na</w:t>
      </w:r>
      <w:r>
        <w:rPr>
          <w:spacing w:val="-8"/>
        </w:rPr>
        <w:t> </w:t>
      </w:r>
      <w:r>
        <w:rPr/>
        <w:t>daljinu.</w:t>
      </w:r>
    </w:p>
    <w:p>
      <w:pPr>
        <w:pStyle w:val="BodyText"/>
        <w:spacing w:line="360" w:lineRule="auto" w:before="59"/>
        <w:ind w:left="138" w:right="870"/>
        <w:jc w:val="both"/>
      </w:pPr>
      <w:r>
        <w:rPr/>
        <w:t>Prema prvom scenariju svi se učenici s početkom nove školske godine vraćaju u školu i većinu vremena provode u školi. Navedeni model po potrebi uključuje određena razdoblja u kojima će nastava provodi prema modelu učenja na daljinu zato što je to u realnim uvjetima pogodno ili nužno ukoliko se nakratko pogorša epidemiološka situacija. Nadalje, za pojedine skupine učenika koje zbog bolesti ili drugih obaveza izostaju s nastave može se organizirati nastava na daljinu.</w:t>
      </w:r>
    </w:p>
    <w:p>
      <w:pPr>
        <w:pStyle w:val="BodyText"/>
        <w:spacing w:line="360" w:lineRule="auto" w:before="62"/>
        <w:ind w:left="138" w:right="869"/>
        <w:jc w:val="both"/>
      </w:pPr>
      <w:r>
        <w:rPr/>
        <w:t>Prema drugom scenariju nastava se dijelom provodi u školama, a dijelom kod kuće uz pomoć informacijsko-komunikacijske tehnologije. Za taj je scenarij nužno da svi učenici imaju pristup digitalnim</w:t>
      </w:r>
      <w:r>
        <w:rPr>
          <w:spacing w:val="-7"/>
        </w:rPr>
        <w:t> </w:t>
      </w:r>
      <w:r>
        <w:rPr/>
        <w:t>materijalima</w:t>
      </w:r>
      <w:r>
        <w:rPr>
          <w:spacing w:val="-6"/>
        </w:rPr>
        <w:t> </w:t>
      </w:r>
      <w:r>
        <w:rPr/>
        <w:t>i</w:t>
      </w:r>
      <w:r>
        <w:rPr>
          <w:spacing w:val="-7"/>
        </w:rPr>
        <w:t> </w:t>
      </w:r>
      <w:r>
        <w:rPr/>
        <w:t>virtualnom</w:t>
      </w:r>
      <w:r>
        <w:rPr>
          <w:spacing w:val="-4"/>
        </w:rPr>
        <w:t> </w:t>
      </w:r>
      <w:r>
        <w:rPr/>
        <w:t>okruženju</w:t>
      </w:r>
      <w:r>
        <w:rPr>
          <w:spacing w:val="-5"/>
        </w:rPr>
        <w:t> </w:t>
      </w:r>
      <w:r>
        <w:rPr/>
        <w:t>za</w:t>
      </w:r>
      <w:r>
        <w:rPr>
          <w:spacing w:val="-8"/>
        </w:rPr>
        <w:t> </w:t>
      </w:r>
      <w:r>
        <w:rPr/>
        <w:t>učenje</w:t>
      </w:r>
      <w:r>
        <w:rPr>
          <w:spacing w:val="-8"/>
        </w:rPr>
        <w:t> </w:t>
      </w:r>
      <w:r>
        <w:rPr/>
        <w:t>i</w:t>
      </w:r>
      <w:r>
        <w:rPr>
          <w:spacing w:val="-5"/>
        </w:rPr>
        <w:t> </w:t>
      </w:r>
      <w:r>
        <w:rPr/>
        <w:t>poučavanje,</w:t>
      </w:r>
      <w:r>
        <w:rPr>
          <w:spacing w:val="-5"/>
        </w:rPr>
        <w:t> </w:t>
      </w:r>
      <w:r>
        <w:rPr/>
        <w:t>jer</w:t>
      </w:r>
      <w:r>
        <w:rPr>
          <w:spacing w:val="-6"/>
        </w:rPr>
        <w:t> </w:t>
      </w:r>
      <w:r>
        <w:rPr/>
        <w:t>to</w:t>
      </w:r>
      <w:r>
        <w:rPr>
          <w:spacing w:val="-5"/>
        </w:rPr>
        <w:t> </w:t>
      </w:r>
      <w:r>
        <w:rPr/>
        <w:t>omogućava</w:t>
      </w:r>
      <w:r>
        <w:rPr>
          <w:spacing w:val="-6"/>
        </w:rPr>
        <w:t> </w:t>
      </w:r>
      <w:r>
        <w:rPr/>
        <w:t>fleksibilni pristup odlučivanju o tome koji će razredi ili grupe učenika, boraviti u školama. Kao primjer primjene mješovitoga modela nastave u Akcijskom su planu navedene dvije inačice dokumenta </w:t>
      </w:r>
      <w:r>
        <w:rPr>
          <w:i/>
        </w:rPr>
        <w:t>Preporuke za organizaciju rada u razrednoj nastavi i upute za vrednovanje i ocjenjivanje </w:t>
      </w:r>
      <w:r>
        <w:rPr/>
        <w:t>- </w:t>
      </w:r>
      <w:hyperlink r:id="rId19">
        <w:r>
          <w:rPr>
            <w:color w:val="0462C1"/>
            <w:u w:val="single" w:color="0462C1"/>
          </w:rPr>
          <w:t>prva</w:t>
        </w:r>
        <w:r>
          <w:rPr>
            <w:color w:val="0462C1"/>
          </w:rPr>
          <w:t> </w:t>
        </w:r>
      </w:hyperlink>
      <w:r>
        <w:rPr/>
        <w:t>koja je vrijedila za prva dva tjedna povratka učenika razredne nastave u škole u vrlo strogom epidemiološkom okviru od 11. svibnja do 25. svibnja, te </w:t>
      </w:r>
      <w:hyperlink r:id="rId20">
        <w:r>
          <w:rPr>
            <w:color w:val="0462C1"/>
            <w:u w:val="single" w:color="0462C1"/>
          </w:rPr>
          <w:t>druga</w:t>
        </w:r>
        <w:r>
          <w:rPr>
            <w:color w:val="0462C1"/>
          </w:rPr>
          <w:t> </w:t>
        </w:r>
      </w:hyperlink>
      <w:r>
        <w:rPr/>
        <w:t>koja je vrijedila od 25. svibnja</w:t>
      </w:r>
      <w:r>
        <w:rPr>
          <w:spacing w:val="-18"/>
        </w:rPr>
        <w:t> </w:t>
      </w:r>
      <w:r>
        <w:rPr/>
        <w:t>2020.</w:t>
      </w:r>
    </w:p>
    <w:p>
      <w:pPr>
        <w:pStyle w:val="BodyText"/>
        <w:spacing w:line="360" w:lineRule="auto" w:before="59"/>
        <w:ind w:left="138" w:right="871"/>
        <w:jc w:val="both"/>
      </w:pPr>
      <w:r>
        <w:rPr/>
        <w:t>Treći scenarij podrazumijeva da školska godina 2020./2021. započinje korištenjem modela učenja na daljinu s početkom nastavne godine, kao i to da će se tijekom godine veći dio nastave izvoditi prema modelu nastave na daljinu.  Predlaže se da se u  tom  scenariju </w:t>
      </w:r>
      <w:r>
        <w:rPr>
          <w:spacing w:val="34"/>
        </w:rPr>
        <w:t> </w:t>
      </w:r>
      <w:r>
        <w:rPr/>
        <w:t>koriste  pristupi  opisani  u</w:t>
      </w:r>
    </w:p>
    <w:p>
      <w:pPr>
        <w:pStyle w:val="BodyText"/>
        <w:spacing w:line="360" w:lineRule="auto"/>
        <w:ind w:left="138" w:right="870"/>
        <w:jc w:val="both"/>
      </w:pPr>
      <w:hyperlink r:id="rId13">
        <w:r>
          <w:rPr>
            <w:rFonts w:ascii="Times New Roman" w:hAnsi="Times New Roman"/>
            <w:color w:val="0462C1"/>
            <w:spacing w:val="-56"/>
            <w:w w:val="100"/>
            <w:u w:val="single" w:color="0462C1"/>
          </w:rPr>
          <w:t> </w:t>
        </w:r>
        <w:r>
          <w:rPr>
            <w:color w:val="0462C1"/>
            <w:u w:val="single" w:color="0462C1"/>
          </w:rPr>
          <w:t>Smjernicama osnovnim i srednjim školama vezanim uz organizaciju nastave na daljinu uz pomoć</w:t>
        </w:r>
      </w:hyperlink>
      <w:r>
        <w:rPr>
          <w:color w:val="0462C1"/>
        </w:rPr>
        <w:t> </w:t>
      </w:r>
      <w:hyperlink r:id="rId13">
        <w:r>
          <w:rPr>
            <w:color w:val="0462C1"/>
            <w:u w:val="single" w:color="0462C1"/>
          </w:rPr>
          <w:t>informacijsko-komunikacijske tehnologije</w:t>
        </w:r>
        <w:r>
          <w:rPr>
            <w:color w:val="0462C1"/>
          </w:rPr>
          <w:t> </w:t>
        </w:r>
      </w:hyperlink>
      <w:r>
        <w:rPr/>
        <w:t>te pripadajućim  </w:t>
      </w:r>
      <w:hyperlink r:id="rId21">
        <w:r>
          <w:rPr>
            <w:color w:val="0462C1"/>
            <w:u w:val="single" w:color="0462C1"/>
          </w:rPr>
          <w:t>Preporuka o organizaciji radnog </w:t>
        </w:r>
        <w:r>
          <w:rPr>
            <w:color w:val="0462C1"/>
            <w:spacing w:val="14"/>
            <w:u w:val="single" w:color="0462C1"/>
          </w:rPr>
          <w:t> </w:t>
        </w:r>
        <w:r>
          <w:rPr>
            <w:color w:val="0462C1"/>
            <w:u w:val="single" w:color="0462C1"/>
          </w:rPr>
          <w:t>dana</w:t>
        </w:r>
      </w:hyperlink>
    </w:p>
    <w:p>
      <w:pPr>
        <w:pStyle w:val="BodyText"/>
        <w:spacing w:line="360" w:lineRule="auto" w:before="2"/>
        <w:ind w:left="138" w:right="870"/>
        <w:jc w:val="both"/>
      </w:pPr>
      <w:hyperlink r:id="rId21">
        <w:r>
          <w:rPr>
            <w:rFonts w:ascii="Times New Roman" w:hAnsi="Times New Roman"/>
            <w:color w:val="0462C1"/>
            <w:spacing w:val="-56"/>
            <w:w w:val="100"/>
            <w:u w:val="single" w:color="0462C1"/>
          </w:rPr>
          <w:t> </w:t>
        </w:r>
        <w:r>
          <w:rPr>
            <w:color w:val="0462C1"/>
            <w:u w:val="single" w:color="0462C1"/>
          </w:rPr>
          <w:t>učenika i uputama za vrednovanje i ocjenjivanje tijekom nastave na daljinu</w:t>
        </w:r>
        <w:r>
          <w:rPr/>
          <w:t>. </w:t>
        </w:r>
      </w:hyperlink>
      <w:r>
        <w:rPr/>
        <w:t>Predlaže se i revizija, prilagodba i dopuna Smjernica i Preporuka, s obzirom na bogato iskustvo obrazovnih institucija u sustavu odgoja i obrazovanja, ali prije svega nastavnika, učenika i roditelja s online nastavom. Uz to, ukazano je i na potrebu prilagodbe opterećenja učenika svih dobi te vođenje učenika u online okruženju, kao i to da bi navedene Preporuke i Smjernice bilo potrebno dopuniti novim konkretnim dobrim primjerima iz prakse.</w:t>
      </w:r>
    </w:p>
    <w:p>
      <w:pPr>
        <w:spacing w:after="0" w:line="360" w:lineRule="auto"/>
        <w:jc w:val="both"/>
        <w:sectPr>
          <w:pgSz w:w="11910" w:h="16840"/>
          <w:pgMar w:header="0" w:footer="919" w:top="1340" w:bottom="1180" w:left="1660" w:right="920"/>
        </w:sectPr>
      </w:pPr>
    </w:p>
    <w:p>
      <w:pPr>
        <w:pStyle w:val="Heading1"/>
        <w:ind w:left="5531"/>
      </w:pPr>
      <w:bookmarkStart w:name="_bookmark2" w:id="3"/>
      <w:bookmarkEnd w:id="3"/>
      <w:r>
        <w:rPr/>
      </w:r>
      <w:r>
        <w:rPr>
          <w:color w:val="1F4E79"/>
        </w:rPr>
        <w:t>Prvi dio</w:t>
      </w:r>
    </w:p>
    <w:p>
      <w:pPr>
        <w:spacing w:after="0"/>
        <w:sectPr>
          <w:pgSz w:w="11910" w:h="16840"/>
          <w:pgMar w:header="0" w:footer="919" w:top="1340" w:bottom="1180" w:left="1660" w:right="920"/>
        </w:sectPr>
      </w:pPr>
    </w:p>
    <w:p>
      <w:pPr>
        <w:pStyle w:val="BodyText"/>
        <w:spacing w:line="20" w:lineRule="exact"/>
        <w:ind w:left="965"/>
        <w:rPr>
          <w:sz w:val="2"/>
        </w:rPr>
      </w:pPr>
      <w:r>
        <w:rPr>
          <w:sz w:val="2"/>
        </w:rPr>
        <w:pict>
          <v:group style="width:332.35pt;height:.5pt;mso-position-horizontal-relative:char;mso-position-vertical-relative:line" coordorigin="0,0" coordsize="6647,10">
            <v:line style="position:absolute" from="0,5" to="6647,5" stroked="true" strokeweight=".48pt" strokecolor="#5b9bd4">
              <v:stroke dashstyle="solid"/>
            </v:line>
          </v:group>
        </w:pict>
      </w:r>
      <w:r>
        <w:rPr>
          <w:sz w:val="2"/>
        </w:rPr>
      </w:r>
    </w:p>
    <w:p>
      <w:pPr>
        <w:pStyle w:val="BodyText"/>
        <w:spacing w:before="11"/>
        <w:rPr>
          <w:sz w:val="7"/>
        </w:rPr>
      </w:pPr>
    </w:p>
    <w:p>
      <w:pPr>
        <w:pStyle w:val="Heading3"/>
        <w:ind w:left="1815"/>
      </w:pPr>
      <w:bookmarkStart w:name="_bookmark3" w:id="4"/>
      <w:bookmarkEnd w:id="4"/>
      <w:r>
        <w:rPr/>
      </w:r>
      <w:r>
        <w:rPr>
          <w:color w:val="5B9BD4"/>
        </w:rPr>
        <w:t>Modeli i preporuke za odgojno-obrazovni rad</w:t>
      </w:r>
    </w:p>
    <w:p>
      <w:pPr>
        <w:pStyle w:val="BodyText"/>
        <w:spacing w:before="7"/>
        <w:rPr>
          <w:sz w:val="16"/>
        </w:rPr>
      </w:pPr>
      <w:r>
        <w:rPr/>
        <w:pict>
          <v:line style="position:absolute;mso-position-horizontal-relative:page;mso-position-vertical-relative:paragraph;z-index:-251653120;mso-wrap-distance-left:0;mso-wrap-distance-right:0" from="131.539993pt,11.5925pt" to="463.889993pt,11.5925pt" stroked="true" strokeweight=".48pt" strokecolor="#5b9bd4">
            <v:stroke dashstyle="solid"/>
            <w10:wrap type="topAndBottom"/>
          </v:line>
        </w:pict>
      </w:r>
    </w:p>
    <w:p>
      <w:pPr>
        <w:pStyle w:val="BodyText"/>
        <w:rPr>
          <w:sz w:val="20"/>
        </w:rPr>
      </w:pPr>
    </w:p>
    <w:p>
      <w:pPr>
        <w:pStyle w:val="BodyText"/>
        <w:spacing w:before="9"/>
        <w:rPr>
          <w:sz w:val="19"/>
        </w:rPr>
      </w:pPr>
    </w:p>
    <w:p>
      <w:pPr>
        <w:pStyle w:val="BodyText"/>
        <w:spacing w:line="360" w:lineRule="auto"/>
        <w:ind w:left="138" w:right="874"/>
        <w:jc w:val="both"/>
      </w:pPr>
      <w:r>
        <w:rPr/>
        <w:t>Ovaj dokument razmatra modele izvođenja odgojno-obrazovnog rada u vrtićima i školama te odgojno-obrazovnim radnicima u ocrtu nudi preporuke za rad. U dijelu vezanom za nastavu na daljinu dokument se naslanja na </w:t>
      </w:r>
      <w:hyperlink r:id="rId18">
        <w:r>
          <w:rPr>
            <w:color w:val="0462C1"/>
            <w:u w:val="single" w:color="0462C1"/>
          </w:rPr>
          <w:t>Akcijski plan za provedbu nastave na daljinu</w:t>
        </w:r>
      </w:hyperlink>
      <w:r>
        <w:rPr>
          <w:color w:val="0462C1"/>
        </w:rPr>
        <w:t> </w:t>
      </w:r>
      <w:r>
        <w:rPr/>
        <w:t>na način da se prijedlozi</w:t>
      </w:r>
      <w:r>
        <w:rPr>
          <w:spacing w:val="-14"/>
        </w:rPr>
        <w:t> </w:t>
      </w:r>
      <w:r>
        <w:rPr/>
        <w:t>i</w:t>
      </w:r>
      <w:r>
        <w:rPr>
          <w:spacing w:val="-14"/>
        </w:rPr>
        <w:t> </w:t>
      </w:r>
      <w:r>
        <w:rPr/>
        <w:t>pozitivna</w:t>
      </w:r>
      <w:r>
        <w:rPr>
          <w:spacing w:val="-13"/>
        </w:rPr>
        <w:t> </w:t>
      </w:r>
      <w:r>
        <w:rPr/>
        <w:t>iskustva</w:t>
      </w:r>
      <w:r>
        <w:rPr>
          <w:spacing w:val="-15"/>
        </w:rPr>
        <w:t> </w:t>
      </w:r>
      <w:r>
        <w:rPr/>
        <w:t>te</w:t>
      </w:r>
      <w:r>
        <w:rPr>
          <w:spacing w:val="-13"/>
        </w:rPr>
        <w:t> </w:t>
      </w:r>
      <w:r>
        <w:rPr/>
        <w:t>rješenja</w:t>
      </w:r>
      <w:r>
        <w:rPr>
          <w:spacing w:val="-13"/>
        </w:rPr>
        <w:t> </w:t>
      </w:r>
      <w:r>
        <w:rPr/>
        <w:t>vezana</w:t>
      </w:r>
      <w:r>
        <w:rPr>
          <w:spacing w:val="-13"/>
        </w:rPr>
        <w:t> </w:t>
      </w:r>
      <w:r>
        <w:rPr/>
        <w:t>za</w:t>
      </w:r>
      <w:r>
        <w:rPr>
          <w:spacing w:val="-13"/>
        </w:rPr>
        <w:t> </w:t>
      </w:r>
      <w:r>
        <w:rPr/>
        <w:t>takav</w:t>
      </w:r>
      <w:r>
        <w:rPr>
          <w:spacing w:val="-13"/>
        </w:rPr>
        <w:t> </w:t>
      </w:r>
      <w:r>
        <w:rPr/>
        <w:t>oblik</w:t>
      </w:r>
      <w:r>
        <w:rPr>
          <w:spacing w:val="-13"/>
        </w:rPr>
        <w:t> </w:t>
      </w:r>
      <w:r>
        <w:rPr/>
        <w:t>nastave</w:t>
      </w:r>
      <w:r>
        <w:rPr>
          <w:spacing w:val="-15"/>
        </w:rPr>
        <w:t> </w:t>
      </w:r>
      <w:r>
        <w:rPr/>
        <w:t>smatraju</w:t>
      </w:r>
      <w:r>
        <w:rPr>
          <w:spacing w:val="-12"/>
        </w:rPr>
        <w:t> </w:t>
      </w:r>
      <w:r>
        <w:rPr/>
        <w:t>njegovim</w:t>
      </w:r>
      <w:r>
        <w:rPr>
          <w:spacing w:val="-13"/>
        </w:rPr>
        <w:t> </w:t>
      </w:r>
      <w:r>
        <w:rPr/>
        <w:t>sastavnim dijelom, te će se ista kroz praksu unaprjeđivati i</w:t>
      </w:r>
      <w:r>
        <w:rPr>
          <w:spacing w:val="-7"/>
        </w:rPr>
        <w:t> </w:t>
      </w:r>
      <w:r>
        <w:rPr/>
        <w:t>poboljšavati.</w:t>
      </w:r>
    </w:p>
    <w:p>
      <w:pPr>
        <w:pStyle w:val="BodyText"/>
        <w:spacing w:line="360" w:lineRule="auto" w:before="120"/>
        <w:ind w:left="138" w:right="869"/>
        <w:jc w:val="both"/>
      </w:pPr>
      <w:r>
        <w:rPr/>
        <w:t>Jednako tako, ovaj se dokument naslanja i na sva druga dosadašnja pozitivna iskustva i rješenja, kao</w:t>
      </w:r>
      <w:r>
        <w:rPr>
          <w:spacing w:val="-9"/>
        </w:rPr>
        <w:t> </w:t>
      </w:r>
      <w:r>
        <w:rPr/>
        <w:t>i</w:t>
      </w:r>
      <w:r>
        <w:rPr>
          <w:spacing w:val="-9"/>
        </w:rPr>
        <w:t> </w:t>
      </w:r>
      <w:r>
        <w:rPr/>
        <w:t>dokumente</w:t>
      </w:r>
      <w:r>
        <w:rPr>
          <w:spacing w:val="-10"/>
        </w:rPr>
        <w:t> </w:t>
      </w:r>
      <w:r>
        <w:rPr/>
        <w:t>posebice</w:t>
      </w:r>
      <w:r>
        <w:rPr>
          <w:spacing w:val="-9"/>
        </w:rPr>
        <w:t> </w:t>
      </w:r>
      <w:r>
        <w:rPr/>
        <w:t>one</w:t>
      </w:r>
      <w:r>
        <w:rPr>
          <w:spacing w:val="-9"/>
        </w:rPr>
        <w:t> </w:t>
      </w:r>
      <w:r>
        <w:rPr/>
        <w:t>nastale</w:t>
      </w:r>
      <w:r>
        <w:rPr>
          <w:spacing w:val="-10"/>
        </w:rPr>
        <w:t> </w:t>
      </w:r>
      <w:r>
        <w:rPr/>
        <w:t>u</w:t>
      </w:r>
      <w:r>
        <w:rPr>
          <w:spacing w:val="-9"/>
        </w:rPr>
        <w:t> </w:t>
      </w:r>
      <w:r>
        <w:rPr/>
        <w:t>razdoblju</w:t>
      </w:r>
      <w:r>
        <w:rPr>
          <w:spacing w:val="-11"/>
        </w:rPr>
        <w:t> </w:t>
      </w:r>
      <w:r>
        <w:rPr/>
        <w:t>od</w:t>
      </w:r>
      <w:r>
        <w:rPr>
          <w:spacing w:val="-9"/>
        </w:rPr>
        <w:t> </w:t>
      </w:r>
      <w:r>
        <w:rPr/>
        <w:t>ožujka</w:t>
      </w:r>
      <w:r>
        <w:rPr>
          <w:spacing w:val="-10"/>
        </w:rPr>
        <w:t> </w:t>
      </w:r>
      <w:r>
        <w:rPr/>
        <w:t>2020.</w:t>
      </w:r>
      <w:r>
        <w:rPr>
          <w:spacing w:val="-10"/>
        </w:rPr>
        <w:t> </w:t>
      </w:r>
      <w:r>
        <w:rPr/>
        <w:t>do</w:t>
      </w:r>
      <w:r>
        <w:rPr>
          <w:spacing w:val="-8"/>
        </w:rPr>
        <w:t> </w:t>
      </w:r>
      <w:r>
        <w:rPr/>
        <w:t>danas.</w:t>
      </w:r>
      <w:r>
        <w:rPr>
          <w:spacing w:val="-9"/>
        </w:rPr>
        <w:t> </w:t>
      </w:r>
      <w:r>
        <w:rPr/>
        <w:t>Pri</w:t>
      </w:r>
      <w:r>
        <w:rPr>
          <w:spacing w:val="-10"/>
        </w:rPr>
        <w:t> </w:t>
      </w:r>
      <w:r>
        <w:rPr/>
        <w:t>tome</w:t>
      </w:r>
      <w:r>
        <w:rPr>
          <w:spacing w:val="-9"/>
        </w:rPr>
        <w:t> </w:t>
      </w:r>
      <w:r>
        <w:rPr/>
        <w:t>prvenstveno mislimo na upute HZJZ-a vezane za sprječavanje i suzbijanje epidemije COVID-19 u odgojno- obrazovnim ustanovama od kojih</w:t>
      </w:r>
      <w:r>
        <w:rPr>
          <w:spacing w:val="-4"/>
        </w:rPr>
        <w:t> </w:t>
      </w:r>
      <w:r>
        <w:rPr/>
        <w:t>izdvajamo:</w:t>
      </w:r>
    </w:p>
    <w:p>
      <w:pPr>
        <w:pStyle w:val="ListParagraph"/>
        <w:numPr>
          <w:ilvl w:val="1"/>
          <w:numId w:val="1"/>
        </w:numPr>
        <w:tabs>
          <w:tab w:pos="851" w:val="left" w:leader="none"/>
        </w:tabs>
        <w:spacing w:line="240" w:lineRule="auto" w:before="121" w:after="0"/>
        <w:ind w:left="850" w:right="0" w:hanging="356"/>
        <w:jc w:val="both"/>
        <w:rPr>
          <w:sz w:val="22"/>
        </w:rPr>
      </w:pPr>
      <w:hyperlink r:id="rId22">
        <w:r>
          <w:rPr>
            <w:rFonts w:ascii="Times New Roman" w:hAnsi="Times New Roman"/>
            <w:color w:val="0462C1"/>
            <w:spacing w:val="-56"/>
            <w:w w:val="100"/>
            <w:sz w:val="22"/>
            <w:u w:val="single" w:color="0462C1"/>
          </w:rPr>
          <w:t> </w:t>
        </w:r>
        <w:r>
          <w:rPr>
            <w:color w:val="0462C1"/>
            <w:sz w:val="22"/>
            <w:u w:val="single" w:color="0462C1"/>
          </w:rPr>
          <w:t>Upute</w:t>
        </w:r>
        <w:r>
          <w:rPr>
            <w:color w:val="0462C1"/>
            <w:spacing w:val="-7"/>
            <w:sz w:val="22"/>
            <w:u w:val="single" w:color="0462C1"/>
          </w:rPr>
          <w:t> </w:t>
        </w:r>
        <w:r>
          <w:rPr>
            <w:color w:val="0462C1"/>
            <w:sz w:val="22"/>
            <w:u w:val="single" w:color="0462C1"/>
          </w:rPr>
          <w:t>za</w:t>
        </w:r>
        <w:r>
          <w:rPr>
            <w:color w:val="0462C1"/>
            <w:spacing w:val="-7"/>
            <w:sz w:val="22"/>
            <w:u w:val="single" w:color="0462C1"/>
          </w:rPr>
          <w:t> </w:t>
        </w:r>
        <w:r>
          <w:rPr>
            <w:color w:val="0462C1"/>
            <w:sz w:val="22"/>
            <w:u w:val="single" w:color="0462C1"/>
          </w:rPr>
          <w:t>sprječavanje</w:t>
        </w:r>
        <w:r>
          <w:rPr>
            <w:color w:val="0462C1"/>
            <w:spacing w:val="-7"/>
            <w:sz w:val="22"/>
            <w:u w:val="single" w:color="0462C1"/>
          </w:rPr>
          <w:t> </w:t>
        </w:r>
        <w:r>
          <w:rPr>
            <w:color w:val="0462C1"/>
            <w:sz w:val="22"/>
            <w:u w:val="single" w:color="0462C1"/>
          </w:rPr>
          <w:t>i</w:t>
        </w:r>
        <w:r>
          <w:rPr>
            <w:color w:val="0462C1"/>
            <w:spacing w:val="-6"/>
            <w:sz w:val="22"/>
            <w:u w:val="single" w:color="0462C1"/>
          </w:rPr>
          <w:t> </w:t>
        </w:r>
        <w:r>
          <w:rPr>
            <w:color w:val="0462C1"/>
            <w:sz w:val="22"/>
            <w:u w:val="single" w:color="0462C1"/>
          </w:rPr>
          <w:t>suzbijanje</w:t>
        </w:r>
        <w:r>
          <w:rPr>
            <w:color w:val="0462C1"/>
            <w:spacing w:val="-7"/>
            <w:sz w:val="22"/>
            <w:u w:val="single" w:color="0462C1"/>
          </w:rPr>
          <w:t> </w:t>
        </w:r>
        <w:r>
          <w:rPr>
            <w:color w:val="0462C1"/>
            <w:sz w:val="22"/>
            <w:u w:val="single" w:color="0462C1"/>
          </w:rPr>
          <w:t>epidemije</w:t>
        </w:r>
        <w:r>
          <w:rPr>
            <w:color w:val="0462C1"/>
            <w:spacing w:val="-4"/>
            <w:sz w:val="22"/>
            <w:u w:val="single" w:color="0462C1"/>
          </w:rPr>
          <w:t> </w:t>
        </w:r>
        <w:r>
          <w:rPr>
            <w:color w:val="0462C1"/>
            <w:sz w:val="22"/>
            <w:u w:val="single" w:color="0462C1"/>
          </w:rPr>
          <w:t>COVID-19</w:t>
        </w:r>
        <w:r>
          <w:rPr>
            <w:color w:val="0462C1"/>
            <w:spacing w:val="-7"/>
            <w:sz w:val="22"/>
            <w:u w:val="single" w:color="0462C1"/>
          </w:rPr>
          <w:t> </w:t>
        </w:r>
        <w:r>
          <w:rPr>
            <w:color w:val="0462C1"/>
            <w:sz w:val="22"/>
            <w:u w:val="single" w:color="0462C1"/>
          </w:rPr>
          <w:t>za</w:t>
        </w:r>
        <w:r>
          <w:rPr>
            <w:color w:val="0462C1"/>
            <w:spacing w:val="-7"/>
            <w:sz w:val="22"/>
            <w:u w:val="single" w:color="0462C1"/>
          </w:rPr>
          <w:t> </w:t>
        </w:r>
        <w:r>
          <w:rPr>
            <w:color w:val="0462C1"/>
            <w:sz w:val="22"/>
            <w:u w:val="single" w:color="0462C1"/>
          </w:rPr>
          <w:t>ustanove</w:t>
        </w:r>
        <w:r>
          <w:rPr>
            <w:color w:val="0462C1"/>
            <w:spacing w:val="-9"/>
            <w:sz w:val="22"/>
            <w:u w:val="single" w:color="0462C1"/>
          </w:rPr>
          <w:t> </w:t>
        </w:r>
        <w:r>
          <w:rPr>
            <w:color w:val="0462C1"/>
            <w:sz w:val="22"/>
            <w:u w:val="single" w:color="0462C1"/>
          </w:rPr>
          <w:t>ranog</w:t>
        </w:r>
        <w:r>
          <w:rPr>
            <w:color w:val="0462C1"/>
            <w:spacing w:val="-6"/>
            <w:sz w:val="22"/>
            <w:u w:val="single" w:color="0462C1"/>
          </w:rPr>
          <w:t> </w:t>
        </w:r>
        <w:r>
          <w:rPr>
            <w:color w:val="0462C1"/>
            <w:sz w:val="22"/>
            <w:u w:val="single" w:color="0462C1"/>
          </w:rPr>
          <w:t>i</w:t>
        </w:r>
        <w:r>
          <w:rPr>
            <w:color w:val="0462C1"/>
            <w:spacing w:val="-6"/>
            <w:sz w:val="22"/>
            <w:u w:val="single" w:color="0462C1"/>
          </w:rPr>
          <w:t> </w:t>
        </w:r>
        <w:r>
          <w:rPr>
            <w:color w:val="0462C1"/>
            <w:sz w:val="22"/>
            <w:u w:val="single" w:color="0462C1"/>
          </w:rPr>
          <w:t>predškolskog</w:t>
        </w:r>
      </w:hyperlink>
    </w:p>
    <w:p>
      <w:pPr>
        <w:pStyle w:val="BodyText"/>
        <w:spacing w:before="124"/>
        <w:ind w:left="850"/>
      </w:pPr>
      <w:hyperlink r:id="rId22">
        <w:r>
          <w:rPr>
            <w:rFonts w:ascii="Times New Roman" w:hAnsi="Times New Roman"/>
            <w:color w:val="0462C1"/>
            <w:spacing w:val="-56"/>
            <w:w w:val="100"/>
            <w:u w:val="single" w:color="0462C1"/>
          </w:rPr>
          <w:t> </w:t>
        </w:r>
        <w:r>
          <w:rPr>
            <w:color w:val="0462C1"/>
            <w:u w:val="single" w:color="0462C1"/>
          </w:rPr>
          <w:t>odgoja  i  obrazovanja  te  osnovnoškolske  ustanove  u  kojima  je  osigurana</w:t>
        </w:r>
        <w:r>
          <w:rPr>
            <w:color w:val="0462C1"/>
            <w:spacing w:val="-8"/>
            <w:u w:val="single" w:color="0462C1"/>
          </w:rPr>
          <w:t> </w:t>
        </w:r>
        <w:r>
          <w:rPr>
            <w:color w:val="0462C1"/>
            <w:u w:val="single" w:color="0462C1"/>
          </w:rPr>
          <w:t>mogućnost</w:t>
        </w:r>
      </w:hyperlink>
    </w:p>
    <w:p>
      <w:pPr>
        <w:pStyle w:val="BodyText"/>
        <w:spacing w:before="122"/>
        <w:ind w:left="850"/>
      </w:pPr>
      <w:hyperlink r:id="rId22">
        <w:r>
          <w:rPr>
            <w:rFonts w:ascii="Times New Roman" w:hAnsi="Times New Roman"/>
            <w:color w:val="0462C1"/>
            <w:spacing w:val="-56"/>
            <w:w w:val="100"/>
            <w:u w:val="single" w:color="0462C1"/>
          </w:rPr>
          <w:t> </w:t>
        </w:r>
        <w:r>
          <w:rPr>
            <w:color w:val="0462C1"/>
            <w:u w:val="single" w:color="0462C1"/>
          </w:rPr>
          <w:t>zbrinjavanja</w:t>
        </w:r>
        <w:r>
          <w:rPr>
            <w:color w:val="0462C1"/>
            <w:spacing w:val="8"/>
            <w:u w:val="single" w:color="0462C1"/>
          </w:rPr>
          <w:t> </w:t>
        </w:r>
        <w:r>
          <w:rPr>
            <w:color w:val="0462C1"/>
            <w:u w:val="single" w:color="0462C1"/>
          </w:rPr>
          <w:t>djece</w:t>
        </w:r>
        <w:r>
          <w:rPr>
            <w:color w:val="0462C1"/>
            <w:spacing w:val="9"/>
            <w:u w:val="single" w:color="0462C1"/>
          </w:rPr>
          <w:t> </w:t>
        </w:r>
        <w:r>
          <w:rPr>
            <w:color w:val="0462C1"/>
            <w:u w:val="single" w:color="0462C1"/>
          </w:rPr>
          <w:t>rane</w:t>
        </w:r>
        <w:r>
          <w:rPr>
            <w:color w:val="0462C1"/>
            <w:spacing w:val="9"/>
            <w:u w:val="single" w:color="0462C1"/>
          </w:rPr>
          <w:t> </w:t>
        </w:r>
        <w:r>
          <w:rPr>
            <w:color w:val="0462C1"/>
            <w:u w:val="single" w:color="0462C1"/>
          </w:rPr>
          <w:t>i</w:t>
        </w:r>
        <w:r>
          <w:rPr>
            <w:color w:val="0462C1"/>
            <w:spacing w:val="10"/>
            <w:u w:val="single" w:color="0462C1"/>
          </w:rPr>
          <w:t> </w:t>
        </w:r>
        <w:r>
          <w:rPr>
            <w:color w:val="0462C1"/>
            <w:u w:val="single" w:color="0462C1"/>
          </w:rPr>
          <w:t>predškolske</w:t>
        </w:r>
        <w:r>
          <w:rPr>
            <w:color w:val="0462C1"/>
            <w:spacing w:val="8"/>
            <w:u w:val="single" w:color="0462C1"/>
          </w:rPr>
          <w:t> </w:t>
        </w:r>
        <w:r>
          <w:rPr>
            <w:color w:val="0462C1"/>
            <w:u w:val="single" w:color="0462C1"/>
          </w:rPr>
          <w:t>dobi</w:t>
        </w:r>
        <w:r>
          <w:rPr>
            <w:color w:val="0462C1"/>
            <w:spacing w:val="10"/>
            <w:u w:val="single" w:color="0462C1"/>
          </w:rPr>
          <w:t> </w:t>
        </w:r>
        <w:r>
          <w:rPr>
            <w:color w:val="0462C1"/>
            <w:u w:val="single" w:color="0462C1"/>
          </w:rPr>
          <w:t>te</w:t>
        </w:r>
        <w:r>
          <w:rPr>
            <w:color w:val="0462C1"/>
            <w:spacing w:val="10"/>
            <w:u w:val="single" w:color="0462C1"/>
          </w:rPr>
          <w:t> </w:t>
        </w:r>
        <w:r>
          <w:rPr>
            <w:color w:val="0462C1"/>
            <w:u w:val="single" w:color="0462C1"/>
          </w:rPr>
          <w:t>učenika</w:t>
        </w:r>
        <w:r>
          <w:rPr>
            <w:color w:val="0462C1"/>
            <w:spacing w:val="8"/>
            <w:u w:val="single" w:color="0462C1"/>
          </w:rPr>
          <w:t> </w:t>
        </w:r>
        <w:r>
          <w:rPr>
            <w:color w:val="0462C1"/>
            <w:u w:val="single" w:color="0462C1"/>
          </w:rPr>
          <w:t>koji</w:t>
        </w:r>
        <w:r>
          <w:rPr>
            <w:color w:val="0462C1"/>
            <w:spacing w:val="9"/>
            <w:u w:val="single" w:color="0462C1"/>
          </w:rPr>
          <w:t> </w:t>
        </w:r>
        <w:r>
          <w:rPr>
            <w:color w:val="0462C1"/>
            <w:u w:val="single" w:color="0462C1"/>
          </w:rPr>
          <w:t>pohađaju</w:t>
        </w:r>
        <w:r>
          <w:rPr>
            <w:color w:val="0462C1"/>
            <w:spacing w:val="10"/>
            <w:u w:val="single" w:color="0462C1"/>
          </w:rPr>
          <w:t> </w:t>
        </w:r>
        <w:r>
          <w:rPr>
            <w:color w:val="0462C1"/>
            <w:u w:val="single" w:color="0462C1"/>
          </w:rPr>
          <w:t>razrednu</w:t>
        </w:r>
        <w:r>
          <w:rPr>
            <w:color w:val="0462C1"/>
            <w:spacing w:val="7"/>
            <w:u w:val="single" w:color="0462C1"/>
          </w:rPr>
          <w:t> </w:t>
        </w:r>
        <w:r>
          <w:rPr>
            <w:color w:val="0462C1"/>
            <w:u w:val="single" w:color="0462C1"/>
          </w:rPr>
          <w:t>nastavu</w:t>
        </w:r>
        <w:r>
          <w:rPr>
            <w:color w:val="0462C1"/>
            <w:spacing w:val="10"/>
          </w:rPr>
          <w:t> </w:t>
        </w:r>
      </w:hyperlink>
      <w:r>
        <w:rPr/>
        <w:t>od</w:t>
      </w:r>
    </w:p>
    <w:p>
      <w:pPr>
        <w:pStyle w:val="BodyText"/>
        <w:spacing w:before="125"/>
        <w:ind w:left="850"/>
      </w:pPr>
      <w:hyperlink r:id="rId22">
        <w:r>
          <w:rPr/>
          <w:t>29. </w:t>
        </w:r>
      </w:hyperlink>
      <w:r>
        <w:rPr/>
        <w:t>travnja 2020.</w:t>
      </w:r>
    </w:p>
    <w:p>
      <w:pPr>
        <w:pStyle w:val="BodyText"/>
        <w:spacing w:before="8"/>
        <w:rPr>
          <w:sz w:val="21"/>
        </w:rPr>
      </w:pPr>
    </w:p>
    <w:p>
      <w:pPr>
        <w:pStyle w:val="ListParagraph"/>
        <w:numPr>
          <w:ilvl w:val="1"/>
          <w:numId w:val="1"/>
        </w:numPr>
        <w:tabs>
          <w:tab w:pos="851" w:val="left" w:leader="none"/>
        </w:tabs>
        <w:spacing w:line="357" w:lineRule="auto" w:before="0" w:after="0"/>
        <w:ind w:left="850" w:right="873" w:hanging="356"/>
        <w:jc w:val="both"/>
        <w:rPr>
          <w:sz w:val="22"/>
        </w:rPr>
      </w:pPr>
      <w:hyperlink r:id="rId23">
        <w:r>
          <w:rPr>
            <w:rFonts w:ascii="Times New Roman" w:hAnsi="Times New Roman"/>
            <w:color w:val="0462C1"/>
            <w:spacing w:val="-56"/>
            <w:w w:val="100"/>
            <w:sz w:val="22"/>
            <w:u w:val="single" w:color="0462C1"/>
          </w:rPr>
          <w:t> </w:t>
        </w:r>
        <w:r>
          <w:rPr>
            <w:color w:val="0462C1"/>
            <w:sz w:val="22"/>
            <w:u w:val="single" w:color="0462C1"/>
          </w:rPr>
          <w:t>Upute za sprječavanje i suzbijanje epidemije COVID-19 vezano za rad predškolskih</w:t>
        </w:r>
      </w:hyperlink>
      <w:hyperlink r:id="rId23">
        <w:r>
          <w:rPr>
            <w:color w:val="0462C1"/>
            <w:sz w:val="22"/>
            <w:u w:val="single" w:color="0462C1"/>
          </w:rPr>
          <w:t> ustanova i razrednu nastavu od 1. do 4. razreda te posebne razredne odjele i rad s</w:t>
        </w:r>
        <w:r>
          <w:rPr>
            <w:color w:val="0462C1"/>
            <w:spacing w:val="-25"/>
            <w:sz w:val="22"/>
            <w:u w:val="single" w:color="0462C1"/>
          </w:rPr>
          <w:t> </w:t>
        </w:r>
        <w:r>
          <w:rPr>
            <w:color w:val="0462C1"/>
            <w:sz w:val="22"/>
            <w:u w:val="single" w:color="0462C1"/>
          </w:rPr>
          <w:t>djecom</w:t>
        </w:r>
      </w:hyperlink>
    </w:p>
    <w:p>
      <w:pPr>
        <w:pStyle w:val="BodyText"/>
        <w:spacing w:before="4"/>
        <w:ind w:left="850"/>
      </w:pPr>
      <w:hyperlink r:id="rId23">
        <w:r>
          <w:rPr>
            <w:rFonts w:ascii="Times New Roman" w:hAnsi="Times New Roman"/>
            <w:color w:val="0462C1"/>
            <w:spacing w:val="-56"/>
            <w:w w:val="100"/>
            <w:u w:val="single" w:color="0462C1"/>
          </w:rPr>
          <w:t> </w:t>
        </w:r>
        <w:r>
          <w:rPr>
            <w:color w:val="0462C1"/>
            <w:u w:val="single" w:color="0462C1"/>
          </w:rPr>
          <w:t>s teškoćama</w:t>
        </w:r>
        <w:r>
          <w:rPr>
            <w:color w:val="0462C1"/>
          </w:rPr>
          <w:t> </w:t>
        </w:r>
      </w:hyperlink>
      <w:r>
        <w:rPr/>
        <w:t>koja imaju pomoćnika u nastavi, </w:t>
      </w:r>
      <w:hyperlink r:id="rId23">
        <w:r>
          <w:rPr/>
          <w:t>20. </w:t>
        </w:r>
      </w:hyperlink>
      <w:r>
        <w:rPr/>
        <w:t>i </w:t>
      </w:r>
      <w:hyperlink r:id="rId24">
        <w:r>
          <w:rPr/>
          <w:t>29. </w:t>
        </w:r>
      </w:hyperlink>
      <w:r>
        <w:rPr/>
        <w:t>svibnja 2020.</w:t>
      </w:r>
    </w:p>
    <w:p>
      <w:pPr>
        <w:pStyle w:val="BodyText"/>
        <w:spacing w:before="8"/>
        <w:rPr>
          <w:sz w:val="21"/>
        </w:rPr>
      </w:pPr>
    </w:p>
    <w:p>
      <w:pPr>
        <w:pStyle w:val="ListParagraph"/>
        <w:numPr>
          <w:ilvl w:val="1"/>
          <w:numId w:val="1"/>
        </w:numPr>
        <w:tabs>
          <w:tab w:pos="851" w:val="left" w:leader="none"/>
        </w:tabs>
        <w:spacing w:line="240" w:lineRule="auto" w:before="1" w:after="0"/>
        <w:ind w:left="850" w:right="0" w:hanging="356"/>
        <w:jc w:val="both"/>
        <w:rPr>
          <w:sz w:val="22"/>
        </w:rPr>
      </w:pPr>
      <w:hyperlink r:id="rId25">
        <w:r>
          <w:rPr>
            <w:rFonts w:ascii="Times New Roman" w:hAnsi="Times New Roman"/>
            <w:color w:val="0462C1"/>
            <w:spacing w:val="-56"/>
            <w:w w:val="100"/>
            <w:sz w:val="22"/>
            <w:u w:val="single" w:color="0462C1"/>
          </w:rPr>
          <w:t> </w:t>
        </w:r>
        <w:r>
          <w:rPr>
            <w:color w:val="0462C1"/>
            <w:sz w:val="22"/>
            <w:u w:val="single" w:color="0462C1"/>
          </w:rPr>
          <w:t>Upute</w:t>
        </w:r>
        <w:r>
          <w:rPr>
            <w:color w:val="0462C1"/>
            <w:spacing w:val="7"/>
            <w:sz w:val="22"/>
            <w:u w:val="single" w:color="0462C1"/>
          </w:rPr>
          <w:t> </w:t>
        </w:r>
        <w:r>
          <w:rPr>
            <w:color w:val="0462C1"/>
            <w:sz w:val="22"/>
            <w:u w:val="single" w:color="0462C1"/>
          </w:rPr>
          <w:t>za</w:t>
        </w:r>
        <w:r>
          <w:rPr>
            <w:color w:val="0462C1"/>
            <w:spacing w:val="7"/>
            <w:sz w:val="22"/>
            <w:u w:val="single" w:color="0462C1"/>
          </w:rPr>
          <w:t> </w:t>
        </w:r>
        <w:r>
          <w:rPr>
            <w:color w:val="0462C1"/>
            <w:sz w:val="22"/>
            <w:u w:val="single" w:color="0462C1"/>
          </w:rPr>
          <w:t>provedbu</w:t>
        </w:r>
        <w:r>
          <w:rPr>
            <w:color w:val="0462C1"/>
            <w:spacing w:val="6"/>
            <w:sz w:val="22"/>
            <w:u w:val="single" w:color="0462C1"/>
          </w:rPr>
          <w:t> </w:t>
        </w:r>
        <w:r>
          <w:rPr>
            <w:color w:val="0462C1"/>
            <w:sz w:val="22"/>
            <w:u w:val="single" w:color="0462C1"/>
          </w:rPr>
          <w:t>praktičnih</w:t>
        </w:r>
        <w:r>
          <w:rPr>
            <w:color w:val="0462C1"/>
            <w:spacing w:val="8"/>
            <w:sz w:val="22"/>
            <w:u w:val="single" w:color="0462C1"/>
          </w:rPr>
          <w:t> </w:t>
        </w:r>
        <w:r>
          <w:rPr>
            <w:color w:val="0462C1"/>
            <w:sz w:val="22"/>
            <w:u w:val="single" w:color="0462C1"/>
          </w:rPr>
          <w:t>vježbi,</w:t>
        </w:r>
        <w:r>
          <w:rPr>
            <w:color w:val="0462C1"/>
            <w:spacing w:val="8"/>
            <w:sz w:val="22"/>
            <w:u w:val="single" w:color="0462C1"/>
          </w:rPr>
          <w:t> </w:t>
        </w:r>
        <w:r>
          <w:rPr>
            <w:color w:val="0462C1"/>
            <w:sz w:val="22"/>
            <w:u w:val="single" w:color="0462C1"/>
          </w:rPr>
          <w:t>dopunske</w:t>
        </w:r>
        <w:r>
          <w:rPr>
            <w:color w:val="0462C1"/>
            <w:spacing w:val="7"/>
            <w:sz w:val="22"/>
            <w:u w:val="single" w:color="0462C1"/>
          </w:rPr>
          <w:t> </w:t>
        </w:r>
        <w:r>
          <w:rPr>
            <w:color w:val="0462C1"/>
            <w:sz w:val="22"/>
            <w:u w:val="single" w:color="0462C1"/>
          </w:rPr>
          <w:t>nastave,</w:t>
        </w:r>
        <w:r>
          <w:rPr>
            <w:color w:val="0462C1"/>
            <w:spacing w:val="8"/>
            <w:sz w:val="22"/>
            <w:u w:val="single" w:color="0462C1"/>
          </w:rPr>
          <w:t> </w:t>
        </w:r>
        <w:r>
          <w:rPr>
            <w:color w:val="0462C1"/>
            <w:sz w:val="22"/>
            <w:u w:val="single" w:color="0462C1"/>
          </w:rPr>
          <w:t>popravnih</w:t>
        </w:r>
        <w:r>
          <w:rPr>
            <w:color w:val="0462C1"/>
            <w:spacing w:val="6"/>
            <w:sz w:val="22"/>
            <w:u w:val="single" w:color="0462C1"/>
          </w:rPr>
          <w:t> </w:t>
        </w:r>
        <w:r>
          <w:rPr>
            <w:color w:val="0462C1"/>
            <w:sz w:val="22"/>
            <w:u w:val="single" w:color="0462C1"/>
          </w:rPr>
          <w:t>i</w:t>
        </w:r>
        <w:r>
          <w:rPr>
            <w:color w:val="0462C1"/>
            <w:spacing w:val="8"/>
            <w:sz w:val="22"/>
            <w:u w:val="single" w:color="0462C1"/>
          </w:rPr>
          <w:t> </w:t>
        </w:r>
        <w:r>
          <w:rPr>
            <w:color w:val="0462C1"/>
            <w:sz w:val="22"/>
            <w:u w:val="single" w:color="0462C1"/>
          </w:rPr>
          <w:t>razlikovnih</w:t>
        </w:r>
        <w:r>
          <w:rPr>
            <w:color w:val="0462C1"/>
            <w:spacing w:val="9"/>
            <w:sz w:val="22"/>
            <w:u w:val="single" w:color="0462C1"/>
          </w:rPr>
          <w:t> </w:t>
        </w:r>
        <w:r>
          <w:rPr>
            <w:color w:val="0462C1"/>
            <w:sz w:val="22"/>
            <w:u w:val="single" w:color="0462C1"/>
          </w:rPr>
          <w:t>ispita</w:t>
        </w:r>
        <w:r>
          <w:rPr>
            <w:color w:val="0462C1"/>
            <w:spacing w:val="8"/>
            <w:sz w:val="22"/>
            <w:u w:val="single" w:color="0462C1"/>
          </w:rPr>
          <w:t> </w:t>
        </w:r>
        <w:r>
          <w:rPr>
            <w:color w:val="0462C1"/>
            <w:spacing w:val="3"/>
            <w:sz w:val="22"/>
            <w:u w:val="single" w:color="0462C1"/>
          </w:rPr>
          <w:t>u</w:t>
        </w:r>
      </w:hyperlink>
    </w:p>
    <w:p>
      <w:pPr>
        <w:pStyle w:val="BodyText"/>
        <w:spacing w:line="360" w:lineRule="auto" w:before="122"/>
        <w:ind w:left="850" w:right="873"/>
        <w:jc w:val="both"/>
      </w:pPr>
      <w:hyperlink r:id="rId25">
        <w:r>
          <w:rPr>
            <w:rFonts w:ascii="Times New Roman" w:hAnsi="Times New Roman"/>
            <w:color w:val="0462C1"/>
            <w:spacing w:val="-56"/>
            <w:w w:val="100"/>
            <w:u w:val="single" w:color="0462C1"/>
          </w:rPr>
          <w:t> </w:t>
        </w:r>
        <w:r>
          <w:rPr>
            <w:color w:val="0462C1"/>
            <w:u w:val="single" w:color="0462C1"/>
          </w:rPr>
          <w:t>srednjim školama te obrana završnog rada u srednjim strukovnim školama</w:t>
        </w:r>
        <w:r>
          <w:rPr>
            <w:color w:val="0462C1"/>
          </w:rPr>
          <w:t> </w:t>
        </w:r>
      </w:hyperlink>
      <w:r>
        <w:rPr/>
        <w:t>od </w:t>
      </w:r>
      <w:hyperlink r:id="rId25">
        <w:r>
          <w:rPr/>
          <w:t>13. </w:t>
        </w:r>
      </w:hyperlink>
      <w:r>
        <w:rPr/>
        <w:t>svibnja 2020.</w:t>
      </w:r>
    </w:p>
    <w:p>
      <w:pPr>
        <w:pStyle w:val="BodyText"/>
        <w:spacing w:line="360" w:lineRule="auto" w:before="121"/>
        <w:ind w:left="138" w:right="873"/>
        <w:jc w:val="both"/>
      </w:pPr>
      <w:r>
        <w:rPr/>
        <w:t>Na</w:t>
      </w:r>
      <w:r>
        <w:rPr>
          <w:spacing w:val="-10"/>
        </w:rPr>
        <w:t> </w:t>
      </w:r>
      <w:r>
        <w:rPr/>
        <w:t>poseban</w:t>
      </w:r>
      <w:r>
        <w:rPr>
          <w:spacing w:val="-9"/>
        </w:rPr>
        <w:t> </w:t>
      </w:r>
      <w:r>
        <w:rPr/>
        <w:t>način</w:t>
      </w:r>
      <w:r>
        <w:rPr>
          <w:spacing w:val="-8"/>
        </w:rPr>
        <w:t> </w:t>
      </w:r>
      <w:r>
        <w:rPr/>
        <w:t>ovaj</w:t>
      </w:r>
      <w:r>
        <w:rPr>
          <w:spacing w:val="-9"/>
        </w:rPr>
        <w:t> </w:t>
      </w:r>
      <w:r>
        <w:rPr/>
        <w:t>se</w:t>
      </w:r>
      <w:r>
        <w:rPr>
          <w:spacing w:val="-9"/>
        </w:rPr>
        <w:t> </w:t>
      </w:r>
      <w:r>
        <w:rPr/>
        <w:t>dokument</w:t>
      </w:r>
      <w:r>
        <w:rPr>
          <w:spacing w:val="-8"/>
        </w:rPr>
        <w:t> </w:t>
      </w:r>
      <w:r>
        <w:rPr/>
        <w:t>naslanja</w:t>
      </w:r>
      <w:r>
        <w:rPr>
          <w:spacing w:val="-10"/>
        </w:rPr>
        <w:t> </w:t>
      </w:r>
      <w:r>
        <w:rPr/>
        <w:t>na</w:t>
      </w:r>
      <w:r>
        <w:rPr>
          <w:spacing w:val="-7"/>
        </w:rPr>
        <w:t> </w:t>
      </w:r>
      <w:r>
        <w:rPr/>
        <w:t>mjere</w:t>
      </w:r>
      <w:r>
        <w:rPr>
          <w:spacing w:val="-9"/>
        </w:rPr>
        <w:t> </w:t>
      </w:r>
      <w:r>
        <w:rPr/>
        <w:t>koje</w:t>
      </w:r>
      <w:r>
        <w:rPr>
          <w:spacing w:val="-10"/>
        </w:rPr>
        <w:t> </w:t>
      </w:r>
      <w:r>
        <w:rPr/>
        <w:t>je</w:t>
      </w:r>
      <w:r>
        <w:rPr>
          <w:spacing w:val="-10"/>
        </w:rPr>
        <w:t> </w:t>
      </w:r>
      <w:r>
        <w:rPr/>
        <w:t>predložila</w:t>
      </w:r>
      <w:r>
        <w:rPr>
          <w:spacing w:val="-9"/>
        </w:rPr>
        <w:t> </w:t>
      </w:r>
      <w:r>
        <w:rPr>
          <w:color w:val="0462C1"/>
          <w:u w:val="single" w:color="0462C1"/>
        </w:rPr>
        <w:t>Radna</w:t>
      </w:r>
      <w:r>
        <w:rPr>
          <w:color w:val="0462C1"/>
          <w:spacing w:val="-9"/>
          <w:u w:val="single" w:color="0462C1"/>
        </w:rPr>
        <w:t> </w:t>
      </w:r>
      <w:r>
        <w:rPr>
          <w:color w:val="0462C1"/>
          <w:u w:val="single" w:color="0462C1"/>
        </w:rPr>
        <w:t>skupina</w:t>
      </w:r>
      <w:r>
        <w:rPr>
          <w:color w:val="0462C1"/>
          <w:spacing w:val="-9"/>
        </w:rPr>
        <w:t> </w:t>
      </w:r>
      <w:r>
        <w:rPr/>
        <w:t>imenovana 7. kolovoza 2020. (klasa: 023-03/20-06/00054, urbroj: 533-05-20-0002), a koje su razrađene u dokumentu</w:t>
      </w:r>
      <w:r>
        <w:rPr>
          <w:spacing w:val="-3"/>
        </w:rPr>
        <w:t> </w:t>
      </w:r>
      <w:r>
        <w:rPr/>
        <w:t>HZJZ-a:</w:t>
      </w:r>
    </w:p>
    <w:p>
      <w:pPr>
        <w:pStyle w:val="ListParagraph"/>
        <w:numPr>
          <w:ilvl w:val="1"/>
          <w:numId w:val="1"/>
        </w:numPr>
        <w:tabs>
          <w:tab w:pos="858" w:val="left" w:leader="none"/>
        </w:tabs>
        <w:spacing w:line="360" w:lineRule="auto" w:before="121" w:after="0"/>
        <w:ind w:left="858" w:right="873" w:hanging="360"/>
        <w:jc w:val="both"/>
        <w:rPr>
          <w:sz w:val="22"/>
        </w:rPr>
      </w:pPr>
      <w:hyperlink r:id="rId26">
        <w:r>
          <w:rPr>
            <w:rFonts w:ascii="Times New Roman" w:hAnsi="Times New Roman"/>
            <w:color w:val="0462C1"/>
            <w:spacing w:val="-56"/>
            <w:w w:val="100"/>
            <w:sz w:val="22"/>
            <w:u w:val="single" w:color="0462C1"/>
          </w:rPr>
          <w:t> </w:t>
        </w:r>
        <w:r>
          <w:rPr>
            <w:color w:val="0462C1"/>
            <w:sz w:val="22"/>
            <w:u w:val="single" w:color="0462C1"/>
          </w:rPr>
          <w:t>Upute za sprječavanje i suzbijanje epidemije COVID-19 vezano za rad predškolskih</w:t>
        </w:r>
      </w:hyperlink>
      <w:hyperlink r:id="rId26">
        <w:r>
          <w:rPr>
            <w:color w:val="0462C1"/>
            <w:sz w:val="22"/>
            <w:u w:val="single" w:color="0462C1"/>
          </w:rPr>
          <w:t> ustanova, osnovnih i srednjih škola u školskoj godini 2020./2021.</w:t>
        </w:r>
        <w:r>
          <w:rPr>
            <w:color w:val="0462C1"/>
            <w:sz w:val="22"/>
          </w:rPr>
          <w:t> </w:t>
        </w:r>
      </w:hyperlink>
      <w:r>
        <w:rPr>
          <w:sz w:val="22"/>
        </w:rPr>
        <w:t>(dalje u tekstu: Upute) od 24. kolovoza</w:t>
      </w:r>
      <w:r>
        <w:rPr>
          <w:spacing w:val="-2"/>
          <w:sz w:val="22"/>
        </w:rPr>
        <w:t> </w:t>
      </w:r>
      <w:r>
        <w:rPr>
          <w:sz w:val="22"/>
        </w:rPr>
        <w:t>2020.</w:t>
      </w:r>
    </w:p>
    <w:p>
      <w:pPr>
        <w:pStyle w:val="BodyText"/>
        <w:spacing w:line="360" w:lineRule="auto" w:before="119"/>
        <w:ind w:left="138" w:right="870"/>
        <w:jc w:val="both"/>
      </w:pPr>
      <w:hyperlink r:id="rId26">
        <w:r>
          <w:rPr>
            <w:color w:val="0462C1"/>
            <w:u w:val="single" w:color="0462C1"/>
          </w:rPr>
          <w:t>Upute</w:t>
        </w:r>
        <w:r>
          <w:rPr>
            <w:color w:val="0462C1"/>
          </w:rPr>
          <w:t> </w:t>
        </w:r>
      </w:hyperlink>
      <w:r>
        <w:rPr/>
        <w:t>od 24. kolovoza prethode ovom dokumentu i smatraju se njegovim sastavnim dijelom. U Uputama je naglasak stavljen na zdravstveno-epidemiološku komponentu, a u Preporukama na odgojno-obrazovno (pedagošku). Riječ je, dakle, o komplementarnim dokumentima koji se međusobno nadopunjuju. Tamo gdje nismo smatrali potrebnim tumačiti tekst iz </w:t>
      </w:r>
      <w:hyperlink r:id="rId26">
        <w:r>
          <w:rPr>
            <w:color w:val="0462C1"/>
            <w:u w:val="single" w:color="0462C1"/>
          </w:rPr>
          <w:t>Uputa</w:t>
        </w:r>
        <w:r>
          <w:rPr/>
          <w:t>,</w:t>
        </w:r>
      </w:hyperlink>
      <w:r>
        <w:rPr/>
        <w:t> u Preporukama</w:t>
      </w:r>
      <w:r>
        <w:rPr>
          <w:spacing w:val="-8"/>
        </w:rPr>
        <w:t> </w:t>
      </w:r>
      <w:r>
        <w:rPr/>
        <w:t>nismo</w:t>
      </w:r>
      <w:r>
        <w:rPr>
          <w:spacing w:val="-6"/>
        </w:rPr>
        <w:t> </w:t>
      </w:r>
      <w:r>
        <w:rPr/>
        <w:t>to</w:t>
      </w:r>
      <w:r>
        <w:rPr>
          <w:spacing w:val="-9"/>
        </w:rPr>
        <w:t> </w:t>
      </w:r>
      <w:r>
        <w:rPr/>
        <w:t>ni</w:t>
      </w:r>
      <w:r>
        <w:rPr>
          <w:spacing w:val="-6"/>
        </w:rPr>
        <w:t> </w:t>
      </w:r>
      <w:r>
        <w:rPr/>
        <w:t>činili.</w:t>
      </w:r>
      <w:r>
        <w:rPr>
          <w:spacing w:val="-8"/>
        </w:rPr>
        <w:t> </w:t>
      </w:r>
      <w:r>
        <w:rPr/>
        <w:t>Stoga,</w:t>
      </w:r>
      <w:r>
        <w:rPr>
          <w:spacing w:val="-6"/>
        </w:rPr>
        <w:t> </w:t>
      </w:r>
      <w:r>
        <w:rPr/>
        <w:t>je</w:t>
      </w:r>
      <w:r>
        <w:rPr>
          <w:spacing w:val="-8"/>
        </w:rPr>
        <w:t> </w:t>
      </w:r>
      <w:r>
        <w:rPr/>
        <w:t>za</w:t>
      </w:r>
      <w:r>
        <w:rPr>
          <w:spacing w:val="-7"/>
        </w:rPr>
        <w:t> </w:t>
      </w:r>
      <w:r>
        <w:rPr/>
        <w:t>cjelovitost</w:t>
      </w:r>
      <w:r>
        <w:rPr>
          <w:spacing w:val="-6"/>
        </w:rPr>
        <w:t> </w:t>
      </w:r>
      <w:r>
        <w:rPr/>
        <w:t>informacija</w:t>
      </w:r>
      <w:r>
        <w:rPr>
          <w:spacing w:val="-7"/>
        </w:rPr>
        <w:t> </w:t>
      </w:r>
      <w:r>
        <w:rPr/>
        <w:t>nužno</w:t>
      </w:r>
      <w:r>
        <w:rPr>
          <w:spacing w:val="-7"/>
        </w:rPr>
        <w:t> </w:t>
      </w:r>
      <w:r>
        <w:rPr/>
        <w:t>upoznati</w:t>
      </w:r>
      <w:r>
        <w:rPr>
          <w:spacing w:val="-8"/>
        </w:rPr>
        <w:t> </w:t>
      </w:r>
      <w:r>
        <w:rPr/>
        <w:t>se</w:t>
      </w:r>
      <w:r>
        <w:rPr>
          <w:spacing w:val="-8"/>
        </w:rPr>
        <w:t> </w:t>
      </w:r>
      <w:r>
        <w:rPr/>
        <w:t>sa</w:t>
      </w:r>
      <w:r>
        <w:rPr>
          <w:spacing w:val="-7"/>
        </w:rPr>
        <w:t> </w:t>
      </w:r>
      <w:r>
        <w:rPr/>
        <w:t>sadržajem obaju dokumenata. Ako i nakon toga određena pitanja ostanu i dalje otvorena, rješavat ćemo ih suradnjom kroz dijalog, međusobno uvažavanje i otvorenu</w:t>
      </w:r>
      <w:r>
        <w:rPr>
          <w:spacing w:val="-5"/>
        </w:rPr>
        <w:t> </w:t>
      </w:r>
      <w:r>
        <w:rPr/>
        <w:t>komunikaciju.</w:t>
      </w:r>
    </w:p>
    <w:p>
      <w:pPr>
        <w:spacing w:after="0" w:line="360" w:lineRule="auto"/>
        <w:jc w:val="both"/>
        <w:sectPr>
          <w:pgSz w:w="11910" w:h="16840"/>
          <w:pgMar w:header="0" w:footer="919" w:top="1420" w:bottom="1180" w:left="1660" w:right="920"/>
        </w:sectPr>
      </w:pPr>
    </w:p>
    <w:p>
      <w:pPr>
        <w:pStyle w:val="BodyText"/>
        <w:spacing w:line="360" w:lineRule="auto" w:before="79"/>
        <w:ind w:left="138" w:right="874"/>
        <w:jc w:val="both"/>
      </w:pPr>
      <w:r>
        <w:rPr/>
        <w:t>Specifičnosti vezane uz rad ustanova koje provode posebne programe za učenike s teškoćama u razvoju, i dodatna pitanja koja iz njih proizlaze, Ministarstvo će rješavati kroz neposrednu komunikaciju s navedenim ustanovama u suradnji Agencijom za odgoj i obrazovanje.</w:t>
      </w:r>
    </w:p>
    <w:p>
      <w:pPr>
        <w:pStyle w:val="BodyText"/>
        <w:spacing w:before="8"/>
        <w:rPr>
          <w:sz w:val="28"/>
        </w:rPr>
      </w:pPr>
      <w:r>
        <w:rPr/>
        <w:pict>
          <v:line style="position:absolute;mso-position-horizontal-relative:page;mso-position-vertical-relative:paragraph;z-index:-251652096;mso-wrap-distance-left:0;mso-wrap-distance-right:0" from="131.059998pt,18.382496pt" to="463.889998pt,18.382496pt" stroked="true" strokeweight=".48001pt" strokecolor="#5b9bd4">
            <v:stroke dashstyle="solid"/>
            <w10:wrap type="topAndBottom"/>
          </v:line>
        </w:pict>
      </w:r>
    </w:p>
    <w:p>
      <w:pPr>
        <w:pStyle w:val="Heading3"/>
        <w:spacing w:before="171"/>
        <w:ind w:right="1121"/>
        <w:jc w:val="center"/>
      </w:pPr>
      <w:bookmarkStart w:name="_bookmark4" w:id="5"/>
      <w:bookmarkEnd w:id="5"/>
      <w:r>
        <w:rPr/>
      </w:r>
      <w:r>
        <w:rPr>
          <w:color w:val="5B9BD4"/>
        </w:rPr>
        <w:t>Tri modela</w:t>
      </w:r>
    </w:p>
    <w:p>
      <w:pPr>
        <w:pStyle w:val="BodyText"/>
        <w:spacing w:before="7"/>
        <w:rPr>
          <w:sz w:val="16"/>
        </w:rPr>
      </w:pPr>
      <w:r>
        <w:rPr/>
        <w:pict>
          <v:line style="position:absolute;mso-position-horizontal-relative:page;mso-position-vertical-relative:paragraph;z-index:-251651072;mso-wrap-distance-left:0;mso-wrap-distance-right:0" from="131.059998pt,11.560005pt" to="463.889998pt,11.560005pt" stroked="true" strokeweight=".48pt" strokecolor="#5b9bd4">
            <v:stroke dashstyle="solid"/>
            <w10:wrap type="topAndBottom"/>
          </v:line>
        </w:pict>
      </w:r>
    </w:p>
    <w:p>
      <w:pPr>
        <w:pStyle w:val="BodyText"/>
        <w:rPr>
          <w:sz w:val="20"/>
        </w:rPr>
      </w:pPr>
    </w:p>
    <w:p>
      <w:pPr>
        <w:pStyle w:val="BodyText"/>
        <w:spacing w:before="9"/>
        <w:rPr>
          <w:sz w:val="19"/>
        </w:rPr>
      </w:pPr>
    </w:p>
    <w:p>
      <w:pPr>
        <w:pStyle w:val="BodyText"/>
        <w:spacing w:line="360" w:lineRule="auto"/>
        <w:ind w:left="178" w:right="870"/>
        <w:jc w:val="both"/>
      </w:pPr>
      <w:r>
        <w:rPr/>
        <w:t>U ovom se dokumentu predlažu tri modela odgojno-obrazovnoga rada u vrtićima i školama u uvjetima povezanima s COVID-19. To su: odgojno-obrazovni rad i nastava u ustanovi, mješoviti oblik odgojno-obrazovnog rada/nastave (dio u ustanovi dio na daljinu) i odgojno-obrazovni rad i nastava na daljinu. Riječ je o fleksibilnim modelima koji se na lokalnoj razini mogu mijenjati ili dopunjavati u skladu s epidemiološkom slikom i novim nalazima o širenju SARS-CoV-2 infekcije i bolesti COVID-19.</w:t>
      </w:r>
    </w:p>
    <w:p>
      <w:pPr>
        <w:pStyle w:val="BodyText"/>
        <w:spacing w:line="360" w:lineRule="auto" w:before="121"/>
        <w:ind w:left="178" w:right="892"/>
        <w:jc w:val="both"/>
      </w:pPr>
      <w:r>
        <w:rPr/>
        <w:t>Bez obzira koji će od modela i u kojem trenutku biti aktiviran, svim odgojno-obrazovnim ustanovama preporučujemo dosljedno provođenje mjera i preporuka za rad predloženih u ovom dokumentu</w:t>
      </w:r>
      <w:r>
        <w:rPr>
          <w:spacing w:val="-11"/>
        </w:rPr>
        <w:t> </w:t>
      </w:r>
      <w:r>
        <w:rPr/>
        <w:t>kao</w:t>
      </w:r>
      <w:r>
        <w:rPr>
          <w:spacing w:val="-10"/>
        </w:rPr>
        <w:t> </w:t>
      </w:r>
      <w:r>
        <w:rPr/>
        <w:t>i</w:t>
      </w:r>
      <w:r>
        <w:rPr>
          <w:spacing w:val="-10"/>
        </w:rPr>
        <w:t> </w:t>
      </w:r>
      <w:r>
        <w:rPr/>
        <w:t>u</w:t>
      </w:r>
      <w:r>
        <w:rPr>
          <w:spacing w:val="-11"/>
        </w:rPr>
        <w:t> </w:t>
      </w:r>
      <w:hyperlink r:id="rId26">
        <w:r>
          <w:rPr>
            <w:color w:val="0462C1"/>
            <w:u w:val="single" w:color="0462C1"/>
          </w:rPr>
          <w:t>Uputama</w:t>
        </w:r>
        <w:r>
          <w:rPr/>
          <w:t>.</w:t>
        </w:r>
        <w:r>
          <w:rPr>
            <w:spacing w:val="-10"/>
          </w:rPr>
          <w:t> </w:t>
        </w:r>
      </w:hyperlink>
      <w:r>
        <w:rPr/>
        <w:t>Mjere</w:t>
      </w:r>
      <w:r>
        <w:rPr>
          <w:spacing w:val="-11"/>
        </w:rPr>
        <w:t> </w:t>
      </w:r>
      <w:r>
        <w:rPr/>
        <w:t>koje</w:t>
      </w:r>
      <w:r>
        <w:rPr>
          <w:spacing w:val="-11"/>
        </w:rPr>
        <w:t> </w:t>
      </w:r>
      <w:r>
        <w:rPr/>
        <w:t>su</w:t>
      </w:r>
      <w:r>
        <w:rPr>
          <w:spacing w:val="-11"/>
        </w:rPr>
        <w:t> </w:t>
      </w:r>
      <w:r>
        <w:rPr/>
        <w:t>predložene</w:t>
      </w:r>
      <w:r>
        <w:rPr>
          <w:spacing w:val="-11"/>
        </w:rPr>
        <w:t> </w:t>
      </w:r>
      <w:r>
        <w:rPr/>
        <w:t>u</w:t>
      </w:r>
      <w:r>
        <w:rPr>
          <w:spacing w:val="-9"/>
        </w:rPr>
        <w:t> </w:t>
      </w:r>
      <w:hyperlink r:id="rId26">
        <w:r>
          <w:rPr>
            <w:color w:val="0462C1"/>
            <w:u w:val="single" w:color="0462C1"/>
          </w:rPr>
          <w:t>Uputama</w:t>
        </w:r>
        <w:r>
          <w:rPr/>
          <w:t>,</w:t>
        </w:r>
        <w:r>
          <w:rPr>
            <w:spacing w:val="-11"/>
          </w:rPr>
          <w:t> </w:t>
        </w:r>
      </w:hyperlink>
      <w:r>
        <w:rPr/>
        <w:t>u</w:t>
      </w:r>
      <w:r>
        <w:rPr>
          <w:spacing w:val="-10"/>
        </w:rPr>
        <w:t> </w:t>
      </w:r>
      <w:r>
        <w:rPr/>
        <w:t>tablici</w:t>
      </w:r>
      <w:r>
        <w:rPr>
          <w:spacing w:val="-10"/>
        </w:rPr>
        <w:t> </w:t>
      </w:r>
      <w:r>
        <w:rPr/>
        <w:t>1.</w:t>
      </w:r>
      <w:r>
        <w:rPr>
          <w:spacing w:val="-10"/>
        </w:rPr>
        <w:t> </w:t>
      </w:r>
      <w:r>
        <w:rPr/>
        <w:t>prikazane</w:t>
      </w:r>
      <w:r>
        <w:rPr>
          <w:spacing w:val="-12"/>
        </w:rPr>
        <w:t> </w:t>
      </w:r>
      <w:r>
        <w:rPr/>
        <w:t>su</w:t>
      </w:r>
      <w:r>
        <w:rPr>
          <w:spacing w:val="-10"/>
        </w:rPr>
        <w:t> </w:t>
      </w:r>
      <w:r>
        <w:rPr/>
        <w:t>prema predloženim modelima organiziranja odgojno-obrazovnog</w:t>
      </w:r>
      <w:r>
        <w:rPr>
          <w:spacing w:val="-5"/>
        </w:rPr>
        <w:t> </w:t>
      </w:r>
      <w:r>
        <w:rPr/>
        <w:t>rada/nastave.</w:t>
      </w:r>
    </w:p>
    <w:p>
      <w:pPr>
        <w:spacing w:before="122"/>
        <w:ind w:left="846" w:right="994" w:hanging="668"/>
        <w:jc w:val="left"/>
        <w:rPr>
          <w:sz w:val="14"/>
        </w:rPr>
      </w:pPr>
      <w:r>
        <w:rPr>
          <w:b/>
          <w:sz w:val="14"/>
        </w:rPr>
        <w:t>Tablica 1: </w:t>
      </w:r>
      <w:r>
        <w:rPr>
          <w:sz w:val="14"/>
        </w:rPr>
        <w:t>Predviđene mjere za sprječavanje širenja infekcije SARS-CoV-2 prema pojedinim modelima organiziranja odgojno-obrazovnog rada/nastave</w:t>
      </w: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4"/>
        <w:gridCol w:w="991"/>
        <w:gridCol w:w="994"/>
        <w:gridCol w:w="936"/>
      </w:tblGrid>
      <w:tr>
        <w:trPr>
          <w:trHeight w:val="467" w:hRule="atLeast"/>
        </w:trPr>
        <w:tc>
          <w:tcPr>
            <w:tcW w:w="5384" w:type="dxa"/>
            <w:shd w:val="clear" w:color="auto" w:fill="D9D9D9"/>
          </w:tcPr>
          <w:p>
            <w:pPr>
              <w:pStyle w:val="TableParagraph"/>
              <w:spacing w:before="128"/>
              <w:ind w:left="2473" w:right="2466"/>
              <w:jc w:val="center"/>
              <w:rPr>
                <w:b/>
                <w:sz w:val="16"/>
              </w:rPr>
            </w:pPr>
            <w:r>
              <w:rPr>
                <w:b/>
                <w:sz w:val="16"/>
              </w:rPr>
              <w:t>Mjera</w:t>
            </w:r>
          </w:p>
        </w:tc>
        <w:tc>
          <w:tcPr>
            <w:tcW w:w="991" w:type="dxa"/>
            <w:shd w:val="clear" w:color="auto" w:fill="D9D9D9"/>
          </w:tcPr>
          <w:p>
            <w:pPr>
              <w:pStyle w:val="TableParagraph"/>
              <w:spacing w:before="128"/>
              <w:ind w:left="162" w:right="160"/>
              <w:jc w:val="center"/>
              <w:rPr>
                <w:b/>
                <w:sz w:val="16"/>
              </w:rPr>
            </w:pPr>
            <w:r>
              <w:rPr>
                <w:b/>
                <w:sz w:val="16"/>
              </w:rPr>
              <w:t>Model A</w:t>
            </w:r>
          </w:p>
        </w:tc>
        <w:tc>
          <w:tcPr>
            <w:tcW w:w="994" w:type="dxa"/>
            <w:shd w:val="clear" w:color="auto" w:fill="D9D9D9"/>
          </w:tcPr>
          <w:p>
            <w:pPr>
              <w:pStyle w:val="TableParagraph"/>
              <w:spacing w:before="128"/>
              <w:ind w:left="167" w:right="159"/>
              <w:jc w:val="center"/>
              <w:rPr>
                <w:b/>
                <w:sz w:val="16"/>
              </w:rPr>
            </w:pPr>
            <w:r>
              <w:rPr>
                <w:b/>
                <w:sz w:val="16"/>
              </w:rPr>
              <w:t>Model B</w:t>
            </w:r>
          </w:p>
        </w:tc>
        <w:tc>
          <w:tcPr>
            <w:tcW w:w="936" w:type="dxa"/>
            <w:shd w:val="clear" w:color="auto" w:fill="D9D9D9"/>
          </w:tcPr>
          <w:p>
            <w:pPr>
              <w:pStyle w:val="TableParagraph"/>
              <w:spacing w:before="128"/>
              <w:ind w:left="136" w:right="132"/>
              <w:jc w:val="center"/>
              <w:rPr>
                <w:b/>
                <w:sz w:val="16"/>
              </w:rPr>
            </w:pPr>
            <w:r>
              <w:rPr>
                <w:b/>
                <w:sz w:val="16"/>
              </w:rPr>
              <w:t>Model C</w:t>
            </w:r>
          </w:p>
        </w:tc>
      </w:tr>
      <w:tr>
        <w:trPr>
          <w:trHeight w:val="205" w:hRule="atLeast"/>
        </w:trPr>
        <w:tc>
          <w:tcPr>
            <w:tcW w:w="5384" w:type="dxa"/>
          </w:tcPr>
          <w:p>
            <w:pPr>
              <w:pStyle w:val="TableParagraph"/>
              <w:spacing w:line="179" w:lineRule="exact"/>
              <w:ind w:left="107"/>
              <w:rPr>
                <w:sz w:val="16"/>
              </w:rPr>
            </w:pPr>
            <w:r>
              <w:rPr>
                <w:sz w:val="16"/>
              </w:rPr>
              <w:t>upoznavanje s uputama</w:t>
            </w:r>
          </w:p>
        </w:tc>
        <w:tc>
          <w:tcPr>
            <w:tcW w:w="991" w:type="dxa"/>
          </w:tcPr>
          <w:p>
            <w:pPr>
              <w:pStyle w:val="TableParagraph"/>
              <w:spacing w:line="179" w:lineRule="exact"/>
              <w:ind w:right="51"/>
              <w:jc w:val="center"/>
              <w:rPr>
                <w:sz w:val="16"/>
              </w:rPr>
            </w:pPr>
            <w:r>
              <w:rPr>
                <w:w w:val="100"/>
                <w:sz w:val="16"/>
              </w:rPr>
              <w:t>+</w:t>
            </w:r>
          </w:p>
        </w:tc>
        <w:tc>
          <w:tcPr>
            <w:tcW w:w="994" w:type="dxa"/>
          </w:tcPr>
          <w:p>
            <w:pPr>
              <w:pStyle w:val="TableParagraph"/>
              <w:spacing w:line="179" w:lineRule="exact"/>
              <w:ind w:right="48"/>
              <w:jc w:val="center"/>
              <w:rPr>
                <w:sz w:val="16"/>
              </w:rPr>
            </w:pPr>
            <w:r>
              <w:rPr>
                <w:w w:val="100"/>
                <w:sz w:val="16"/>
              </w:rPr>
              <w:t>+</w:t>
            </w:r>
          </w:p>
        </w:tc>
        <w:tc>
          <w:tcPr>
            <w:tcW w:w="936" w:type="dxa"/>
          </w:tcPr>
          <w:p>
            <w:pPr>
              <w:pStyle w:val="TableParagraph"/>
              <w:spacing w:line="179" w:lineRule="exact"/>
              <w:ind w:right="52"/>
              <w:jc w:val="center"/>
              <w:rPr>
                <w:sz w:val="16"/>
              </w:rPr>
            </w:pPr>
            <w:r>
              <w:rPr>
                <w:w w:val="100"/>
                <w:sz w:val="16"/>
              </w:rPr>
              <w:t>+</w:t>
            </w:r>
          </w:p>
        </w:tc>
      </w:tr>
      <w:tr>
        <w:trPr>
          <w:trHeight w:val="206" w:hRule="atLeast"/>
        </w:trPr>
        <w:tc>
          <w:tcPr>
            <w:tcW w:w="5384" w:type="dxa"/>
          </w:tcPr>
          <w:p>
            <w:pPr>
              <w:pStyle w:val="TableParagraph"/>
              <w:spacing w:line="179" w:lineRule="exact"/>
              <w:ind w:left="107"/>
              <w:rPr>
                <w:sz w:val="16"/>
              </w:rPr>
            </w:pPr>
            <w:r>
              <w:rPr>
                <w:sz w:val="16"/>
              </w:rPr>
              <w:t>fizički razmak</w:t>
            </w:r>
          </w:p>
        </w:tc>
        <w:tc>
          <w:tcPr>
            <w:tcW w:w="991" w:type="dxa"/>
          </w:tcPr>
          <w:p>
            <w:pPr>
              <w:pStyle w:val="TableParagraph"/>
              <w:spacing w:line="179" w:lineRule="exact"/>
              <w:ind w:right="51"/>
              <w:jc w:val="center"/>
              <w:rPr>
                <w:sz w:val="16"/>
              </w:rPr>
            </w:pPr>
            <w:r>
              <w:rPr>
                <w:w w:val="100"/>
                <w:sz w:val="16"/>
              </w:rPr>
              <w:t>+</w:t>
            </w:r>
          </w:p>
        </w:tc>
        <w:tc>
          <w:tcPr>
            <w:tcW w:w="994" w:type="dxa"/>
          </w:tcPr>
          <w:p>
            <w:pPr>
              <w:pStyle w:val="TableParagraph"/>
              <w:spacing w:line="179" w:lineRule="exact"/>
              <w:ind w:right="48"/>
              <w:jc w:val="center"/>
              <w:rPr>
                <w:sz w:val="16"/>
              </w:rPr>
            </w:pPr>
            <w:r>
              <w:rPr>
                <w:w w:val="100"/>
                <w:sz w:val="16"/>
              </w:rPr>
              <w:t>+</w:t>
            </w:r>
          </w:p>
        </w:tc>
        <w:tc>
          <w:tcPr>
            <w:tcW w:w="936" w:type="dxa"/>
          </w:tcPr>
          <w:p>
            <w:pPr>
              <w:pStyle w:val="TableParagraph"/>
              <w:spacing w:line="179" w:lineRule="exact"/>
              <w:ind w:right="50"/>
              <w:jc w:val="center"/>
              <w:rPr>
                <w:sz w:val="16"/>
              </w:rPr>
            </w:pPr>
            <w:r>
              <w:rPr>
                <w:w w:val="100"/>
                <w:sz w:val="16"/>
              </w:rPr>
              <w:t>/</w:t>
            </w:r>
          </w:p>
        </w:tc>
      </w:tr>
      <w:tr>
        <w:trPr>
          <w:trHeight w:val="208" w:hRule="atLeast"/>
        </w:trPr>
        <w:tc>
          <w:tcPr>
            <w:tcW w:w="5384" w:type="dxa"/>
          </w:tcPr>
          <w:p>
            <w:pPr>
              <w:pStyle w:val="TableParagraph"/>
              <w:spacing w:before="1"/>
              <w:ind w:left="107"/>
              <w:rPr>
                <w:sz w:val="16"/>
              </w:rPr>
            </w:pPr>
            <w:r>
              <w:rPr>
                <w:sz w:val="16"/>
              </w:rPr>
              <w:t>higijena ruku</w:t>
            </w:r>
          </w:p>
        </w:tc>
        <w:tc>
          <w:tcPr>
            <w:tcW w:w="991" w:type="dxa"/>
          </w:tcPr>
          <w:p>
            <w:pPr>
              <w:pStyle w:val="TableParagraph"/>
              <w:spacing w:before="1"/>
              <w:ind w:right="27"/>
              <w:jc w:val="center"/>
              <w:rPr>
                <w:sz w:val="16"/>
              </w:rPr>
            </w:pPr>
            <w:r>
              <w:rPr>
                <w:w w:val="100"/>
                <w:sz w:val="16"/>
              </w:rPr>
              <w:t>+</w:t>
            </w:r>
          </w:p>
        </w:tc>
        <w:tc>
          <w:tcPr>
            <w:tcW w:w="994" w:type="dxa"/>
          </w:tcPr>
          <w:p>
            <w:pPr>
              <w:pStyle w:val="TableParagraph"/>
              <w:spacing w:before="1"/>
              <w:ind w:right="24"/>
              <w:jc w:val="center"/>
              <w:rPr>
                <w:sz w:val="16"/>
              </w:rPr>
            </w:pPr>
            <w:r>
              <w:rPr>
                <w:w w:val="100"/>
                <w:sz w:val="16"/>
              </w:rPr>
              <w:t>+</w:t>
            </w:r>
          </w:p>
        </w:tc>
        <w:tc>
          <w:tcPr>
            <w:tcW w:w="936" w:type="dxa"/>
          </w:tcPr>
          <w:p>
            <w:pPr>
              <w:pStyle w:val="TableParagraph"/>
              <w:spacing w:before="1"/>
              <w:ind w:right="26"/>
              <w:jc w:val="center"/>
              <w:rPr>
                <w:sz w:val="16"/>
              </w:rPr>
            </w:pPr>
            <w:r>
              <w:rPr>
                <w:w w:val="100"/>
                <w:sz w:val="16"/>
              </w:rPr>
              <w:t>/</w:t>
            </w:r>
          </w:p>
        </w:tc>
      </w:tr>
      <w:tr>
        <w:trPr>
          <w:trHeight w:val="206" w:hRule="atLeast"/>
        </w:trPr>
        <w:tc>
          <w:tcPr>
            <w:tcW w:w="5384" w:type="dxa"/>
          </w:tcPr>
          <w:p>
            <w:pPr>
              <w:pStyle w:val="TableParagraph"/>
              <w:spacing w:line="179" w:lineRule="exact"/>
              <w:ind w:left="107"/>
              <w:rPr>
                <w:sz w:val="16"/>
              </w:rPr>
            </w:pPr>
            <w:r>
              <w:rPr>
                <w:sz w:val="16"/>
              </w:rPr>
              <w:t>dezinfekcija ruku</w:t>
            </w:r>
          </w:p>
        </w:tc>
        <w:tc>
          <w:tcPr>
            <w:tcW w:w="991" w:type="dxa"/>
          </w:tcPr>
          <w:p>
            <w:pPr>
              <w:pStyle w:val="TableParagraph"/>
              <w:spacing w:line="179" w:lineRule="exact"/>
              <w:ind w:right="27"/>
              <w:jc w:val="center"/>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371" w:hRule="atLeast"/>
        </w:trPr>
        <w:tc>
          <w:tcPr>
            <w:tcW w:w="8305" w:type="dxa"/>
            <w:gridSpan w:val="4"/>
          </w:tcPr>
          <w:p>
            <w:pPr>
              <w:pStyle w:val="TableParagraph"/>
              <w:spacing w:before="82"/>
              <w:ind w:left="107"/>
              <w:rPr>
                <w:b/>
                <w:sz w:val="16"/>
              </w:rPr>
            </w:pPr>
            <w:r>
              <w:rPr>
                <w:b/>
                <w:sz w:val="16"/>
              </w:rPr>
              <w:t>organizacija rada s djecom/učenicima</w:t>
            </w:r>
          </w:p>
        </w:tc>
      </w:tr>
      <w:tr>
        <w:trPr>
          <w:trHeight w:val="230" w:hRule="atLeast"/>
        </w:trPr>
        <w:tc>
          <w:tcPr>
            <w:tcW w:w="5384" w:type="dxa"/>
          </w:tcPr>
          <w:p>
            <w:pPr>
              <w:pStyle w:val="TableParagraph"/>
              <w:numPr>
                <w:ilvl w:val="0"/>
                <w:numId w:val="2"/>
              </w:numPr>
              <w:tabs>
                <w:tab w:pos="415" w:val="left" w:leader="none"/>
              </w:tabs>
              <w:spacing w:line="200" w:lineRule="exact" w:before="0" w:after="0"/>
              <w:ind w:left="414" w:right="0" w:hanging="219"/>
              <w:jc w:val="left"/>
              <w:rPr>
                <w:sz w:val="16"/>
              </w:rPr>
            </w:pPr>
            <w:r>
              <w:rPr>
                <w:sz w:val="16"/>
              </w:rPr>
              <w:t>uključiti svu</w:t>
            </w:r>
            <w:r>
              <w:rPr>
                <w:spacing w:val="-1"/>
                <w:sz w:val="16"/>
              </w:rPr>
              <w:t> </w:t>
            </w:r>
            <w:r>
              <w:rPr>
                <w:sz w:val="16"/>
              </w:rPr>
              <w:t>djecu/učenike</w:t>
            </w:r>
          </w:p>
        </w:tc>
        <w:tc>
          <w:tcPr>
            <w:tcW w:w="991" w:type="dxa"/>
          </w:tcPr>
          <w:p>
            <w:pPr>
              <w:pStyle w:val="TableParagraph"/>
              <w:spacing w:before="10"/>
              <w:ind w:right="27"/>
              <w:jc w:val="center"/>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8"/>
              <w:jc w:val="center"/>
              <w:rPr>
                <w:sz w:val="16"/>
              </w:rPr>
            </w:pPr>
            <w:r>
              <w:rPr>
                <w:w w:val="100"/>
                <w:sz w:val="16"/>
              </w:rPr>
              <w:t>+</w:t>
            </w:r>
          </w:p>
        </w:tc>
      </w:tr>
      <w:tr>
        <w:trPr>
          <w:trHeight w:val="230" w:hRule="atLeast"/>
        </w:trPr>
        <w:tc>
          <w:tcPr>
            <w:tcW w:w="5384" w:type="dxa"/>
          </w:tcPr>
          <w:p>
            <w:pPr>
              <w:pStyle w:val="TableParagraph"/>
              <w:numPr>
                <w:ilvl w:val="0"/>
                <w:numId w:val="3"/>
              </w:numPr>
              <w:tabs>
                <w:tab w:pos="415" w:val="left" w:leader="none"/>
              </w:tabs>
              <w:spacing w:line="200" w:lineRule="exact" w:before="0" w:after="0"/>
              <w:ind w:left="414" w:right="0" w:hanging="219"/>
              <w:jc w:val="left"/>
              <w:rPr>
                <w:sz w:val="16"/>
              </w:rPr>
            </w:pPr>
            <w:r>
              <w:rPr>
                <w:sz w:val="16"/>
              </w:rPr>
              <w:t>svaka odgojno-obrazovna skupina/razredni odjel boravi u jednoj</w:t>
            </w:r>
            <w:r>
              <w:rPr>
                <w:spacing w:val="-15"/>
                <w:sz w:val="16"/>
              </w:rPr>
              <w:t> </w:t>
            </w:r>
            <w:r>
              <w:rPr>
                <w:sz w:val="16"/>
              </w:rPr>
              <w:t>prostoriji</w:t>
            </w:r>
          </w:p>
        </w:tc>
        <w:tc>
          <w:tcPr>
            <w:tcW w:w="991" w:type="dxa"/>
          </w:tcPr>
          <w:p>
            <w:pPr>
              <w:pStyle w:val="TableParagraph"/>
              <w:spacing w:before="10"/>
              <w:ind w:right="27"/>
              <w:jc w:val="center"/>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436" w:hRule="atLeast"/>
        </w:trPr>
        <w:tc>
          <w:tcPr>
            <w:tcW w:w="5384" w:type="dxa"/>
          </w:tcPr>
          <w:p>
            <w:pPr>
              <w:pStyle w:val="TableParagraph"/>
              <w:numPr>
                <w:ilvl w:val="0"/>
                <w:numId w:val="4"/>
              </w:numPr>
              <w:tabs>
                <w:tab w:pos="415" w:val="left" w:leader="none"/>
              </w:tabs>
              <w:spacing w:line="200" w:lineRule="exact" w:before="0" w:after="0"/>
              <w:ind w:left="414" w:right="0" w:hanging="219"/>
              <w:jc w:val="left"/>
              <w:rPr>
                <w:sz w:val="16"/>
              </w:rPr>
            </w:pPr>
            <w:r>
              <w:rPr>
                <w:sz w:val="16"/>
              </w:rPr>
              <w:t>izvođenje odgojno-obrazovnog rada/nastave u dvosatu/trosatu,</w:t>
            </w:r>
            <w:r>
              <w:rPr>
                <w:spacing w:val="-13"/>
                <w:sz w:val="16"/>
              </w:rPr>
              <w:t> </w:t>
            </w:r>
            <w:r>
              <w:rPr>
                <w:sz w:val="16"/>
              </w:rPr>
              <w:t>kumulativno</w:t>
            </w:r>
          </w:p>
          <w:p>
            <w:pPr>
              <w:pStyle w:val="TableParagraph"/>
              <w:spacing w:before="29"/>
              <w:ind w:left="414"/>
              <w:rPr>
                <w:sz w:val="16"/>
              </w:rPr>
            </w:pPr>
            <w:r>
              <w:rPr>
                <w:sz w:val="16"/>
              </w:rPr>
              <w:t>ili izvođenjem nastave u jednom tjednu ili u dva tjedna</w:t>
            </w:r>
          </w:p>
        </w:tc>
        <w:tc>
          <w:tcPr>
            <w:tcW w:w="991" w:type="dxa"/>
          </w:tcPr>
          <w:p>
            <w:pPr>
              <w:pStyle w:val="TableParagraph"/>
              <w:spacing w:before="10"/>
              <w:ind w:left="314"/>
              <w:rPr>
                <w:sz w:val="16"/>
              </w:rPr>
            </w:pPr>
            <w:r>
              <w:rPr>
                <w:sz w:val="16"/>
              </w:rPr>
              <w:t>- DV</w:t>
            </w:r>
          </w:p>
          <w:p>
            <w:pPr>
              <w:pStyle w:val="TableParagraph"/>
              <w:spacing w:before="27"/>
              <w:ind w:left="242"/>
              <w:rPr>
                <w:sz w:val="16"/>
              </w:rPr>
            </w:pPr>
            <w:r>
              <w:rPr>
                <w:sz w:val="16"/>
              </w:rPr>
              <w:t>+ škole</w:t>
            </w:r>
          </w:p>
        </w:tc>
        <w:tc>
          <w:tcPr>
            <w:tcW w:w="994" w:type="dxa"/>
          </w:tcPr>
          <w:p>
            <w:pPr>
              <w:pStyle w:val="TableParagraph"/>
              <w:spacing w:before="10"/>
              <w:ind w:left="316"/>
              <w:rPr>
                <w:sz w:val="16"/>
              </w:rPr>
            </w:pPr>
            <w:r>
              <w:rPr>
                <w:sz w:val="16"/>
              </w:rPr>
              <w:t>- DV</w:t>
            </w:r>
          </w:p>
          <w:p>
            <w:pPr>
              <w:pStyle w:val="TableParagraph"/>
              <w:spacing w:before="27"/>
              <w:ind w:left="244"/>
              <w:rPr>
                <w:sz w:val="16"/>
              </w:rPr>
            </w:pPr>
            <w:r>
              <w:rPr>
                <w:sz w:val="16"/>
              </w:rPr>
              <w:t>+ škole</w:t>
            </w:r>
          </w:p>
        </w:tc>
        <w:tc>
          <w:tcPr>
            <w:tcW w:w="936" w:type="dxa"/>
          </w:tcPr>
          <w:p>
            <w:pPr>
              <w:pStyle w:val="TableParagraph"/>
              <w:spacing w:before="10"/>
              <w:ind w:left="285"/>
              <w:rPr>
                <w:sz w:val="16"/>
              </w:rPr>
            </w:pPr>
            <w:r>
              <w:rPr>
                <w:sz w:val="16"/>
              </w:rPr>
              <w:t>- DV</w:t>
            </w:r>
          </w:p>
          <w:p>
            <w:pPr>
              <w:pStyle w:val="TableParagraph"/>
              <w:spacing w:before="27"/>
              <w:ind w:left="213"/>
              <w:rPr>
                <w:sz w:val="16"/>
              </w:rPr>
            </w:pPr>
            <w:r>
              <w:rPr>
                <w:sz w:val="16"/>
              </w:rPr>
              <w:t>+ škole</w:t>
            </w:r>
          </w:p>
        </w:tc>
      </w:tr>
      <w:tr>
        <w:trPr>
          <w:trHeight w:val="230" w:hRule="atLeast"/>
        </w:trPr>
        <w:tc>
          <w:tcPr>
            <w:tcW w:w="5384" w:type="dxa"/>
          </w:tcPr>
          <w:p>
            <w:pPr>
              <w:pStyle w:val="TableParagraph"/>
              <w:numPr>
                <w:ilvl w:val="0"/>
                <w:numId w:val="5"/>
              </w:numPr>
              <w:tabs>
                <w:tab w:pos="415" w:val="left" w:leader="none"/>
              </w:tabs>
              <w:spacing w:line="201" w:lineRule="exact" w:before="0" w:after="0"/>
              <w:ind w:left="414" w:right="0" w:hanging="219"/>
              <w:jc w:val="left"/>
              <w:rPr>
                <w:sz w:val="16"/>
              </w:rPr>
            </w:pPr>
            <w:r>
              <w:rPr>
                <w:sz w:val="16"/>
              </w:rPr>
              <w:t>za škole koje su do sada radile u jednoj smjeni, rad u dvije</w:t>
            </w:r>
            <w:r>
              <w:rPr>
                <w:spacing w:val="-10"/>
                <w:sz w:val="16"/>
              </w:rPr>
              <w:t> </w:t>
            </w:r>
            <w:r>
              <w:rPr>
                <w:sz w:val="16"/>
              </w:rPr>
              <w:t>smjene</w:t>
            </w:r>
          </w:p>
        </w:tc>
        <w:tc>
          <w:tcPr>
            <w:tcW w:w="991" w:type="dxa"/>
          </w:tcPr>
          <w:p>
            <w:pPr>
              <w:pStyle w:val="TableParagraph"/>
              <w:spacing w:before="11"/>
              <w:ind w:right="27"/>
              <w:jc w:val="center"/>
              <w:rPr>
                <w:sz w:val="16"/>
              </w:rPr>
            </w:pPr>
            <w:r>
              <w:rPr>
                <w:w w:val="100"/>
                <w:sz w:val="16"/>
              </w:rPr>
              <w:t>+</w:t>
            </w:r>
          </w:p>
        </w:tc>
        <w:tc>
          <w:tcPr>
            <w:tcW w:w="994" w:type="dxa"/>
          </w:tcPr>
          <w:p>
            <w:pPr>
              <w:pStyle w:val="TableParagraph"/>
              <w:spacing w:before="11"/>
              <w:ind w:right="24"/>
              <w:jc w:val="center"/>
              <w:rPr>
                <w:sz w:val="16"/>
              </w:rPr>
            </w:pPr>
            <w:r>
              <w:rPr>
                <w:w w:val="100"/>
                <w:sz w:val="16"/>
              </w:rPr>
              <w:t>+</w:t>
            </w:r>
          </w:p>
        </w:tc>
        <w:tc>
          <w:tcPr>
            <w:tcW w:w="936" w:type="dxa"/>
          </w:tcPr>
          <w:p>
            <w:pPr>
              <w:pStyle w:val="TableParagraph"/>
              <w:spacing w:before="11"/>
              <w:ind w:right="26"/>
              <w:jc w:val="center"/>
              <w:rPr>
                <w:sz w:val="16"/>
              </w:rPr>
            </w:pPr>
            <w:r>
              <w:rPr>
                <w:w w:val="100"/>
                <w:sz w:val="16"/>
              </w:rPr>
              <w:t>/</w:t>
            </w:r>
          </w:p>
        </w:tc>
      </w:tr>
      <w:tr>
        <w:trPr>
          <w:trHeight w:val="230" w:hRule="atLeast"/>
        </w:trPr>
        <w:tc>
          <w:tcPr>
            <w:tcW w:w="5384" w:type="dxa"/>
          </w:tcPr>
          <w:p>
            <w:pPr>
              <w:pStyle w:val="TableParagraph"/>
              <w:numPr>
                <w:ilvl w:val="0"/>
                <w:numId w:val="6"/>
              </w:numPr>
              <w:tabs>
                <w:tab w:pos="415" w:val="left" w:leader="none"/>
              </w:tabs>
              <w:spacing w:line="200" w:lineRule="exact" w:before="0" w:after="0"/>
              <w:ind w:left="414" w:right="0" w:hanging="219"/>
              <w:jc w:val="left"/>
              <w:rPr>
                <w:sz w:val="16"/>
              </w:rPr>
            </w:pPr>
            <w:r>
              <w:rPr>
                <w:sz w:val="16"/>
              </w:rPr>
              <w:t>čišćenje prostorija na početku ili na kraju svake</w:t>
            </w:r>
            <w:r>
              <w:rPr>
                <w:spacing w:val="-2"/>
                <w:sz w:val="16"/>
              </w:rPr>
              <w:t> </w:t>
            </w:r>
            <w:r>
              <w:rPr>
                <w:sz w:val="16"/>
              </w:rPr>
              <w:t>smjene</w:t>
            </w:r>
          </w:p>
        </w:tc>
        <w:tc>
          <w:tcPr>
            <w:tcW w:w="991" w:type="dxa"/>
          </w:tcPr>
          <w:p>
            <w:pPr>
              <w:pStyle w:val="TableParagraph"/>
              <w:spacing w:before="10"/>
              <w:ind w:right="27"/>
              <w:jc w:val="center"/>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230" w:hRule="atLeast"/>
        </w:trPr>
        <w:tc>
          <w:tcPr>
            <w:tcW w:w="5384" w:type="dxa"/>
          </w:tcPr>
          <w:p>
            <w:pPr>
              <w:pStyle w:val="TableParagraph"/>
              <w:numPr>
                <w:ilvl w:val="0"/>
                <w:numId w:val="7"/>
              </w:numPr>
              <w:tabs>
                <w:tab w:pos="415" w:val="left" w:leader="none"/>
              </w:tabs>
              <w:spacing w:line="200" w:lineRule="exact" w:before="0" w:after="0"/>
              <w:ind w:left="414" w:right="0" w:hanging="219"/>
              <w:jc w:val="left"/>
              <w:rPr>
                <w:sz w:val="16"/>
              </w:rPr>
            </w:pPr>
            <w:r>
              <w:rPr>
                <w:sz w:val="16"/>
              </w:rPr>
              <w:t>smjenska nastava za učenike od 5. do 8. razreda te za</w:t>
            </w:r>
            <w:r>
              <w:rPr>
                <w:spacing w:val="-13"/>
                <w:sz w:val="16"/>
              </w:rPr>
              <w:t> </w:t>
            </w:r>
            <w:r>
              <w:rPr>
                <w:sz w:val="16"/>
              </w:rPr>
              <w:t>srednjoškolce</w:t>
            </w:r>
          </w:p>
        </w:tc>
        <w:tc>
          <w:tcPr>
            <w:tcW w:w="991" w:type="dxa"/>
          </w:tcPr>
          <w:p>
            <w:pPr>
              <w:pStyle w:val="TableParagraph"/>
              <w:spacing w:before="10"/>
              <w:ind w:right="27"/>
              <w:jc w:val="center"/>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8"/>
              <w:jc w:val="center"/>
              <w:rPr>
                <w:sz w:val="16"/>
              </w:rPr>
            </w:pPr>
            <w:r>
              <w:rPr>
                <w:w w:val="100"/>
                <w:sz w:val="16"/>
              </w:rPr>
              <w:t>+</w:t>
            </w:r>
          </w:p>
        </w:tc>
      </w:tr>
      <w:tr>
        <w:trPr>
          <w:trHeight w:val="230" w:hRule="atLeast"/>
        </w:trPr>
        <w:tc>
          <w:tcPr>
            <w:tcW w:w="5384" w:type="dxa"/>
          </w:tcPr>
          <w:p>
            <w:pPr>
              <w:pStyle w:val="TableParagraph"/>
              <w:numPr>
                <w:ilvl w:val="0"/>
                <w:numId w:val="8"/>
              </w:numPr>
              <w:tabs>
                <w:tab w:pos="415" w:val="left" w:leader="none"/>
              </w:tabs>
              <w:spacing w:line="200" w:lineRule="exact" w:before="0" w:after="0"/>
              <w:ind w:left="414" w:right="0" w:hanging="219"/>
              <w:jc w:val="left"/>
              <w:rPr>
                <w:sz w:val="16"/>
              </w:rPr>
            </w:pPr>
            <w:r>
              <w:rPr>
                <w:sz w:val="16"/>
              </w:rPr>
              <w:t>organizacija nastave na način da ne počinje/završava u isto</w:t>
            </w:r>
            <w:r>
              <w:rPr>
                <w:spacing w:val="-9"/>
                <w:sz w:val="16"/>
              </w:rPr>
              <w:t> </w:t>
            </w:r>
            <w:r>
              <w:rPr>
                <w:sz w:val="16"/>
              </w:rPr>
              <w:t>vrijeme</w:t>
            </w:r>
          </w:p>
        </w:tc>
        <w:tc>
          <w:tcPr>
            <w:tcW w:w="991" w:type="dxa"/>
          </w:tcPr>
          <w:p>
            <w:pPr>
              <w:pStyle w:val="TableParagraph"/>
              <w:spacing w:before="10"/>
              <w:ind w:right="27"/>
              <w:jc w:val="center"/>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8"/>
              <w:jc w:val="center"/>
              <w:rPr>
                <w:sz w:val="16"/>
              </w:rPr>
            </w:pPr>
            <w:r>
              <w:rPr>
                <w:w w:val="100"/>
                <w:sz w:val="16"/>
              </w:rPr>
              <w:t>+</w:t>
            </w:r>
          </w:p>
        </w:tc>
      </w:tr>
      <w:tr>
        <w:trPr>
          <w:trHeight w:val="827" w:hRule="atLeast"/>
        </w:trPr>
        <w:tc>
          <w:tcPr>
            <w:tcW w:w="5384" w:type="dxa"/>
          </w:tcPr>
          <w:p>
            <w:pPr>
              <w:pStyle w:val="TableParagraph"/>
              <w:numPr>
                <w:ilvl w:val="0"/>
                <w:numId w:val="9"/>
              </w:numPr>
              <w:tabs>
                <w:tab w:pos="415" w:val="left" w:leader="none"/>
              </w:tabs>
              <w:spacing w:line="273" w:lineRule="auto" w:before="0" w:after="0"/>
              <w:ind w:left="414" w:right="395" w:hanging="219"/>
              <w:jc w:val="left"/>
              <w:rPr>
                <w:sz w:val="16"/>
              </w:rPr>
            </w:pPr>
            <w:r>
              <w:rPr>
                <w:sz w:val="16"/>
              </w:rPr>
              <w:t>formiranje manjih skupina (npr. razdvajanje odgojno-obrazovne skupine i razrednog odjeljenja na dvije</w:t>
            </w:r>
            <w:r>
              <w:rPr>
                <w:spacing w:val="-1"/>
                <w:sz w:val="16"/>
              </w:rPr>
              <w:t> </w:t>
            </w:r>
            <w:r>
              <w:rPr>
                <w:sz w:val="16"/>
              </w:rPr>
              <w:t>grupe)</w:t>
            </w:r>
          </w:p>
        </w:tc>
        <w:tc>
          <w:tcPr>
            <w:tcW w:w="991" w:type="dxa"/>
          </w:tcPr>
          <w:p>
            <w:pPr>
              <w:pStyle w:val="TableParagraph"/>
              <w:spacing w:line="179" w:lineRule="exact"/>
              <w:ind w:left="155" w:right="179"/>
              <w:jc w:val="center"/>
              <w:rPr>
                <w:sz w:val="16"/>
              </w:rPr>
            </w:pPr>
            <w:r>
              <w:rPr>
                <w:sz w:val="16"/>
              </w:rPr>
              <w:t>- DV</w:t>
            </w:r>
          </w:p>
          <w:p>
            <w:pPr>
              <w:pStyle w:val="TableParagraph"/>
              <w:spacing w:before="29"/>
              <w:ind w:left="151" w:right="179"/>
              <w:jc w:val="center"/>
              <w:rPr>
                <w:sz w:val="16"/>
              </w:rPr>
            </w:pPr>
            <w:r>
              <w:rPr>
                <w:sz w:val="16"/>
              </w:rPr>
              <w:t>- 1-4</w:t>
            </w:r>
            <w:r>
              <w:rPr>
                <w:spacing w:val="-1"/>
                <w:sz w:val="16"/>
              </w:rPr>
              <w:t> </w:t>
            </w:r>
            <w:r>
              <w:rPr>
                <w:sz w:val="16"/>
              </w:rPr>
              <w:t>OŠ</w:t>
            </w:r>
          </w:p>
          <w:p>
            <w:pPr>
              <w:pStyle w:val="TableParagraph"/>
              <w:spacing w:before="26"/>
              <w:ind w:left="151" w:right="179"/>
              <w:jc w:val="center"/>
              <w:rPr>
                <w:sz w:val="16"/>
              </w:rPr>
            </w:pPr>
            <w:r>
              <w:rPr>
                <w:sz w:val="16"/>
              </w:rPr>
              <w:t>+ 5-8 OŠ</w:t>
            </w:r>
          </w:p>
          <w:p>
            <w:pPr>
              <w:pStyle w:val="TableParagraph"/>
              <w:spacing w:before="26"/>
              <w:ind w:left="151" w:right="179"/>
              <w:jc w:val="center"/>
              <w:rPr>
                <w:sz w:val="16"/>
              </w:rPr>
            </w:pPr>
            <w:r>
              <w:rPr>
                <w:sz w:val="16"/>
              </w:rPr>
              <w:t>+ SŠ</w:t>
            </w:r>
          </w:p>
        </w:tc>
        <w:tc>
          <w:tcPr>
            <w:tcW w:w="994" w:type="dxa"/>
          </w:tcPr>
          <w:p>
            <w:pPr>
              <w:pStyle w:val="TableParagraph"/>
              <w:spacing w:line="179" w:lineRule="exact"/>
              <w:ind w:left="154" w:right="176"/>
              <w:jc w:val="center"/>
              <w:rPr>
                <w:sz w:val="16"/>
              </w:rPr>
            </w:pPr>
            <w:r>
              <w:rPr>
                <w:sz w:val="16"/>
              </w:rPr>
              <w:t>- DV</w:t>
            </w:r>
          </w:p>
          <w:p>
            <w:pPr>
              <w:pStyle w:val="TableParagraph"/>
              <w:spacing w:before="29"/>
              <w:ind w:left="150" w:right="176"/>
              <w:jc w:val="center"/>
              <w:rPr>
                <w:sz w:val="16"/>
              </w:rPr>
            </w:pPr>
            <w:r>
              <w:rPr>
                <w:sz w:val="16"/>
              </w:rPr>
              <w:t>- 1-4</w:t>
            </w:r>
            <w:r>
              <w:rPr>
                <w:spacing w:val="-1"/>
                <w:sz w:val="16"/>
              </w:rPr>
              <w:t> </w:t>
            </w:r>
            <w:r>
              <w:rPr>
                <w:sz w:val="16"/>
              </w:rPr>
              <w:t>OŠ</w:t>
            </w:r>
          </w:p>
          <w:p>
            <w:pPr>
              <w:pStyle w:val="TableParagraph"/>
              <w:spacing w:before="26"/>
              <w:ind w:left="155" w:right="176"/>
              <w:jc w:val="center"/>
              <w:rPr>
                <w:sz w:val="16"/>
              </w:rPr>
            </w:pPr>
            <w:r>
              <w:rPr>
                <w:sz w:val="16"/>
              </w:rPr>
              <w:t>+ 5-8</w:t>
            </w:r>
            <w:r>
              <w:rPr>
                <w:spacing w:val="-1"/>
                <w:sz w:val="16"/>
              </w:rPr>
              <w:t> </w:t>
            </w:r>
            <w:r>
              <w:rPr>
                <w:sz w:val="16"/>
              </w:rPr>
              <w:t>OŠ</w:t>
            </w:r>
          </w:p>
          <w:p>
            <w:pPr>
              <w:pStyle w:val="TableParagraph"/>
              <w:spacing w:before="26"/>
              <w:ind w:left="155" w:right="176"/>
              <w:jc w:val="center"/>
              <w:rPr>
                <w:sz w:val="16"/>
              </w:rPr>
            </w:pPr>
            <w:r>
              <w:rPr>
                <w:sz w:val="16"/>
              </w:rPr>
              <w:t>+ SŠ</w:t>
            </w:r>
          </w:p>
        </w:tc>
        <w:tc>
          <w:tcPr>
            <w:tcW w:w="936" w:type="dxa"/>
          </w:tcPr>
          <w:p>
            <w:pPr>
              <w:pStyle w:val="TableParagraph"/>
              <w:spacing w:line="179" w:lineRule="exact"/>
              <w:ind w:left="123" w:right="149"/>
              <w:jc w:val="center"/>
              <w:rPr>
                <w:sz w:val="16"/>
              </w:rPr>
            </w:pPr>
            <w:r>
              <w:rPr>
                <w:sz w:val="16"/>
              </w:rPr>
              <w:t>- DV</w:t>
            </w:r>
          </w:p>
          <w:p>
            <w:pPr>
              <w:pStyle w:val="TableParagraph"/>
              <w:spacing w:before="29"/>
              <w:ind w:left="119" w:right="149"/>
              <w:jc w:val="center"/>
              <w:rPr>
                <w:sz w:val="16"/>
              </w:rPr>
            </w:pPr>
            <w:r>
              <w:rPr>
                <w:sz w:val="16"/>
              </w:rPr>
              <w:t>- 1-4</w:t>
            </w:r>
            <w:r>
              <w:rPr>
                <w:spacing w:val="-1"/>
                <w:sz w:val="16"/>
              </w:rPr>
              <w:t> </w:t>
            </w:r>
            <w:r>
              <w:rPr>
                <w:sz w:val="16"/>
              </w:rPr>
              <w:t>OŠ</w:t>
            </w:r>
          </w:p>
          <w:p>
            <w:pPr>
              <w:pStyle w:val="TableParagraph"/>
              <w:spacing w:before="26"/>
              <w:ind w:left="124" w:right="149"/>
              <w:jc w:val="center"/>
              <w:rPr>
                <w:sz w:val="16"/>
              </w:rPr>
            </w:pPr>
            <w:r>
              <w:rPr>
                <w:sz w:val="16"/>
              </w:rPr>
              <w:t>+ 5-8</w:t>
            </w:r>
            <w:r>
              <w:rPr>
                <w:spacing w:val="-1"/>
                <w:sz w:val="16"/>
              </w:rPr>
              <w:t> </w:t>
            </w:r>
            <w:r>
              <w:rPr>
                <w:sz w:val="16"/>
              </w:rPr>
              <w:t>OŠ</w:t>
            </w:r>
          </w:p>
          <w:p>
            <w:pPr>
              <w:pStyle w:val="TableParagraph"/>
              <w:spacing w:before="26"/>
              <w:ind w:left="124" w:right="149"/>
              <w:jc w:val="center"/>
              <w:rPr>
                <w:sz w:val="16"/>
              </w:rPr>
            </w:pPr>
            <w:r>
              <w:rPr>
                <w:sz w:val="16"/>
              </w:rPr>
              <w:t>+ SŠ</w:t>
            </w:r>
          </w:p>
        </w:tc>
      </w:tr>
      <w:tr>
        <w:trPr>
          <w:trHeight w:val="230" w:hRule="atLeast"/>
        </w:trPr>
        <w:tc>
          <w:tcPr>
            <w:tcW w:w="5384" w:type="dxa"/>
          </w:tcPr>
          <w:p>
            <w:pPr>
              <w:pStyle w:val="TableParagraph"/>
              <w:numPr>
                <w:ilvl w:val="0"/>
                <w:numId w:val="10"/>
              </w:numPr>
              <w:tabs>
                <w:tab w:pos="415" w:val="left" w:leader="none"/>
              </w:tabs>
              <w:spacing w:line="203" w:lineRule="exact" w:before="0" w:after="0"/>
              <w:ind w:left="414" w:right="0" w:hanging="219"/>
              <w:jc w:val="left"/>
              <w:rPr>
                <w:sz w:val="16"/>
              </w:rPr>
            </w:pPr>
            <w:r>
              <w:rPr>
                <w:sz w:val="16"/>
              </w:rPr>
              <w:t>organizacija odmora u različito</w:t>
            </w:r>
            <w:r>
              <w:rPr>
                <w:spacing w:val="-3"/>
                <w:sz w:val="16"/>
              </w:rPr>
              <w:t> </w:t>
            </w:r>
            <w:r>
              <w:rPr>
                <w:sz w:val="16"/>
              </w:rPr>
              <w:t>vrijeme</w:t>
            </w:r>
          </w:p>
        </w:tc>
        <w:tc>
          <w:tcPr>
            <w:tcW w:w="991" w:type="dxa"/>
          </w:tcPr>
          <w:p>
            <w:pPr>
              <w:pStyle w:val="TableParagraph"/>
              <w:spacing w:before="10"/>
              <w:ind w:right="27"/>
              <w:jc w:val="center"/>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438" w:hRule="atLeast"/>
        </w:trPr>
        <w:tc>
          <w:tcPr>
            <w:tcW w:w="5384" w:type="dxa"/>
          </w:tcPr>
          <w:p>
            <w:pPr>
              <w:pStyle w:val="TableParagraph"/>
              <w:numPr>
                <w:ilvl w:val="0"/>
                <w:numId w:val="11"/>
              </w:numPr>
              <w:tabs>
                <w:tab w:pos="415" w:val="left" w:leader="none"/>
              </w:tabs>
              <w:spacing w:line="200" w:lineRule="exact" w:before="0" w:after="0"/>
              <w:ind w:left="414" w:right="0" w:hanging="219"/>
              <w:jc w:val="left"/>
              <w:rPr>
                <w:sz w:val="16"/>
              </w:rPr>
            </w:pPr>
            <w:r>
              <w:rPr>
                <w:sz w:val="16"/>
              </w:rPr>
              <w:t>izbjegavanje fizičkoga kontakta djece i učenika iz različitih</w:t>
            </w:r>
            <w:r>
              <w:rPr>
                <w:spacing w:val="-7"/>
                <w:sz w:val="16"/>
              </w:rPr>
              <w:t> </w:t>
            </w:r>
            <w:r>
              <w:rPr>
                <w:sz w:val="16"/>
              </w:rPr>
              <w:t>odgojno-</w:t>
            </w:r>
          </w:p>
          <w:p>
            <w:pPr>
              <w:pStyle w:val="TableParagraph"/>
              <w:spacing w:before="29"/>
              <w:ind w:left="414"/>
              <w:rPr>
                <w:sz w:val="16"/>
              </w:rPr>
            </w:pPr>
            <w:r>
              <w:rPr>
                <w:sz w:val="16"/>
              </w:rPr>
              <w:t>obrazovnih skupina/razrednih odjela</w:t>
            </w:r>
          </w:p>
        </w:tc>
        <w:tc>
          <w:tcPr>
            <w:tcW w:w="991" w:type="dxa"/>
          </w:tcPr>
          <w:p>
            <w:pPr>
              <w:pStyle w:val="TableParagraph"/>
              <w:spacing w:before="114"/>
              <w:ind w:right="27"/>
              <w:jc w:val="center"/>
              <w:rPr>
                <w:sz w:val="16"/>
              </w:rPr>
            </w:pPr>
            <w:r>
              <w:rPr>
                <w:w w:val="100"/>
                <w:sz w:val="16"/>
              </w:rPr>
              <w:t>+</w:t>
            </w:r>
          </w:p>
        </w:tc>
        <w:tc>
          <w:tcPr>
            <w:tcW w:w="994" w:type="dxa"/>
          </w:tcPr>
          <w:p>
            <w:pPr>
              <w:pStyle w:val="TableParagraph"/>
              <w:spacing w:before="114"/>
              <w:ind w:right="24"/>
              <w:jc w:val="center"/>
              <w:rPr>
                <w:sz w:val="16"/>
              </w:rPr>
            </w:pPr>
            <w:r>
              <w:rPr>
                <w:w w:val="100"/>
                <w:sz w:val="16"/>
              </w:rPr>
              <w:t>+</w:t>
            </w:r>
          </w:p>
        </w:tc>
        <w:tc>
          <w:tcPr>
            <w:tcW w:w="936" w:type="dxa"/>
          </w:tcPr>
          <w:p>
            <w:pPr>
              <w:pStyle w:val="TableParagraph"/>
              <w:spacing w:before="114"/>
              <w:ind w:right="26"/>
              <w:jc w:val="center"/>
              <w:rPr>
                <w:sz w:val="16"/>
              </w:rPr>
            </w:pPr>
            <w:r>
              <w:rPr>
                <w:w w:val="100"/>
                <w:sz w:val="16"/>
              </w:rPr>
              <w:t>/</w:t>
            </w:r>
          </w:p>
        </w:tc>
      </w:tr>
      <w:tr>
        <w:trPr>
          <w:trHeight w:val="230" w:hRule="atLeast"/>
        </w:trPr>
        <w:tc>
          <w:tcPr>
            <w:tcW w:w="5384" w:type="dxa"/>
          </w:tcPr>
          <w:p>
            <w:pPr>
              <w:pStyle w:val="TableParagraph"/>
              <w:numPr>
                <w:ilvl w:val="0"/>
                <w:numId w:val="12"/>
              </w:numPr>
              <w:tabs>
                <w:tab w:pos="415" w:val="left" w:leader="none"/>
              </w:tabs>
              <w:spacing w:line="200" w:lineRule="exact" w:before="0" w:after="0"/>
              <w:ind w:left="414" w:right="0" w:hanging="219"/>
              <w:jc w:val="left"/>
              <w:rPr>
                <w:sz w:val="16"/>
              </w:rPr>
            </w:pPr>
            <w:r>
              <w:rPr>
                <w:sz w:val="16"/>
              </w:rPr>
              <w:t>zajedničke prostorije</w:t>
            </w:r>
          </w:p>
        </w:tc>
        <w:tc>
          <w:tcPr>
            <w:tcW w:w="991" w:type="dxa"/>
          </w:tcPr>
          <w:p>
            <w:pPr>
              <w:pStyle w:val="TableParagraph"/>
              <w:rPr>
                <w:rFonts w:ascii="Times New Roman"/>
                <w:sz w:val="16"/>
              </w:rPr>
            </w:pPr>
          </w:p>
        </w:tc>
        <w:tc>
          <w:tcPr>
            <w:tcW w:w="994" w:type="dxa"/>
          </w:tcPr>
          <w:p>
            <w:pPr>
              <w:pStyle w:val="TableParagraph"/>
              <w:rPr>
                <w:rFonts w:ascii="Times New Roman"/>
                <w:sz w:val="16"/>
              </w:rPr>
            </w:pPr>
          </w:p>
        </w:tc>
        <w:tc>
          <w:tcPr>
            <w:tcW w:w="936" w:type="dxa"/>
          </w:tcPr>
          <w:p>
            <w:pPr>
              <w:pStyle w:val="TableParagraph"/>
              <w:spacing w:before="10"/>
              <w:ind w:right="26"/>
              <w:jc w:val="center"/>
              <w:rPr>
                <w:sz w:val="16"/>
              </w:rPr>
            </w:pPr>
            <w:r>
              <w:rPr>
                <w:w w:val="100"/>
                <w:sz w:val="16"/>
              </w:rPr>
              <w:t>/</w:t>
            </w:r>
          </w:p>
        </w:tc>
      </w:tr>
      <w:tr>
        <w:trPr>
          <w:trHeight w:val="220" w:hRule="atLeast"/>
        </w:trPr>
        <w:tc>
          <w:tcPr>
            <w:tcW w:w="5384" w:type="dxa"/>
          </w:tcPr>
          <w:p>
            <w:pPr>
              <w:pStyle w:val="TableParagraph"/>
              <w:spacing w:line="194" w:lineRule="exact"/>
              <w:ind w:left="700"/>
              <w:rPr>
                <w:sz w:val="16"/>
              </w:rPr>
            </w:pPr>
            <w:r>
              <w:rPr>
                <w:rFonts w:ascii="Calibri"/>
                <w:sz w:val="16"/>
              </w:rPr>
              <w:t>- </w:t>
            </w:r>
            <w:r>
              <w:rPr>
                <w:sz w:val="16"/>
              </w:rPr>
              <w:t>prolazak svesti na minimum</w:t>
            </w:r>
          </w:p>
        </w:tc>
        <w:tc>
          <w:tcPr>
            <w:tcW w:w="991" w:type="dxa"/>
          </w:tcPr>
          <w:p>
            <w:pPr>
              <w:pStyle w:val="TableParagraph"/>
              <w:spacing w:before="6"/>
              <w:ind w:right="27"/>
              <w:jc w:val="center"/>
              <w:rPr>
                <w:sz w:val="16"/>
              </w:rPr>
            </w:pPr>
            <w:r>
              <w:rPr>
                <w:w w:val="100"/>
                <w:sz w:val="16"/>
              </w:rPr>
              <w:t>+</w:t>
            </w:r>
          </w:p>
        </w:tc>
        <w:tc>
          <w:tcPr>
            <w:tcW w:w="994" w:type="dxa"/>
          </w:tcPr>
          <w:p>
            <w:pPr>
              <w:pStyle w:val="TableParagraph"/>
              <w:spacing w:before="6"/>
              <w:ind w:right="24"/>
              <w:jc w:val="center"/>
              <w:rPr>
                <w:sz w:val="16"/>
              </w:rPr>
            </w:pPr>
            <w:r>
              <w:rPr>
                <w:w w:val="100"/>
                <w:sz w:val="16"/>
              </w:rPr>
              <w:t>+</w:t>
            </w:r>
          </w:p>
        </w:tc>
        <w:tc>
          <w:tcPr>
            <w:tcW w:w="936" w:type="dxa"/>
          </w:tcPr>
          <w:p>
            <w:pPr>
              <w:pStyle w:val="TableParagraph"/>
              <w:spacing w:before="6"/>
              <w:ind w:right="26"/>
              <w:jc w:val="center"/>
              <w:rPr>
                <w:sz w:val="16"/>
              </w:rPr>
            </w:pPr>
            <w:r>
              <w:rPr>
                <w:w w:val="100"/>
                <w:sz w:val="16"/>
              </w:rPr>
              <w:t>/</w:t>
            </w:r>
          </w:p>
        </w:tc>
      </w:tr>
      <w:tr>
        <w:trPr>
          <w:trHeight w:val="220" w:hRule="atLeast"/>
        </w:trPr>
        <w:tc>
          <w:tcPr>
            <w:tcW w:w="5384" w:type="dxa"/>
          </w:tcPr>
          <w:p>
            <w:pPr>
              <w:pStyle w:val="TableParagraph"/>
              <w:spacing w:line="194" w:lineRule="exact"/>
              <w:ind w:left="700"/>
              <w:rPr>
                <w:sz w:val="16"/>
              </w:rPr>
            </w:pPr>
            <w:r>
              <w:rPr>
                <w:rFonts w:ascii="Calibri" w:hAnsi="Calibri"/>
                <w:sz w:val="16"/>
              </w:rPr>
              <w:t>- </w:t>
            </w:r>
            <w:r>
              <w:rPr>
                <w:sz w:val="16"/>
              </w:rPr>
              <w:t>osigurati da nema kontakta između skupina/grupa</w:t>
            </w:r>
          </w:p>
        </w:tc>
        <w:tc>
          <w:tcPr>
            <w:tcW w:w="991" w:type="dxa"/>
          </w:tcPr>
          <w:p>
            <w:pPr>
              <w:pStyle w:val="TableParagraph"/>
              <w:spacing w:before="6"/>
              <w:ind w:right="27"/>
              <w:jc w:val="center"/>
              <w:rPr>
                <w:sz w:val="16"/>
              </w:rPr>
            </w:pPr>
            <w:r>
              <w:rPr>
                <w:w w:val="100"/>
                <w:sz w:val="16"/>
              </w:rPr>
              <w:t>+</w:t>
            </w:r>
          </w:p>
        </w:tc>
        <w:tc>
          <w:tcPr>
            <w:tcW w:w="994" w:type="dxa"/>
          </w:tcPr>
          <w:p>
            <w:pPr>
              <w:pStyle w:val="TableParagraph"/>
              <w:spacing w:before="6"/>
              <w:ind w:right="24"/>
              <w:jc w:val="center"/>
              <w:rPr>
                <w:sz w:val="16"/>
              </w:rPr>
            </w:pPr>
            <w:r>
              <w:rPr>
                <w:w w:val="100"/>
                <w:sz w:val="16"/>
              </w:rPr>
              <w:t>+</w:t>
            </w:r>
          </w:p>
        </w:tc>
        <w:tc>
          <w:tcPr>
            <w:tcW w:w="936" w:type="dxa"/>
          </w:tcPr>
          <w:p>
            <w:pPr>
              <w:pStyle w:val="TableParagraph"/>
              <w:spacing w:before="6"/>
              <w:ind w:right="26"/>
              <w:jc w:val="center"/>
              <w:rPr>
                <w:sz w:val="16"/>
              </w:rPr>
            </w:pPr>
            <w:r>
              <w:rPr>
                <w:w w:val="100"/>
                <w:sz w:val="16"/>
              </w:rPr>
              <w:t>/</w:t>
            </w:r>
          </w:p>
        </w:tc>
      </w:tr>
      <w:tr>
        <w:trPr>
          <w:trHeight w:val="223" w:hRule="atLeast"/>
        </w:trPr>
        <w:tc>
          <w:tcPr>
            <w:tcW w:w="5384" w:type="dxa"/>
          </w:tcPr>
          <w:p>
            <w:pPr>
              <w:pStyle w:val="TableParagraph"/>
              <w:spacing w:before="1"/>
              <w:ind w:left="700"/>
              <w:rPr>
                <w:sz w:val="16"/>
              </w:rPr>
            </w:pPr>
            <w:r>
              <w:rPr>
                <w:rFonts w:ascii="Calibri" w:hAnsi="Calibri"/>
                <w:sz w:val="16"/>
              </w:rPr>
              <w:t>- </w:t>
            </w:r>
            <w:r>
              <w:rPr>
                <w:sz w:val="16"/>
              </w:rPr>
              <w:t>prilikom prolaska ne dodirivati površine ili predmete</w:t>
            </w:r>
          </w:p>
        </w:tc>
        <w:tc>
          <w:tcPr>
            <w:tcW w:w="991" w:type="dxa"/>
          </w:tcPr>
          <w:p>
            <w:pPr>
              <w:pStyle w:val="TableParagraph"/>
              <w:spacing w:before="8"/>
              <w:ind w:right="27"/>
              <w:jc w:val="center"/>
              <w:rPr>
                <w:sz w:val="16"/>
              </w:rPr>
            </w:pPr>
            <w:r>
              <w:rPr>
                <w:w w:val="100"/>
                <w:sz w:val="16"/>
              </w:rPr>
              <w:t>+</w:t>
            </w:r>
          </w:p>
        </w:tc>
        <w:tc>
          <w:tcPr>
            <w:tcW w:w="994" w:type="dxa"/>
          </w:tcPr>
          <w:p>
            <w:pPr>
              <w:pStyle w:val="TableParagraph"/>
              <w:spacing w:before="8"/>
              <w:ind w:right="24"/>
              <w:jc w:val="center"/>
              <w:rPr>
                <w:sz w:val="16"/>
              </w:rPr>
            </w:pPr>
            <w:r>
              <w:rPr>
                <w:w w:val="100"/>
                <w:sz w:val="16"/>
              </w:rPr>
              <w:t>+</w:t>
            </w:r>
          </w:p>
        </w:tc>
        <w:tc>
          <w:tcPr>
            <w:tcW w:w="936" w:type="dxa"/>
          </w:tcPr>
          <w:p>
            <w:pPr>
              <w:pStyle w:val="TableParagraph"/>
              <w:spacing w:before="8"/>
              <w:ind w:right="26"/>
              <w:jc w:val="center"/>
              <w:rPr>
                <w:sz w:val="16"/>
              </w:rPr>
            </w:pPr>
            <w:r>
              <w:rPr>
                <w:w w:val="100"/>
                <w:sz w:val="16"/>
              </w:rPr>
              <w:t>/</w:t>
            </w:r>
          </w:p>
        </w:tc>
      </w:tr>
      <w:tr>
        <w:trPr>
          <w:trHeight w:val="220" w:hRule="atLeast"/>
        </w:trPr>
        <w:tc>
          <w:tcPr>
            <w:tcW w:w="5384" w:type="dxa"/>
          </w:tcPr>
          <w:p>
            <w:pPr>
              <w:pStyle w:val="TableParagraph"/>
              <w:spacing w:line="194" w:lineRule="exact"/>
              <w:ind w:left="700"/>
              <w:rPr>
                <w:sz w:val="16"/>
              </w:rPr>
            </w:pPr>
            <w:r>
              <w:rPr>
                <w:rFonts w:ascii="Calibri" w:hAnsi="Calibri"/>
                <w:sz w:val="16"/>
              </w:rPr>
              <w:t>- </w:t>
            </w:r>
            <w:r>
              <w:rPr>
                <w:sz w:val="16"/>
              </w:rPr>
              <w:t>unaprijed utvrditi/označiti rutu kretanja</w:t>
            </w:r>
          </w:p>
        </w:tc>
        <w:tc>
          <w:tcPr>
            <w:tcW w:w="991" w:type="dxa"/>
          </w:tcPr>
          <w:p>
            <w:pPr>
              <w:pStyle w:val="TableParagraph"/>
              <w:spacing w:before="6"/>
              <w:ind w:right="27"/>
              <w:jc w:val="center"/>
              <w:rPr>
                <w:sz w:val="16"/>
              </w:rPr>
            </w:pPr>
            <w:r>
              <w:rPr>
                <w:w w:val="100"/>
                <w:sz w:val="16"/>
              </w:rPr>
              <w:t>+</w:t>
            </w:r>
          </w:p>
        </w:tc>
        <w:tc>
          <w:tcPr>
            <w:tcW w:w="994" w:type="dxa"/>
          </w:tcPr>
          <w:p>
            <w:pPr>
              <w:pStyle w:val="TableParagraph"/>
              <w:spacing w:before="6"/>
              <w:ind w:right="24"/>
              <w:jc w:val="center"/>
              <w:rPr>
                <w:sz w:val="16"/>
              </w:rPr>
            </w:pPr>
            <w:r>
              <w:rPr>
                <w:w w:val="100"/>
                <w:sz w:val="16"/>
              </w:rPr>
              <w:t>+</w:t>
            </w:r>
          </w:p>
        </w:tc>
        <w:tc>
          <w:tcPr>
            <w:tcW w:w="936" w:type="dxa"/>
          </w:tcPr>
          <w:p>
            <w:pPr>
              <w:pStyle w:val="TableParagraph"/>
              <w:spacing w:before="6"/>
              <w:ind w:right="26"/>
              <w:jc w:val="center"/>
              <w:rPr>
                <w:sz w:val="16"/>
              </w:rPr>
            </w:pPr>
            <w:r>
              <w:rPr>
                <w:w w:val="100"/>
                <w:sz w:val="16"/>
              </w:rPr>
              <w:t>/</w:t>
            </w:r>
          </w:p>
        </w:tc>
      </w:tr>
      <w:tr>
        <w:trPr>
          <w:trHeight w:val="429" w:hRule="atLeast"/>
        </w:trPr>
        <w:tc>
          <w:tcPr>
            <w:tcW w:w="5384" w:type="dxa"/>
          </w:tcPr>
          <w:p>
            <w:pPr>
              <w:pStyle w:val="TableParagraph"/>
              <w:spacing w:line="194" w:lineRule="exact"/>
              <w:ind w:left="700"/>
              <w:rPr>
                <w:sz w:val="16"/>
              </w:rPr>
            </w:pPr>
            <w:r>
              <w:rPr>
                <w:rFonts w:ascii="Calibri" w:hAnsi="Calibri"/>
                <w:sz w:val="16"/>
              </w:rPr>
              <w:t>- </w:t>
            </w:r>
            <w:r>
              <w:rPr>
                <w:sz w:val="16"/>
              </w:rPr>
              <w:t>kroz hodnike organizirati kretanje u jednom smjeru ili označiti put</w:t>
            </w:r>
          </w:p>
          <w:p>
            <w:pPr>
              <w:pStyle w:val="TableParagraph"/>
              <w:spacing w:before="28"/>
              <w:ind w:left="844"/>
              <w:rPr>
                <w:sz w:val="16"/>
              </w:rPr>
            </w:pPr>
            <w:r>
              <w:rPr>
                <w:sz w:val="16"/>
              </w:rPr>
              <w:t>kretanja</w:t>
            </w:r>
          </w:p>
        </w:tc>
        <w:tc>
          <w:tcPr>
            <w:tcW w:w="991" w:type="dxa"/>
          </w:tcPr>
          <w:p>
            <w:pPr>
              <w:pStyle w:val="TableParagraph"/>
              <w:spacing w:before="111"/>
              <w:ind w:right="27"/>
              <w:jc w:val="center"/>
              <w:rPr>
                <w:sz w:val="16"/>
              </w:rPr>
            </w:pPr>
            <w:r>
              <w:rPr>
                <w:w w:val="100"/>
                <w:sz w:val="16"/>
              </w:rPr>
              <w:t>+</w:t>
            </w:r>
          </w:p>
        </w:tc>
        <w:tc>
          <w:tcPr>
            <w:tcW w:w="994" w:type="dxa"/>
          </w:tcPr>
          <w:p>
            <w:pPr>
              <w:pStyle w:val="TableParagraph"/>
              <w:spacing w:before="111"/>
              <w:ind w:right="24"/>
              <w:jc w:val="center"/>
              <w:rPr>
                <w:sz w:val="16"/>
              </w:rPr>
            </w:pPr>
            <w:r>
              <w:rPr>
                <w:w w:val="100"/>
                <w:sz w:val="16"/>
              </w:rPr>
              <w:t>+</w:t>
            </w:r>
          </w:p>
        </w:tc>
        <w:tc>
          <w:tcPr>
            <w:tcW w:w="936" w:type="dxa"/>
          </w:tcPr>
          <w:p>
            <w:pPr>
              <w:pStyle w:val="TableParagraph"/>
              <w:spacing w:before="111"/>
              <w:ind w:right="26"/>
              <w:jc w:val="center"/>
              <w:rPr>
                <w:sz w:val="16"/>
              </w:rPr>
            </w:pPr>
            <w:r>
              <w:rPr>
                <w:w w:val="100"/>
                <w:sz w:val="16"/>
              </w:rPr>
              <w:t>/</w:t>
            </w:r>
          </w:p>
        </w:tc>
      </w:tr>
      <w:tr>
        <w:trPr>
          <w:trHeight w:val="230" w:hRule="atLeast"/>
        </w:trPr>
        <w:tc>
          <w:tcPr>
            <w:tcW w:w="5384" w:type="dxa"/>
          </w:tcPr>
          <w:p>
            <w:pPr>
              <w:pStyle w:val="TableParagraph"/>
              <w:numPr>
                <w:ilvl w:val="0"/>
                <w:numId w:val="13"/>
              </w:numPr>
              <w:tabs>
                <w:tab w:pos="415" w:val="left" w:leader="none"/>
              </w:tabs>
              <w:spacing w:line="200" w:lineRule="exact" w:before="0" w:after="0"/>
              <w:ind w:left="414" w:right="0" w:hanging="219"/>
              <w:jc w:val="left"/>
              <w:rPr>
                <w:sz w:val="16"/>
              </w:rPr>
            </w:pPr>
            <w:r>
              <w:rPr>
                <w:sz w:val="16"/>
              </w:rPr>
              <w:t>provođenje što je moguće više vremena na</w:t>
            </w:r>
            <w:r>
              <w:rPr>
                <w:spacing w:val="-6"/>
                <w:sz w:val="16"/>
              </w:rPr>
              <w:t> </w:t>
            </w:r>
            <w:r>
              <w:rPr>
                <w:sz w:val="16"/>
              </w:rPr>
              <w:t>otvorenom</w:t>
            </w:r>
          </w:p>
        </w:tc>
        <w:tc>
          <w:tcPr>
            <w:tcW w:w="991" w:type="dxa"/>
          </w:tcPr>
          <w:p>
            <w:pPr>
              <w:pStyle w:val="TableParagraph"/>
              <w:spacing w:before="10"/>
              <w:ind w:right="27"/>
              <w:jc w:val="center"/>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bl>
    <w:p>
      <w:pPr>
        <w:spacing w:after="0"/>
        <w:jc w:val="center"/>
        <w:rPr>
          <w:sz w:val="16"/>
        </w:rPr>
        <w:sectPr>
          <w:pgSz w:w="11910" w:h="16840"/>
          <w:pgMar w:header="0" w:footer="919" w:top="1340" w:bottom="1180" w:left="1660" w:right="920"/>
        </w:sect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4"/>
        <w:gridCol w:w="991"/>
        <w:gridCol w:w="994"/>
        <w:gridCol w:w="936"/>
      </w:tblGrid>
      <w:tr>
        <w:trPr>
          <w:trHeight w:val="415" w:hRule="atLeast"/>
        </w:trPr>
        <w:tc>
          <w:tcPr>
            <w:tcW w:w="5384" w:type="dxa"/>
          </w:tcPr>
          <w:p>
            <w:pPr>
              <w:pStyle w:val="TableParagraph"/>
              <w:numPr>
                <w:ilvl w:val="0"/>
                <w:numId w:val="14"/>
              </w:numPr>
              <w:tabs>
                <w:tab w:pos="415" w:val="left" w:leader="none"/>
              </w:tabs>
              <w:spacing w:line="201" w:lineRule="exact" w:before="0" w:after="0"/>
              <w:ind w:left="414" w:right="0" w:hanging="219"/>
              <w:jc w:val="left"/>
              <w:rPr>
                <w:sz w:val="16"/>
              </w:rPr>
            </w:pPr>
            <w:r>
              <w:rPr>
                <w:sz w:val="16"/>
              </w:rPr>
              <w:t>djeca/učenici sjede jedan iza drugoga ili jedan pored</w:t>
            </w:r>
            <w:r>
              <w:rPr>
                <w:spacing w:val="-7"/>
                <w:sz w:val="16"/>
              </w:rPr>
              <w:t> </w:t>
            </w:r>
            <w:r>
              <w:rPr>
                <w:sz w:val="16"/>
              </w:rPr>
              <w:t>drugoga</w:t>
            </w:r>
          </w:p>
        </w:tc>
        <w:tc>
          <w:tcPr>
            <w:tcW w:w="991" w:type="dxa"/>
          </w:tcPr>
          <w:p>
            <w:pPr>
              <w:pStyle w:val="TableParagraph"/>
              <w:spacing w:line="179" w:lineRule="exact"/>
              <w:ind w:left="314"/>
              <w:rPr>
                <w:sz w:val="16"/>
              </w:rPr>
            </w:pPr>
            <w:r>
              <w:rPr>
                <w:sz w:val="16"/>
              </w:rPr>
              <w:t>- DV</w:t>
            </w:r>
          </w:p>
          <w:p>
            <w:pPr>
              <w:pStyle w:val="TableParagraph"/>
              <w:spacing w:before="26"/>
              <w:ind w:left="242"/>
              <w:rPr>
                <w:sz w:val="16"/>
              </w:rPr>
            </w:pPr>
            <w:r>
              <w:rPr>
                <w:sz w:val="16"/>
              </w:rPr>
              <w:t>+ škole</w:t>
            </w:r>
          </w:p>
        </w:tc>
        <w:tc>
          <w:tcPr>
            <w:tcW w:w="994" w:type="dxa"/>
          </w:tcPr>
          <w:p>
            <w:pPr>
              <w:pStyle w:val="TableParagraph"/>
              <w:spacing w:line="179" w:lineRule="exact"/>
              <w:ind w:left="316"/>
              <w:rPr>
                <w:sz w:val="16"/>
              </w:rPr>
            </w:pPr>
            <w:r>
              <w:rPr>
                <w:sz w:val="16"/>
              </w:rPr>
              <w:t>- DV</w:t>
            </w:r>
          </w:p>
          <w:p>
            <w:pPr>
              <w:pStyle w:val="TableParagraph"/>
              <w:spacing w:before="26"/>
              <w:ind w:left="244"/>
              <w:rPr>
                <w:sz w:val="16"/>
              </w:rPr>
            </w:pPr>
            <w:r>
              <w:rPr>
                <w:sz w:val="16"/>
              </w:rPr>
              <w:t>+ škole</w:t>
            </w:r>
          </w:p>
        </w:tc>
        <w:tc>
          <w:tcPr>
            <w:tcW w:w="936" w:type="dxa"/>
          </w:tcPr>
          <w:p>
            <w:pPr>
              <w:pStyle w:val="TableParagraph"/>
              <w:spacing w:before="102"/>
              <w:ind w:right="26"/>
              <w:jc w:val="center"/>
              <w:rPr>
                <w:sz w:val="16"/>
              </w:rPr>
            </w:pPr>
            <w:r>
              <w:rPr>
                <w:w w:val="100"/>
                <w:sz w:val="16"/>
              </w:rPr>
              <w:t>/</w:t>
            </w:r>
          </w:p>
        </w:tc>
      </w:tr>
      <w:tr>
        <w:trPr>
          <w:trHeight w:val="412" w:hRule="atLeast"/>
        </w:trPr>
        <w:tc>
          <w:tcPr>
            <w:tcW w:w="5384" w:type="dxa"/>
          </w:tcPr>
          <w:p>
            <w:pPr>
              <w:pStyle w:val="TableParagraph"/>
              <w:numPr>
                <w:ilvl w:val="0"/>
                <w:numId w:val="15"/>
              </w:numPr>
              <w:tabs>
                <w:tab w:pos="415" w:val="left" w:leader="none"/>
              </w:tabs>
              <w:spacing w:line="200" w:lineRule="exact" w:before="0" w:after="0"/>
              <w:ind w:left="414" w:right="0" w:hanging="219"/>
              <w:jc w:val="left"/>
              <w:rPr>
                <w:sz w:val="16"/>
              </w:rPr>
            </w:pPr>
            <w:r>
              <w:rPr>
                <w:sz w:val="16"/>
              </w:rPr>
              <w:t>pregrade na</w:t>
            </w:r>
            <w:r>
              <w:rPr>
                <w:spacing w:val="-1"/>
                <w:sz w:val="16"/>
              </w:rPr>
              <w:t> </w:t>
            </w:r>
            <w:r>
              <w:rPr>
                <w:sz w:val="16"/>
              </w:rPr>
              <w:t>stolovima</w:t>
            </w:r>
          </w:p>
        </w:tc>
        <w:tc>
          <w:tcPr>
            <w:tcW w:w="991" w:type="dxa"/>
          </w:tcPr>
          <w:p>
            <w:pPr>
              <w:pStyle w:val="TableParagraph"/>
              <w:spacing w:line="179" w:lineRule="exact"/>
              <w:ind w:left="314"/>
              <w:rPr>
                <w:sz w:val="16"/>
              </w:rPr>
            </w:pPr>
            <w:r>
              <w:rPr>
                <w:sz w:val="16"/>
              </w:rPr>
              <w:t>- DV</w:t>
            </w:r>
          </w:p>
          <w:p>
            <w:pPr>
              <w:pStyle w:val="TableParagraph"/>
              <w:spacing w:before="26"/>
              <w:ind w:left="242"/>
              <w:rPr>
                <w:sz w:val="16"/>
              </w:rPr>
            </w:pPr>
            <w:r>
              <w:rPr>
                <w:sz w:val="16"/>
              </w:rPr>
              <w:t>+ škole</w:t>
            </w:r>
          </w:p>
        </w:tc>
        <w:tc>
          <w:tcPr>
            <w:tcW w:w="994" w:type="dxa"/>
          </w:tcPr>
          <w:p>
            <w:pPr>
              <w:pStyle w:val="TableParagraph"/>
              <w:spacing w:line="179" w:lineRule="exact"/>
              <w:ind w:left="316"/>
              <w:rPr>
                <w:sz w:val="16"/>
              </w:rPr>
            </w:pPr>
            <w:r>
              <w:rPr>
                <w:sz w:val="16"/>
              </w:rPr>
              <w:t>- DV</w:t>
            </w:r>
          </w:p>
          <w:p>
            <w:pPr>
              <w:pStyle w:val="TableParagraph"/>
              <w:spacing w:before="26"/>
              <w:ind w:left="244"/>
              <w:rPr>
                <w:sz w:val="16"/>
              </w:rPr>
            </w:pPr>
            <w:r>
              <w:rPr>
                <w:sz w:val="16"/>
              </w:rPr>
              <w:t>+ škole</w:t>
            </w:r>
          </w:p>
        </w:tc>
        <w:tc>
          <w:tcPr>
            <w:tcW w:w="936" w:type="dxa"/>
          </w:tcPr>
          <w:p>
            <w:pPr>
              <w:pStyle w:val="TableParagraph"/>
              <w:spacing w:before="102"/>
              <w:ind w:right="26"/>
              <w:jc w:val="center"/>
              <w:rPr>
                <w:sz w:val="16"/>
              </w:rPr>
            </w:pPr>
            <w:r>
              <w:rPr>
                <w:w w:val="100"/>
                <w:sz w:val="16"/>
              </w:rPr>
              <w:t>/</w:t>
            </w:r>
          </w:p>
        </w:tc>
      </w:tr>
      <w:tr>
        <w:trPr>
          <w:trHeight w:val="407" w:hRule="atLeast"/>
        </w:trPr>
        <w:tc>
          <w:tcPr>
            <w:tcW w:w="8305" w:type="dxa"/>
            <w:gridSpan w:val="4"/>
          </w:tcPr>
          <w:p>
            <w:pPr>
              <w:pStyle w:val="TableParagraph"/>
              <w:spacing w:before="99"/>
              <w:ind w:left="107"/>
              <w:rPr>
                <w:b/>
                <w:sz w:val="16"/>
              </w:rPr>
            </w:pPr>
            <w:r>
              <w:rPr>
                <w:b/>
                <w:sz w:val="16"/>
              </w:rPr>
              <w:t>organizacija prostora</w:t>
            </w:r>
          </w:p>
        </w:tc>
      </w:tr>
      <w:tr>
        <w:trPr>
          <w:trHeight w:val="230" w:hRule="atLeast"/>
        </w:trPr>
        <w:tc>
          <w:tcPr>
            <w:tcW w:w="5384" w:type="dxa"/>
          </w:tcPr>
          <w:p>
            <w:pPr>
              <w:pStyle w:val="TableParagraph"/>
              <w:numPr>
                <w:ilvl w:val="0"/>
                <w:numId w:val="16"/>
              </w:numPr>
              <w:tabs>
                <w:tab w:pos="415" w:val="left" w:leader="none"/>
              </w:tabs>
              <w:spacing w:line="200" w:lineRule="exact" w:before="0" w:after="0"/>
              <w:ind w:left="414" w:right="0" w:hanging="219"/>
              <w:jc w:val="left"/>
              <w:rPr>
                <w:sz w:val="16"/>
              </w:rPr>
            </w:pPr>
            <w:r>
              <w:rPr>
                <w:sz w:val="16"/>
              </w:rPr>
              <w:t>odvojenost prostorija u kojima borave</w:t>
            </w:r>
            <w:r>
              <w:rPr>
                <w:spacing w:val="-2"/>
                <w:sz w:val="16"/>
              </w:rPr>
              <w:t> </w:t>
            </w:r>
            <w:r>
              <w:rPr>
                <w:sz w:val="16"/>
              </w:rPr>
              <w:t>skupine</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230" w:hRule="atLeast"/>
        </w:trPr>
        <w:tc>
          <w:tcPr>
            <w:tcW w:w="5384" w:type="dxa"/>
          </w:tcPr>
          <w:p>
            <w:pPr>
              <w:pStyle w:val="TableParagraph"/>
              <w:numPr>
                <w:ilvl w:val="0"/>
                <w:numId w:val="17"/>
              </w:numPr>
              <w:tabs>
                <w:tab w:pos="415" w:val="left" w:leader="none"/>
              </w:tabs>
              <w:spacing w:line="200" w:lineRule="exact" w:before="0" w:after="0"/>
              <w:ind w:left="414" w:right="0" w:hanging="219"/>
              <w:jc w:val="left"/>
              <w:rPr>
                <w:sz w:val="16"/>
              </w:rPr>
            </w:pPr>
            <w:r>
              <w:rPr>
                <w:sz w:val="16"/>
              </w:rPr>
              <w:t>organizacija prehrane u prostoriji u kojoj borave</w:t>
            </w:r>
            <w:r>
              <w:rPr>
                <w:spacing w:val="-4"/>
                <w:sz w:val="16"/>
              </w:rPr>
              <w:t> </w:t>
            </w:r>
            <w:r>
              <w:rPr>
                <w:sz w:val="16"/>
              </w:rPr>
              <w:t>djeca/učenici</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230" w:hRule="atLeast"/>
        </w:trPr>
        <w:tc>
          <w:tcPr>
            <w:tcW w:w="5384" w:type="dxa"/>
          </w:tcPr>
          <w:p>
            <w:pPr>
              <w:pStyle w:val="TableParagraph"/>
              <w:numPr>
                <w:ilvl w:val="0"/>
                <w:numId w:val="18"/>
              </w:numPr>
              <w:tabs>
                <w:tab w:pos="415" w:val="left" w:leader="none"/>
              </w:tabs>
              <w:spacing w:line="200" w:lineRule="exact" w:before="0" w:after="0"/>
              <w:ind w:left="414" w:right="0" w:hanging="219"/>
              <w:jc w:val="left"/>
              <w:rPr>
                <w:sz w:val="16"/>
              </w:rPr>
            </w:pPr>
            <w:r>
              <w:rPr>
                <w:sz w:val="16"/>
              </w:rPr>
              <w:t>hrana unaprijed podijeljena u porcije ili pakirane</w:t>
            </w:r>
            <w:r>
              <w:rPr>
                <w:spacing w:val="-5"/>
                <w:sz w:val="16"/>
              </w:rPr>
              <w:t> </w:t>
            </w:r>
            <w:r>
              <w:rPr>
                <w:sz w:val="16"/>
              </w:rPr>
              <w:t>obroke</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230" w:hRule="atLeast"/>
        </w:trPr>
        <w:tc>
          <w:tcPr>
            <w:tcW w:w="5384" w:type="dxa"/>
          </w:tcPr>
          <w:p>
            <w:pPr>
              <w:pStyle w:val="TableParagraph"/>
              <w:numPr>
                <w:ilvl w:val="0"/>
                <w:numId w:val="19"/>
              </w:numPr>
              <w:tabs>
                <w:tab w:pos="415" w:val="left" w:leader="none"/>
              </w:tabs>
              <w:spacing w:line="200" w:lineRule="exact" w:before="0" w:after="0"/>
              <w:ind w:left="414" w:right="0" w:hanging="219"/>
              <w:jc w:val="left"/>
              <w:rPr>
                <w:sz w:val="16"/>
              </w:rPr>
            </w:pPr>
            <w:r>
              <w:rPr>
                <w:sz w:val="16"/>
              </w:rPr>
              <w:t>organizacija prehrane u blagovaonici</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436" w:hRule="atLeast"/>
        </w:trPr>
        <w:tc>
          <w:tcPr>
            <w:tcW w:w="5384" w:type="dxa"/>
          </w:tcPr>
          <w:p>
            <w:pPr>
              <w:pStyle w:val="TableParagraph"/>
              <w:numPr>
                <w:ilvl w:val="0"/>
                <w:numId w:val="20"/>
              </w:numPr>
              <w:tabs>
                <w:tab w:pos="219" w:val="left" w:leader="none"/>
              </w:tabs>
              <w:spacing w:line="200" w:lineRule="exact" w:before="0" w:after="0"/>
              <w:ind w:left="414" w:right="429" w:hanging="415"/>
              <w:jc w:val="right"/>
              <w:rPr>
                <w:sz w:val="16"/>
              </w:rPr>
            </w:pPr>
            <w:r>
              <w:rPr>
                <w:sz w:val="16"/>
              </w:rPr>
              <w:t>boravak</w:t>
            </w:r>
            <w:r>
              <w:rPr>
                <w:spacing w:val="-5"/>
                <w:sz w:val="16"/>
              </w:rPr>
              <w:t> </w:t>
            </w:r>
            <w:r>
              <w:rPr>
                <w:sz w:val="16"/>
              </w:rPr>
              <w:t>u</w:t>
            </w:r>
            <w:r>
              <w:rPr>
                <w:spacing w:val="-3"/>
                <w:sz w:val="16"/>
              </w:rPr>
              <w:t> </w:t>
            </w:r>
            <w:r>
              <w:rPr>
                <w:sz w:val="16"/>
              </w:rPr>
              <w:t>blagovaonici,</w:t>
            </w:r>
            <w:r>
              <w:rPr>
                <w:spacing w:val="-2"/>
                <w:sz w:val="16"/>
              </w:rPr>
              <w:t> </w:t>
            </w:r>
            <w:r>
              <w:rPr>
                <w:sz w:val="16"/>
              </w:rPr>
              <w:t>športskoj</w:t>
            </w:r>
            <w:r>
              <w:rPr>
                <w:spacing w:val="-5"/>
                <w:sz w:val="16"/>
              </w:rPr>
              <w:t> </w:t>
            </w:r>
            <w:r>
              <w:rPr>
                <w:sz w:val="16"/>
              </w:rPr>
              <w:t>dvorani,</w:t>
            </w:r>
            <w:r>
              <w:rPr>
                <w:spacing w:val="-2"/>
                <w:sz w:val="16"/>
              </w:rPr>
              <w:t> </w:t>
            </w:r>
            <w:r>
              <w:rPr>
                <w:sz w:val="16"/>
              </w:rPr>
              <w:t>knjižnici</w:t>
            </w:r>
            <w:r>
              <w:rPr>
                <w:spacing w:val="-4"/>
                <w:sz w:val="16"/>
              </w:rPr>
              <w:t> </w:t>
            </w:r>
            <w:r>
              <w:rPr>
                <w:sz w:val="16"/>
              </w:rPr>
              <w:t>i</w:t>
            </w:r>
            <w:r>
              <w:rPr>
                <w:spacing w:val="-4"/>
                <w:sz w:val="16"/>
              </w:rPr>
              <w:t> </w:t>
            </w:r>
            <w:r>
              <w:rPr>
                <w:sz w:val="16"/>
              </w:rPr>
              <w:t>drugim</w:t>
            </w:r>
            <w:r>
              <w:rPr>
                <w:spacing w:val="-5"/>
                <w:sz w:val="16"/>
              </w:rPr>
              <w:t> </w:t>
            </w:r>
            <w:r>
              <w:rPr>
                <w:sz w:val="16"/>
              </w:rPr>
              <w:t>zajedničkim</w:t>
            </w:r>
          </w:p>
          <w:p>
            <w:pPr>
              <w:pStyle w:val="TableParagraph"/>
              <w:spacing w:before="29"/>
              <w:ind w:right="370"/>
              <w:jc w:val="right"/>
              <w:rPr>
                <w:sz w:val="16"/>
              </w:rPr>
            </w:pPr>
            <w:r>
              <w:rPr>
                <w:sz w:val="16"/>
              </w:rPr>
              <w:t>prostorijama organiziran po skupinama (održavanje propisanoga razmaka)</w:t>
            </w:r>
          </w:p>
        </w:tc>
        <w:tc>
          <w:tcPr>
            <w:tcW w:w="991" w:type="dxa"/>
          </w:tcPr>
          <w:p>
            <w:pPr>
              <w:pStyle w:val="TableParagraph"/>
              <w:spacing w:before="114"/>
              <w:ind w:left="422"/>
              <w:rPr>
                <w:sz w:val="16"/>
              </w:rPr>
            </w:pPr>
            <w:r>
              <w:rPr>
                <w:w w:val="100"/>
                <w:sz w:val="16"/>
              </w:rPr>
              <w:t>+</w:t>
            </w:r>
          </w:p>
        </w:tc>
        <w:tc>
          <w:tcPr>
            <w:tcW w:w="994" w:type="dxa"/>
          </w:tcPr>
          <w:p>
            <w:pPr>
              <w:pStyle w:val="TableParagraph"/>
              <w:spacing w:before="114"/>
              <w:ind w:right="24"/>
              <w:jc w:val="center"/>
              <w:rPr>
                <w:sz w:val="16"/>
              </w:rPr>
            </w:pPr>
            <w:r>
              <w:rPr>
                <w:w w:val="100"/>
                <w:sz w:val="16"/>
              </w:rPr>
              <w:t>+</w:t>
            </w:r>
          </w:p>
        </w:tc>
        <w:tc>
          <w:tcPr>
            <w:tcW w:w="936" w:type="dxa"/>
          </w:tcPr>
          <w:p>
            <w:pPr>
              <w:pStyle w:val="TableParagraph"/>
              <w:spacing w:before="114"/>
              <w:ind w:right="26"/>
              <w:jc w:val="center"/>
              <w:rPr>
                <w:sz w:val="16"/>
              </w:rPr>
            </w:pPr>
            <w:r>
              <w:rPr>
                <w:w w:val="100"/>
                <w:sz w:val="16"/>
              </w:rPr>
              <w:t>/</w:t>
            </w:r>
          </w:p>
        </w:tc>
      </w:tr>
      <w:tr>
        <w:trPr>
          <w:trHeight w:val="230" w:hRule="atLeast"/>
        </w:trPr>
        <w:tc>
          <w:tcPr>
            <w:tcW w:w="5384" w:type="dxa"/>
          </w:tcPr>
          <w:p>
            <w:pPr>
              <w:pStyle w:val="TableParagraph"/>
              <w:numPr>
                <w:ilvl w:val="0"/>
                <w:numId w:val="21"/>
              </w:numPr>
              <w:tabs>
                <w:tab w:pos="415" w:val="left" w:leader="none"/>
              </w:tabs>
              <w:spacing w:line="200" w:lineRule="exact" w:before="0" w:after="0"/>
              <w:ind w:left="414" w:right="0" w:hanging="219"/>
              <w:jc w:val="left"/>
              <w:rPr>
                <w:sz w:val="16"/>
              </w:rPr>
            </w:pPr>
            <w:r>
              <w:rPr>
                <w:sz w:val="16"/>
              </w:rPr>
              <w:t>izbjegavanje ulaska neovlaštenog osoblja u ustanovu</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230" w:hRule="atLeast"/>
        </w:trPr>
        <w:tc>
          <w:tcPr>
            <w:tcW w:w="5384" w:type="dxa"/>
          </w:tcPr>
          <w:p>
            <w:pPr>
              <w:pStyle w:val="TableParagraph"/>
              <w:numPr>
                <w:ilvl w:val="0"/>
                <w:numId w:val="22"/>
              </w:numPr>
              <w:tabs>
                <w:tab w:pos="415" w:val="left" w:leader="none"/>
              </w:tabs>
              <w:spacing w:line="200" w:lineRule="exact" w:before="0" w:after="0"/>
              <w:ind w:left="414" w:right="0" w:hanging="219"/>
              <w:jc w:val="left"/>
              <w:rPr>
                <w:sz w:val="16"/>
              </w:rPr>
            </w:pPr>
            <w:r>
              <w:rPr>
                <w:sz w:val="16"/>
              </w:rPr>
              <w:t>organizacija korištenja sanitarnih</w:t>
            </w:r>
            <w:r>
              <w:rPr>
                <w:spacing w:val="-1"/>
                <w:sz w:val="16"/>
              </w:rPr>
              <w:t> </w:t>
            </w:r>
            <w:r>
              <w:rPr>
                <w:sz w:val="16"/>
              </w:rPr>
              <w:t>čvorova</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324" w:hRule="atLeast"/>
        </w:trPr>
        <w:tc>
          <w:tcPr>
            <w:tcW w:w="8305" w:type="dxa"/>
            <w:gridSpan w:val="4"/>
          </w:tcPr>
          <w:p>
            <w:pPr>
              <w:pStyle w:val="TableParagraph"/>
              <w:spacing w:line="179" w:lineRule="exact"/>
              <w:ind w:left="107"/>
              <w:rPr>
                <w:b/>
                <w:sz w:val="16"/>
              </w:rPr>
            </w:pPr>
            <w:r>
              <w:rPr>
                <w:b/>
                <w:sz w:val="16"/>
              </w:rPr>
              <w:t>djelatnici s kroničnim bolestima</w:t>
            </w:r>
          </w:p>
        </w:tc>
      </w:tr>
      <w:tr>
        <w:trPr>
          <w:trHeight w:val="229" w:hRule="atLeast"/>
        </w:trPr>
        <w:tc>
          <w:tcPr>
            <w:tcW w:w="5384" w:type="dxa"/>
          </w:tcPr>
          <w:p>
            <w:pPr>
              <w:pStyle w:val="TableParagraph"/>
              <w:numPr>
                <w:ilvl w:val="0"/>
                <w:numId w:val="23"/>
              </w:numPr>
              <w:tabs>
                <w:tab w:pos="415" w:val="left" w:leader="none"/>
              </w:tabs>
              <w:spacing w:line="203" w:lineRule="exact" w:before="0" w:after="0"/>
              <w:ind w:left="414" w:right="0" w:hanging="219"/>
              <w:jc w:val="left"/>
              <w:rPr>
                <w:sz w:val="16"/>
              </w:rPr>
            </w:pPr>
            <w:r>
              <w:rPr>
                <w:sz w:val="16"/>
              </w:rPr>
              <w:t>djelatnicima s kroničnim bolestima preporučuje se nošenje</w:t>
            </w:r>
            <w:r>
              <w:rPr>
                <w:spacing w:val="-6"/>
                <w:sz w:val="16"/>
              </w:rPr>
              <w:t> </w:t>
            </w:r>
            <w:r>
              <w:rPr>
                <w:sz w:val="16"/>
              </w:rPr>
              <w:t>maske</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438" w:hRule="atLeast"/>
        </w:trPr>
        <w:tc>
          <w:tcPr>
            <w:tcW w:w="5384" w:type="dxa"/>
          </w:tcPr>
          <w:p>
            <w:pPr>
              <w:pStyle w:val="TableParagraph"/>
              <w:numPr>
                <w:ilvl w:val="0"/>
                <w:numId w:val="24"/>
              </w:numPr>
              <w:tabs>
                <w:tab w:pos="415" w:val="left" w:leader="none"/>
              </w:tabs>
              <w:spacing w:line="203" w:lineRule="exact" w:before="0" w:after="0"/>
              <w:ind w:left="414" w:right="0" w:hanging="219"/>
              <w:jc w:val="left"/>
              <w:rPr>
                <w:sz w:val="16"/>
              </w:rPr>
            </w:pPr>
            <w:r>
              <w:rPr>
                <w:sz w:val="16"/>
              </w:rPr>
              <w:t>izrazito vulnerabilne osobe ne smiju boraviti u ustanovi temeljem</w:t>
            </w:r>
            <w:r>
              <w:rPr>
                <w:spacing w:val="-13"/>
                <w:sz w:val="16"/>
              </w:rPr>
              <w:t> </w:t>
            </w:r>
            <w:r>
              <w:rPr>
                <w:sz w:val="16"/>
              </w:rPr>
              <w:t>odobrenja</w:t>
            </w:r>
          </w:p>
          <w:p>
            <w:pPr>
              <w:pStyle w:val="TableParagraph"/>
              <w:spacing w:before="26"/>
              <w:ind w:left="414"/>
              <w:rPr>
                <w:sz w:val="16"/>
              </w:rPr>
            </w:pPr>
            <w:r>
              <w:rPr>
                <w:sz w:val="16"/>
              </w:rPr>
              <w:t>liječnik primarne zdravstvene zaštite ili liječnika obiteljske medicine</w:t>
            </w:r>
          </w:p>
        </w:tc>
        <w:tc>
          <w:tcPr>
            <w:tcW w:w="991" w:type="dxa"/>
          </w:tcPr>
          <w:p>
            <w:pPr>
              <w:pStyle w:val="TableParagraph"/>
              <w:spacing w:before="114"/>
              <w:ind w:left="422"/>
              <w:rPr>
                <w:sz w:val="16"/>
              </w:rPr>
            </w:pPr>
            <w:r>
              <w:rPr>
                <w:w w:val="100"/>
                <w:sz w:val="16"/>
              </w:rPr>
              <w:t>+</w:t>
            </w:r>
          </w:p>
        </w:tc>
        <w:tc>
          <w:tcPr>
            <w:tcW w:w="994" w:type="dxa"/>
          </w:tcPr>
          <w:p>
            <w:pPr>
              <w:pStyle w:val="TableParagraph"/>
              <w:spacing w:before="114"/>
              <w:ind w:right="24"/>
              <w:jc w:val="center"/>
              <w:rPr>
                <w:sz w:val="16"/>
              </w:rPr>
            </w:pPr>
            <w:r>
              <w:rPr>
                <w:w w:val="100"/>
                <w:sz w:val="16"/>
              </w:rPr>
              <w:t>+</w:t>
            </w:r>
          </w:p>
        </w:tc>
        <w:tc>
          <w:tcPr>
            <w:tcW w:w="936" w:type="dxa"/>
          </w:tcPr>
          <w:p>
            <w:pPr>
              <w:pStyle w:val="TableParagraph"/>
              <w:spacing w:before="114"/>
              <w:ind w:right="26"/>
              <w:jc w:val="center"/>
              <w:rPr>
                <w:sz w:val="16"/>
              </w:rPr>
            </w:pPr>
            <w:r>
              <w:rPr>
                <w:w w:val="100"/>
                <w:sz w:val="16"/>
              </w:rPr>
              <w:t>/</w:t>
            </w:r>
          </w:p>
        </w:tc>
      </w:tr>
      <w:tr>
        <w:trPr>
          <w:trHeight w:val="230" w:hRule="atLeast"/>
        </w:trPr>
        <w:tc>
          <w:tcPr>
            <w:tcW w:w="5384" w:type="dxa"/>
          </w:tcPr>
          <w:p>
            <w:pPr>
              <w:pStyle w:val="TableParagraph"/>
              <w:numPr>
                <w:ilvl w:val="0"/>
                <w:numId w:val="25"/>
              </w:numPr>
              <w:tabs>
                <w:tab w:pos="415" w:val="left" w:leader="none"/>
              </w:tabs>
              <w:spacing w:line="200" w:lineRule="exact" w:before="0" w:after="0"/>
              <w:ind w:left="414" w:right="0" w:hanging="219"/>
              <w:jc w:val="left"/>
              <w:rPr>
                <w:sz w:val="16"/>
              </w:rPr>
            </w:pPr>
            <w:r>
              <w:rPr>
                <w:sz w:val="16"/>
              </w:rPr>
              <w:t>osobe s većinom kroničnih bolesti mogu raditi u</w:t>
            </w:r>
            <w:r>
              <w:rPr>
                <w:spacing w:val="-4"/>
                <w:sz w:val="16"/>
              </w:rPr>
              <w:t> </w:t>
            </w:r>
            <w:r>
              <w:rPr>
                <w:sz w:val="16"/>
              </w:rPr>
              <w:t>ustanovi</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410" w:hRule="atLeast"/>
        </w:trPr>
        <w:tc>
          <w:tcPr>
            <w:tcW w:w="8305" w:type="dxa"/>
            <w:gridSpan w:val="4"/>
          </w:tcPr>
          <w:p>
            <w:pPr>
              <w:pStyle w:val="TableParagraph"/>
              <w:spacing w:before="99"/>
              <w:ind w:left="107"/>
              <w:rPr>
                <w:b/>
                <w:sz w:val="16"/>
              </w:rPr>
            </w:pPr>
            <w:r>
              <w:rPr>
                <w:b/>
                <w:sz w:val="16"/>
              </w:rPr>
              <w:t>ulazak i izlazak iz ustanove</w:t>
            </w:r>
          </w:p>
        </w:tc>
      </w:tr>
      <w:tr>
        <w:trPr>
          <w:trHeight w:val="230" w:hRule="atLeast"/>
        </w:trPr>
        <w:tc>
          <w:tcPr>
            <w:tcW w:w="5384" w:type="dxa"/>
          </w:tcPr>
          <w:p>
            <w:pPr>
              <w:pStyle w:val="TableParagraph"/>
              <w:numPr>
                <w:ilvl w:val="0"/>
                <w:numId w:val="26"/>
              </w:numPr>
              <w:tabs>
                <w:tab w:pos="415" w:val="left" w:leader="none"/>
              </w:tabs>
              <w:spacing w:line="200" w:lineRule="exact" w:before="0" w:after="0"/>
              <w:ind w:left="414" w:right="0" w:hanging="219"/>
              <w:jc w:val="left"/>
              <w:rPr>
                <w:sz w:val="16"/>
              </w:rPr>
            </w:pPr>
            <w:r>
              <w:rPr>
                <w:sz w:val="16"/>
              </w:rPr>
              <w:t>ustanova vodi evidenciju</w:t>
            </w:r>
            <w:r>
              <w:rPr>
                <w:spacing w:val="-1"/>
                <w:sz w:val="16"/>
              </w:rPr>
              <w:t> </w:t>
            </w:r>
            <w:r>
              <w:rPr>
                <w:sz w:val="16"/>
              </w:rPr>
              <w:t>ulaska/izlaska</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230" w:hRule="atLeast"/>
        </w:trPr>
        <w:tc>
          <w:tcPr>
            <w:tcW w:w="5384" w:type="dxa"/>
          </w:tcPr>
          <w:p>
            <w:pPr>
              <w:pStyle w:val="TableParagraph"/>
              <w:numPr>
                <w:ilvl w:val="0"/>
                <w:numId w:val="27"/>
              </w:numPr>
              <w:tabs>
                <w:tab w:pos="415" w:val="left" w:leader="none"/>
              </w:tabs>
              <w:spacing w:line="200" w:lineRule="exact" w:before="0" w:after="0"/>
              <w:ind w:left="414" w:right="0" w:hanging="219"/>
              <w:jc w:val="left"/>
              <w:rPr>
                <w:sz w:val="16"/>
              </w:rPr>
            </w:pPr>
            <w:r>
              <w:rPr>
                <w:sz w:val="16"/>
              </w:rPr>
              <w:t>održavanje razmak od najmanje 1,5 m prilikom ulaska/izlaska iz</w:t>
            </w:r>
            <w:r>
              <w:rPr>
                <w:spacing w:val="-15"/>
                <w:sz w:val="16"/>
              </w:rPr>
              <w:t> </w:t>
            </w:r>
            <w:r>
              <w:rPr>
                <w:sz w:val="16"/>
              </w:rPr>
              <w:t>ustanove</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230" w:hRule="atLeast"/>
        </w:trPr>
        <w:tc>
          <w:tcPr>
            <w:tcW w:w="5384" w:type="dxa"/>
          </w:tcPr>
          <w:p>
            <w:pPr>
              <w:pStyle w:val="TableParagraph"/>
              <w:numPr>
                <w:ilvl w:val="0"/>
                <w:numId w:val="28"/>
              </w:numPr>
              <w:tabs>
                <w:tab w:pos="415" w:val="left" w:leader="none"/>
              </w:tabs>
              <w:spacing w:line="200" w:lineRule="exact" w:before="0" w:after="0"/>
              <w:ind w:left="414" w:right="0" w:hanging="219"/>
              <w:jc w:val="left"/>
              <w:rPr>
                <w:sz w:val="16"/>
              </w:rPr>
            </w:pPr>
            <w:r>
              <w:rPr>
                <w:sz w:val="16"/>
              </w:rPr>
              <w:t>zabranjeni svi posjeti</w:t>
            </w:r>
            <w:r>
              <w:rPr>
                <w:spacing w:val="-4"/>
                <w:sz w:val="16"/>
              </w:rPr>
              <w:t> </w:t>
            </w:r>
            <w:r>
              <w:rPr>
                <w:sz w:val="16"/>
              </w:rPr>
              <w:t>ustanovi</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206" w:hRule="atLeast"/>
        </w:trPr>
        <w:tc>
          <w:tcPr>
            <w:tcW w:w="5384" w:type="dxa"/>
          </w:tcPr>
          <w:p>
            <w:pPr>
              <w:pStyle w:val="TableParagraph"/>
              <w:spacing w:line="179" w:lineRule="exact"/>
              <w:ind w:left="107"/>
              <w:rPr>
                <w:sz w:val="16"/>
              </w:rPr>
            </w:pPr>
            <w:r>
              <w:rPr>
                <w:sz w:val="16"/>
              </w:rPr>
              <w:t>djeca i učenici ne dijele svoj pribor i stvari s drugom djecom/učenicama</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414" w:hRule="atLeast"/>
        </w:trPr>
        <w:tc>
          <w:tcPr>
            <w:tcW w:w="5384" w:type="dxa"/>
          </w:tcPr>
          <w:p>
            <w:pPr>
              <w:pStyle w:val="TableParagraph"/>
              <w:spacing w:before="1"/>
              <w:ind w:left="107"/>
              <w:rPr>
                <w:sz w:val="16"/>
              </w:rPr>
            </w:pPr>
            <w:r>
              <w:rPr>
                <w:sz w:val="16"/>
              </w:rPr>
              <w:t>mogućnost ulaska roditelja u dječje vrtiće (za vrijeme prilagodbe), školu (I. razred</w:t>
            </w:r>
          </w:p>
          <w:p>
            <w:pPr>
              <w:pStyle w:val="TableParagraph"/>
              <w:spacing w:before="26"/>
              <w:ind w:left="107"/>
              <w:rPr>
                <w:sz w:val="16"/>
              </w:rPr>
            </w:pPr>
            <w:r>
              <w:rPr>
                <w:sz w:val="16"/>
              </w:rPr>
              <w:t>OŠ) kao i roditelja djece s teškoćama u razvoju</w:t>
            </w:r>
          </w:p>
        </w:tc>
        <w:tc>
          <w:tcPr>
            <w:tcW w:w="991" w:type="dxa"/>
          </w:tcPr>
          <w:p>
            <w:pPr>
              <w:pStyle w:val="TableParagraph"/>
              <w:spacing w:before="104"/>
              <w:ind w:left="422"/>
              <w:rPr>
                <w:sz w:val="16"/>
              </w:rPr>
            </w:pPr>
            <w:r>
              <w:rPr>
                <w:w w:val="100"/>
                <w:sz w:val="16"/>
              </w:rPr>
              <w:t>+</w:t>
            </w:r>
          </w:p>
        </w:tc>
        <w:tc>
          <w:tcPr>
            <w:tcW w:w="994" w:type="dxa"/>
          </w:tcPr>
          <w:p>
            <w:pPr>
              <w:pStyle w:val="TableParagraph"/>
              <w:spacing w:before="104"/>
              <w:ind w:right="24"/>
              <w:jc w:val="center"/>
              <w:rPr>
                <w:sz w:val="16"/>
              </w:rPr>
            </w:pPr>
            <w:r>
              <w:rPr>
                <w:w w:val="100"/>
                <w:sz w:val="16"/>
              </w:rPr>
              <w:t>+</w:t>
            </w:r>
          </w:p>
        </w:tc>
        <w:tc>
          <w:tcPr>
            <w:tcW w:w="936" w:type="dxa"/>
          </w:tcPr>
          <w:p>
            <w:pPr>
              <w:pStyle w:val="TableParagraph"/>
              <w:spacing w:before="104"/>
              <w:ind w:right="26"/>
              <w:jc w:val="center"/>
              <w:rPr>
                <w:sz w:val="16"/>
              </w:rPr>
            </w:pPr>
            <w:r>
              <w:rPr>
                <w:w w:val="100"/>
                <w:sz w:val="16"/>
              </w:rPr>
              <w:t>/</w:t>
            </w:r>
          </w:p>
        </w:tc>
      </w:tr>
      <w:tr>
        <w:trPr>
          <w:trHeight w:val="208" w:hRule="atLeast"/>
        </w:trPr>
        <w:tc>
          <w:tcPr>
            <w:tcW w:w="5384" w:type="dxa"/>
          </w:tcPr>
          <w:p>
            <w:pPr>
              <w:pStyle w:val="TableParagraph"/>
              <w:spacing w:line="179" w:lineRule="exact"/>
              <w:ind w:left="107"/>
              <w:rPr>
                <w:sz w:val="16"/>
              </w:rPr>
            </w:pPr>
            <w:r>
              <w:rPr>
                <w:sz w:val="16"/>
              </w:rPr>
              <w:t>postupanje djece po ulasku u vrtić ili školu</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206" w:hRule="atLeast"/>
        </w:trPr>
        <w:tc>
          <w:tcPr>
            <w:tcW w:w="5384" w:type="dxa"/>
          </w:tcPr>
          <w:p>
            <w:pPr>
              <w:pStyle w:val="TableParagraph"/>
              <w:spacing w:line="179" w:lineRule="exact"/>
              <w:ind w:left="107"/>
              <w:rPr>
                <w:sz w:val="16"/>
              </w:rPr>
            </w:pPr>
            <w:r>
              <w:rPr>
                <w:sz w:val="16"/>
              </w:rPr>
              <w:t>organizacija rada ustanove</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206" w:hRule="atLeast"/>
        </w:trPr>
        <w:tc>
          <w:tcPr>
            <w:tcW w:w="5384" w:type="dxa"/>
          </w:tcPr>
          <w:p>
            <w:pPr>
              <w:pStyle w:val="TableParagraph"/>
              <w:spacing w:line="179" w:lineRule="exact"/>
              <w:ind w:left="107"/>
              <w:rPr>
                <w:sz w:val="16"/>
              </w:rPr>
            </w:pPr>
            <w:r>
              <w:rPr>
                <w:sz w:val="16"/>
              </w:rPr>
              <w:t>osiguravanje prostorije za dijete/učenika narušenog zdravstvenog stanja</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208" w:hRule="atLeast"/>
        </w:trPr>
        <w:tc>
          <w:tcPr>
            <w:tcW w:w="5384" w:type="dxa"/>
          </w:tcPr>
          <w:p>
            <w:pPr>
              <w:pStyle w:val="TableParagraph"/>
              <w:spacing w:before="1"/>
              <w:ind w:left="107"/>
              <w:rPr>
                <w:sz w:val="16"/>
              </w:rPr>
            </w:pPr>
            <w:r>
              <w:rPr>
                <w:sz w:val="16"/>
              </w:rPr>
              <w:t>ulazak i dostava u ustanovu</w:t>
            </w:r>
          </w:p>
        </w:tc>
        <w:tc>
          <w:tcPr>
            <w:tcW w:w="991" w:type="dxa"/>
          </w:tcPr>
          <w:p>
            <w:pPr>
              <w:pStyle w:val="TableParagraph"/>
              <w:spacing w:before="1"/>
              <w:ind w:left="422"/>
              <w:rPr>
                <w:sz w:val="16"/>
              </w:rPr>
            </w:pPr>
            <w:r>
              <w:rPr>
                <w:w w:val="100"/>
                <w:sz w:val="16"/>
              </w:rPr>
              <w:t>+</w:t>
            </w:r>
          </w:p>
        </w:tc>
        <w:tc>
          <w:tcPr>
            <w:tcW w:w="994" w:type="dxa"/>
          </w:tcPr>
          <w:p>
            <w:pPr>
              <w:pStyle w:val="TableParagraph"/>
              <w:spacing w:before="1"/>
              <w:ind w:right="24"/>
              <w:jc w:val="center"/>
              <w:rPr>
                <w:sz w:val="16"/>
              </w:rPr>
            </w:pPr>
            <w:r>
              <w:rPr>
                <w:w w:val="100"/>
                <w:sz w:val="16"/>
              </w:rPr>
              <w:t>+</w:t>
            </w:r>
          </w:p>
        </w:tc>
        <w:tc>
          <w:tcPr>
            <w:tcW w:w="936" w:type="dxa"/>
          </w:tcPr>
          <w:p>
            <w:pPr>
              <w:pStyle w:val="TableParagraph"/>
              <w:spacing w:before="1"/>
              <w:ind w:right="26"/>
              <w:jc w:val="center"/>
              <w:rPr>
                <w:sz w:val="16"/>
              </w:rPr>
            </w:pPr>
            <w:r>
              <w:rPr>
                <w:w w:val="100"/>
                <w:sz w:val="16"/>
              </w:rPr>
              <w:t>/</w:t>
            </w:r>
          </w:p>
        </w:tc>
      </w:tr>
      <w:tr>
        <w:trPr>
          <w:trHeight w:val="206" w:hRule="atLeast"/>
        </w:trPr>
        <w:tc>
          <w:tcPr>
            <w:tcW w:w="5384" w:type="dxa"/>
          </w:tcPr>
          <w:p>
            <w:pPr>
              <w:pStyle w:val="TableParagraph"/>
              <w:spacing w:line="179" w:lineRule="exact"/>
              <w:ind w:left="107"/>
              <w:rPr>
                <w:sz w:val="16"/>
              </w:rPr>
            </w:pPr>
            <w:r>
              <w:rPr>
                <w:sz w:val="16"/>
              </w:rPr>
              <w:t>spremačice</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208" w:hRule="atLeast"/>
        </w:trPr>
        <w:tc>
          <w:tcPr>
            <w:tcW w:w="5384" w:type="dxa"/>
          </w:tcPr>
          <w:p>
            <w:pPr>
              <w:pStyle w:val="TableParagraph"/>
              <w:spacing w:line="179" w:lineRule="exact"/>
              <w:ind w:left="107"/>
              <w:rPr>
                <w:sz w:val="16"/>
              </w:rPr>
            </w:pPr>
            <w:r>
              <w:rPr>
                <w:sz w:val="16"/>
              </w:rPr>
              <w:t>provjetravanje prostorija</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206" w:hRule="atLeast"/>
        </w:trPr>
        <w:tc>
          <w:tcPr>
            <w:tcW w:w="5384" w:type="dxa"/>
          </w:tcPr>
          <w:p>
            <w:pPr>
              <w:pStyle w:val="TableParagraph"/>
              <w:spacing w:line="179" w:lineRule="exact"/>
              <w:ind w:left="107"/>
              <w:rPr>
                <w:sz w:val="16"/>
              </w:rPr>
            </w:pPr>
            <w:r>
              <w:rPr>
                <w:sz w:val="16"/>
              </w:rPr>
              <w:t>čišćenje prostora</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205" w:hRule="atLeast"/>
        </w:trPr>
        <w:tc>
          <w:tcPr>
            <w:tcW w:w="5384" w:type="dxa"/>
          </w:tcPr>
          <w:p>
            <w:pPr>
              <w:pStyle w:val="TableParagraph"/>
              <w:spacing w:line="179" w:lineRule="exact"/>
              <w:ind w:left="107"/>
              <w:rPr>
                <w:sz w:val="16"/>
              </w:rPr>
            </w:pPr>
            <w:r>
              <w:rPr>
                <w:sz w:val="16"/>
              </w:rPr>
              <w:t>posebna radna obuća</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830" w:hRule="atLeast"/>
        </w:trPr>
        <w:tc>
          <w:tcPr>
            <w:tcW w:w="5384" w:type="dxa"/>
          </w:tcPr>
          <w:p>
            <w:pPr>
              <w:pStyle w:val="TableParagraph"/>
              <w:spacing w:before="1"/>
              <w:ind w:left="107"/>
              <w:rPr>
                <w:sz w:val="16"/>
              </w:rPr>
            </w:pPr>
            <w:r>
              <w:rPr>
                <w:sz w:val="16"/>
              </w:rPr>
              <w:t>maske za lice*</w:t>
            </w:r>
          </w:p>
        </w:tc>
        <w:tc>
          <w:tcPr>
            <w:tcW w:w="991" w:type="dxa"/>
          </w:tcPr>
          <w:p>
            <w:pPr>
              <w:pStyle w:val="TableParagraph"/>
              <w:spacing w:before="1"/>
              <w:ind w:left="155" w:right="179"/>
              <w:jc w:val="center"/>
              <w:rPr>
                <w:sz w:val="16"/>
              </w:rPr>
            </w:pPr>
            <w:r>
              <w:rPr>
                <w:sz w:val="16"/>
              </w:rPr>
              <w:t>- DV</w:t>
            </w:r>
          </w:p>
          <w:p>
            <w:pPr>
              <w:pStyle w:val="TableParagraph"/>
              <w:spacing w:before="26"/>
              <w:ind w:left="151" w:right="179"/>
              <w:jc w:val="center"/>
              <w:rPr>
                <w:sz w:val="16"/>
              </w:rPr>
            </w:pPr>
            <w:r>
              <w:rPr>
                <w:sz w:val="16"/>
              </w:rPr>
              <w:t>- 1-4</w:t>
            </w:r>
            <w:r>
              <w:rPr>
                <w:spacing w:val="-1"/>
                <w:sz w:val="16"/>
              </w:rPr>
              <w:t> </w:t>
            </w:r>
            <w:r>
              <w:rPr>
                <w:sz w:val="16"/>
              </w:rPr>
              <w:t>OŠ</w:t>
            </w:r>
          </w:p>
          <w:p>
            <w:pPr>
              <w:pStyle w:val="TableParagraph"/>
              <w:spacing w:before="27"/>
              <w:ind w:left="151" w:right="179"/>
              <w:jc w:val="center"/>
              <w:rPr>
                <w:sz w:val="16"/>
              </w:rPr>
            </w:pPr>
            <w:r>
              <w:rPr>
                <w:sz w:val="16"/>
              </w:rPr>
              <w:t>+ 5-8</w:t>
            </w:r>
            <w:r>
              <w:rPr>
                <w:spacing w:val="-1"/>
                <w:sz w:val="16"/>
              </w:rPr>
              <w:t> </w:t>
            </w:r>
            <w:r>
              <w:rPr>
                <w:sz w:val="16"/>
              </w:rPr>
              <w:t>OŠ</w:t>
            </w:r>
          </w:p>
          <w:p>
            <w:pPr>
              <w:pStyle w:val="TableParagraph"/>
              <w:spacing w:before="26"/>
              <w:ind w:left="151" w:right="179"/>
              <w:jc w:val="center"/>
              <w:rPr>
                <w:sz w:val="16"/>
              </w:rPr>
            </w:pPr>
            <w:r>
              <w:rPr>
                <w:sz w:val="16"/>
              </w:rPr>
              <w:t>+ SŠ</w:t>
            </w:r>
          </w:p>
        </w:tc>
        <w:tc>
          <w:tcPr>
            <w:tcW w:w="994" w:type="dxa"/>
          </w:tcPr>
          <w:p>
            <w:pPr>
              <w:pStyle w:val="TableParagraph"/>
              <w:spacing w:before="1"/>
              <w:ind w:left="154" w:right="176"/>
              <w:jc w:val="center"/>
              <w:rPr>
                <w:sz w:val="16"/>
              </w:rPr>
            </w:pPr>
            <w:r>
              <w:rPr>
                <w:sz w:val="16"/>
              </w:rPr>
              <w:t>- DV</w:t>
            </w:r>
          </w:p>
          <w:p>
            <w:pPr>
              <w:pStyle w:val="TableParagraph"/>
              <w:spacing w:before="26"/>
              <w:ind w:left="150" w:right="176"/>
              <w:jc w:val="center"/>
              <w:rPr>
                <w:sz w:val="16"/>
              </w:rPr>
            </w:pPr>
            <w:r>
              <w:rPr>
                <w:sz w:val="16"/>
              </w:rPr>
              <w:t>- 1-4</w:t>
            </w:r>
            <w:r>
              <w:rPr>
                <w:spacing w:val="-1"/>
                <w:sz w:val="16"/>
              </w:rPr>
              <w:t> </w:t>
            </w:r>
            <w:r>
              <w:rPr>
                <w:sz w:val="16"/>
              </w:rPr>
              <w:t>OŠ</w:t>
            </w:r>
          </w:p>
          <w:p>
            <w:pPr>
              <w:pStyle w:val="TableParagraph"/>
              <w:spacing w:before="27"/>
              <w:ind w:left="155" w:right="176"/>
              <w:jc w:val="center"/>
              <w:rPr>
                <w:sz w:val="16"/>
              </w:rPr>
            </w:pPr>
            <w:r>
              <w:rPr>
                <w:sz w:val="16"/>
              </w:rPr>
              <w:t>+ 5-8</w:t>
            </w:r>
            <w:r>
              <w:rPr>
                <w:spacing w:val="-1"/>
                <w:sz w:val="16"/>
              </w:rPr>
              <w:t> </w:t>
            </w:r>
            <w:r>
              <w:rPr>
                <w:sz w:val="16"/>
              </w:rPr>
              <w:t>OŠ</w:t>
            </w:r>
          </w:p>
          <w:p>
            <w:pPr>
              <w:pStyle w:val="TableParagraph"/>
              <w:spacing w:before="26"/>
              <w:ind w:left="155" w:right="176"/>
              <w:jc w:val="center"/>
              <w:rPr>
                <w:sz w:val="16"/>
              </w:rPr>
            </w:pPr>
            <w:r>
              <w:rPr>
                <w:sz w:val="16"/>
              </w:rPr>
              <w:t>+ SŠ</w:t>
            </w:r>
          </w:p>
        </w:tc>
        <w:tc>
          <w:tcPr>
            <w:tcW w:w="936" w:type="dxa"/>
          </w:tcPr>
          <w:p>
            <w:pPr>
              <w:pStyle w:val="TableParagraph"/>
              <w:rPr>
                <w:sz w:val="18"/>
              </w:rPr>
            </w:pPr>
          </w:p>
          <w:p>
            <w:pPr>
              <w:pStyle w:val="TableParagraph"/>
              <w:spacing w:before="108"/>
              <w:ind w:right="26"/>
              <w:jc w:val="center"/>
              <w:rPr>
                <w:sz w:val="16"/>
              </w:rPr>
            </w:pPr>
            <w:r>
              <w:rPr>
                <w:w w:val="100"/>
                <w:sz w:val="16"/>
              </w:rPr>
              <w:t>/</w:t>
            </w:r>
          </w:p>
        </w:tc>
      </w:tr>
      <w:tr>
        <w:trPr>
          <w:trHeight w:val="205" w:hRule="atLeast"/>
        </w:trPr>
        <w:tc>
          <w:tcPr>
            <w:tcW w:w="5384" w:type="dxa"/>
          </w:tcPr>
          <w:p>
            <w:pPr>
              <w:pStyle w:val="TableParagraph"/>
              <w:spacing w:line="179" w:lineRule="exact"/>
              <w:ind w:left="107"/>
              <w:rPr>
                <w:sz w:val="16"/>
              </w:rPr>
            </w:pPr>
            <w:r>
              <w:rPr>
                <w:sz w:val="16"/>
              </w:rPr>
              <w:t>rukavice</w:t>
            </w:r>
          </w:p>
        </w:tc>
        <w:tc>
          <w:tcPr>
            <w:tcW w:w="991" w:type="dxa"/>
          </w:tcPr>
          <w:p>
            <w:pPr>
              <w:pStyle w:val="TableParagraph"/>
              <w:spacing w:line="179" w:lineRule="exact"/>
              <w:ind w:left="448"/>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205" w:hRule="atLeast"/>
        </w:trPr>
        <w:tc>
          <w:tcPr>
            <w:tcW w:w="5384" w:type="dxa"/>
          </w:tcPr>
          <w:p>
            <w:pPr>
              <w:pStyle w:val="TableParagraph"/>
              <w:spacing w:line="179" w:lineRule="exact"/>
              <w:ind w:left="107"/>
              <w:rPr>
                <w:sz w:val="16"/>
              </w:rPr>
            </w:pPr>
            <w:r>
              <w:rPr>
                <w:sz w:val="16"/>
              </w:rPr>
              <w:t>mjerenje temperature i praćenje pojave simptoma</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297" w:hRule="atLeast"/>
        </w:trPr>
        <w:tc>
          <w:tcPr>
            <w:tcW w:w="8305" w:type="dxa"/>
            <w:gridSpan w:val="4"/>
          </w:tcPr>
          <w:p>
            <w:pPr>
              <w:pStyle w:val="TableParagraph"/>
              <w:spacing w:before="44"/>
              <w:ind w:left="107"/>
              <w:rPr>
                <w:b/>
                <w:sz w:val="16"/>
              </w:rPr>
            </w:pPr>
            <w:r>
              <w:rPr>
                <w:b/>
                <w:sz w:val="16"/>
              </w:rPr>
              <w:t>djelatnici</w:t>
            </w:r>
          </w:p>
        </w:tc>
      </w:tr>
      <w:tr>
        <w:trPr>
          <w:trHeight w:val="230" w:hRule="atLeast"/>
        </w:trPr>
        <w:tc>
          <w:tcPr>
            <w:tcW w:w="5384" w:type="dxa"/>
          </w:tcPr>
          <w:p>
            <w:pPr>
              <w:pStyle w:val="TableParagraph"/>
              <w:numPr>
                <w:ilvl w:val="0"/>
                <w:numId w:val="29"/>
              </w:numPr>
              <w:tabs>
                <w:tab w:pos="415" w:val="left" w:leader="none"/>
              </w:tabs>
              <w:spacing w:line="200" w:lineRule="exact" w:before="0" w:after="0"/>
              <w:ind w:left="414" w:right="0" w:hanging="217"/>
              <w:jc w:val="left"/>
              <w:rPr>
                <w:sz w:val="16"/>
              </w:rPr>
            </w:pPr>
            <w:r>
              <w:rPr>
                <w:sz w:val="16"/>
              </w:rPr>
              <w:t>dnevno mjerenje</w:t>
            </w:r>
            <w:r>
              <w:rPr>
                <w:spacing w:val="-3"/>
                <w:sz w:val="16"/>
              </w:rPr>
              <w:t> </w:t>
            </w:r>
            <w:r>
              <w:rPr>
                <w:sz w:val="16"/>
              </w:rPr>
              <w:t>temperature</w:t>
            </w:r>
          </w:p>
        </w:tc>
        <w:tc>
          <w:tcPr>
            <w:tcW w:w="991" w:type="dxa"/>
          </w:tcPr>
          <w:p>
            <w:pPr>
              <w:pStyle w:val="TableParagraph"/>
              <w:spacing w:before="8"/>
              <w:ind w:left="422"/>
              <w:rPr>
                <w:sz w:val="16"/>
              </w:rPr>
            </w:pPr>
            <w:r>
              <w:rPr>
                <w:w w:val="100"/>
                <w:sz w:val="16"/>
              </w:rPr>
              <w:t>+</w:t>
            </w:r>
          </w:p>
        </w:tc>
        <w:tc>
          <w:tcPr>
            <w:tcW w:w="994" w:type="dxa"/>
          </w:tcPr>
          <w:p>
            <w:pPr>
              <w:pStyle w:val="TableParagraph"/>
              <w:spacing w:before="8"/>
              <w:ind w:right="24"/>
              <w:jc w:val="center"/>
              <w:rPr>
                <w:sz w:val="16"/>
              </w:rPr>
            </w:pPr>
            <w:r>
              <w:rPr>
                <w:w w:val="100"/>
                <w:sz w:val="16"/>
              </w:rPr>
              <w:t>+</w:t>
            </w:r>
          </w:p>
        </w:tc>
        <w:tc>
          <w:tcPr>
            <w:tcW w:w="936" w:type="dxa"/>
          </w:tcPr>
          <w:p>
            <w:pPr>
              <w:pStyle w:val="TableParagraph"/>
              <w:spacing w:before="8"/>
              <w:ind w:right="26"/>
              <w:jc w:val="center"/>
              <w:rPr>
                <w:sz w:val="16"/>
              </w:rPr>
            </w:pPr>
            <w:r>
              <w:rPr>
                <w:w w:val="100"/>
                <w:sz w:val="16"/>
              </w:rPr>
              <w:t>/</w:t>
            </w:r>
          </w:p>
        </w:tc>
      </w:tr>
      <w:tr>
        <w:trPr>
          <w:trHeight w:val="230" w:hRule="atLeast"/>
        </w:trPr>
        <w:tc>
          <w:tcPr>
            <w:tcW w:w="5384" w:type="dxa"/>
          </w:tcPr>
          <w:p>
            <w:pPr>
              <w:pStyle w:val="TableParagraph"/>
              <w:numPr>
                <w:ilvl w:val="0"/>
                <w:numId w:val="30"/>
              </w:numPr>
              <w:tabs>
                <w:tab w:pos="415" w:val="left" w:leader="none"/>
              </w:tabs>
              <w:spacing w:line="200" w:lineRule="exact" w:before="0" w:after="0"/>
              <w:ind w:left="414" w:right="0" w:hanging="217"/>
              <w:jc w:val="left"/>
              <w:rPr>
                <w:sz w:val="16"/>
              </w:rPr>
            </w:pPr>
            <w:r>
              <w:rPr>
                <w:sz w:val="16"/>
              </w:rPr>
              <w:t>evidencijska</w:t>
            </w:r>
            <w:r>
              <w:rPr>
                <w:spacing w:val="-1"/>
                <w:sz w:val="16"/>
              </w:rPr>
              <w:t> </w:t>
            </w:r>
            <w:r>
              <w:rPr>
                <w:sz w:val="16"/>
              </w:rPr>
              <w:t>knjiga</w:t>
            </w:r>
          </w:p>
        </w:tc>
        <w:tc>
          <w:tcPr>
            <w:tcW w:w="991" w:type="dxa"/>
          </w:tcPr>
          <w:p>
            <w:pPr>
              <w:pStyle w:val="TableParagraph"/>
              <w:spacing w:before="8"/>
              <w:ind w:left="422"/>
              <w:rPr>
                <w:sz w:val="16"/>
              </w:rPr>
            </w:pPr>
            <w:r>
              <w:rPr>
                <w:w w:val="100"/>
                <w:sz w:val="16"/>
              </w:rPr>
              <w:t>+</w:t>
            </w:r>
          </w:p>
        </w:tc>
        <w:tc>
          <w:tcPr>
            <w:tcW w:w="994" w:type="dxa"/>
          </w:tcPr>
          <w:p>
            <w:pPr>
              <w:pStyle w:val="TableParagraph"/>
              <w:spacing w:before="8"/>
              <w:ind w:right="24"/>
              <w:jc w:val="center"/>
              <w:rPr>
                <w:sz w:val="16"/>
              </w:rPr>
            </w:pPr>
            <w:r>
              <w:rPr>
                <w:w w:val="100"/>
                <w:sz w:val="16"/>
              </w:rPr>
              <w:t>+</w:t>
            </w:r>
          </w:p>
        </w:tc>
        <w:tc>
          <w:tcPr>
            <w:tcW w:w="936" w:type="dxa"/>
          </w:tcPr>
          <w:p>
            <w:pPr>
              <w:pStyle w:val="TableParagraph"/>
              <w:spacing w:before="8"/>
              <w:ind w:right="26"/>
              <w:jc w:val="center"/>
              <w:rPr>
                <w:sz w:val="16"/>
              </w:rPr>
            </w:pPr>
            <w:r>
              <w:rPr>
                <w:w w:val="100"/>
                <w:sz w:val="16"/>
              </w:rPr>
              <w:t>/</w:t>
            </w:r>
          </w:p>
        </w:tc>
      </w:tr>
      <w:tr>
        <w:trPr>
          <w:trHeight w:val="436" w:hRule="atLeast"/>
        </w:trPr>
        <w:tc>
          <w:tcPr>
            <w:tcW w:w="5384" w:type="dxa"/>
          </w:tcPr>
          <w:p>
            <w:pPr>
              <w:pStyle w:val="TableParagraph"/>
              <w:numPr>
                <w:ilvl w:val="0"/>
                <w:numId w:val="31"/>
              </w:numPr>
              <w:tabs>
                <w:tab w:pos="415" w:val="left" w:leader="none"/>
              </w:tabs>
              <w:spacing w:line="200" w:lineRule="exact" w:before="0" w:after="0"/>
              <w:ind w:left="414" w:right="0" w:hanging="217"/>
              <w:jc w:val="left"/>
              <w:rPr>
                <w:sz w:val="16"/>
              </w:rPr>
            </w:pPr>
            <w:r>
              <w:rPr>
                <w:sz w:val="16"/>
              </w:rPr>
              <w:t>postupanje s febrilnim djelatnikom, odnosno osobama s drugim</w:t>
            </w:r>
            <w:r>
              <w:rPr>
                <w:spacing w:val="-18"/>
                <w:sz w:val="16"/>
              </w:rPr>
              <w:t> </w:t>
            </w:r>
            <w:r>
              <w:rPr>
                <w:sz w:val="16"/>
              </w:rPr>
              <w:t>simptomima</w:t>
            </w:r>
          </w:p>
          <w:p>
            <w:pPr>
              <w:pStyle w:val="TableParagraph"/>
              <w:spacing w:before="26"/>
              <w:ind w:left="414"/>
              <w:rPr>
                <w:sz w:val="16"/>
              </w:rPr>
            </w:pPr>
            <w:r>
              <w:rPr>
                <w:sz w:val="16"/>
              </w:rPr>
              <w:t>zarazne bolesti</w:t>
            </w:r>
          </w:p>
        </w:tc>
        <w:tc>
          <w:tcPr>
            <w:tcW w:w="991" w:type="dxa"/>
          </w:tcPr>
          <w:p>
            <w:pPr>
              <w:pStyle w:val="TableParagraph"/>
              <w:spacing w:before="114"/>
              <w:ind w:left="422"/>
              <w:rPr>
                <w:sz w:val="16"/>
              </w:rPr>
            </w:pPr>
            <w:r>
              <w:rPr>
                <w:w w:val="100"/>
                <w:sz w:val="16"/>
              </w:rPr>
              <w:t>+</w:t>
            </w:r>
          </w:p>
        </w:tc>
        <w:tc>
          <w:tcPr>
            <w:tcW w:w="994" w:type="dxa"/>
          </w:tcPr>
          <w:p>
            <w:pPr>
              <w:pStyle w:val="TableParagraph"/>
              <w:spacing w:before="114"/>
              <w:ind w:right="24"/>
              <w:jc w:val="center"/>
              <w:rPr>
                <w:sz w:val="16"/>
              </w:rPr>
            </w:pPr>
            <w:r>
              <w:rPr>
                <w:w w:val="100"/>
                <w:sz w:val="16"/>
              </w:rPr>
              <w:t>+</w:t>
            </w:r>
          </w:p>
        </w:tc>
        <w:tc>
          <w:tcPr>
            <w:tcW w:w="936" w:type="dxa"/>
          </w:tcPr>
          <w:p>
            <w:pPr>
              <w:pStyle w:val="TableParagraph"/>
              <w:spacing w:before="114"/>
              <w:ind w:right="26"/>
              <w:jc w:val="center"/>
              <w:rPr>
                <w:sz w:val="16"/>
              </w:rPr>
            </w:pPr>
            <w:r>
              <w:rPr>
                <w:w w:val="100"/>
                <w:sz w:val="16"/>
              </w:rPr>
              <w:t>/</w:t>
            </w:r>
          </w:p>
        </w:tc>
      </w:tr>
      <w:tr>
        <w:trPr>
          <w:trHeight w:val="206" w:hRule="atLeast"/>
        </w:trPr>
        <w:tc>
          <w:tcPr>
            <w:tcW w:w="5384" w:type="dxa"/>
          </w:tcPr>
          <w:p>
            <w:pPr>
              <w:pStyle w:val="TableParagraph"/>
              <w:spacing w:line="179" w:lineRule="exact"/>
              <w:ind w:left="107"/>
              <w:rPr>
                <w:sz w:val="16"/>
              </w:rPr>
            </w:pPr>
            <w:r>
              <w:rPr>
                <w:sz w:val="16"/>
              </w:rPr>
              <w:t>putovanje u školu javnim ili organiziranim prijevozom</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208" w:hRule="atLeast"/>
        </w:trPr>
        <w:tc>
          <w:tcPr>
            <w:tcW w:w="5384" w:type="dxa"/>
          </w:tcPr>
          <w:p>
            <w:pPr>
              <w:pStyle w:val="TableParagraph"/>
              <w:spacing w:line="179" w:lineRule="exact"/>
              <w:ind w:left="107"/>
              <w:rPr>
                <w:sz w:val="16"/>
              </w:rPr>
            </w:pPr>
            <w:r>
              <w:rPr>
                <w:sz w:val="16"/>
              </w:rPr>
              <w:t>pridržavanje mjera propisanih za javni prijevoz</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412" w:hRule="atLeast"/>
        </w:trPr>
        <w:tc>
          <w:tcPr>
            <w:tcW w:w="5384" w:type="dxa"/>
          </w:tcPr>
          <w:p>
            <w:pPr>
              <w:pStyle w:val="TableParagraph"/>
              <w:spacing w:line="179" w:lineRule="exact"/>
              <w:ind w:left="107"/>
              <w:rPr>
                <w:sz w:val="16"/>
              </w:rPr>
            </w:pPr>
            <w:r>
              <w:rPr>
                <w:sz w:val="16"/>
              </w:rPr>
              <w:t>organizacija odgojno-obrazovnog rada/nastave na način da sva djeca/učenici ne</w:t>
            </w:r>
          </w:p>
          <w:p>
            <w:pPr>
              <w:pStyle w:val="TableParagraph"/>
              <w:spacing w:before="26"/>
              <w:ind w:left="107"/>
              <w:rPr>
                <w:sz w:val="16"/>
              </w:rPr>
            </w:pPr>
            <w:r>
              <w:rPr>
                <w:sz w:val="16"/>
              </w:rPr>
              <w:t>dolaze u isto vrijeme u školu</w:t>
            </w:r>
          </w:p>
        </w:tc>
        <w:tc>
          <w:tcPr>
            <w:tcW w:w="991" w:type="dxa"/>
          </w:tcPr>
          <w:p>
            <w:pPr>
              <w:pStyle w:val="TableParagraph"/>
              <w:spacing w:before="102"/>
              <w:ind w:left="422"/>
              <w:rPr>
                <w:sz w:val="16"/>
              </w:rPr>
            </w:pPr>
            <w:r>
              <w:rPr>
                <w:w w:val="100"/>
                <w:sz w:val="16"/>
              </w:rPr>
              <w:t>+</w:t>
            </w:r>
          </w:p>
        </w:tc>
        <w:tc>
          <w:tcPr>
            <w:tcW w:w="994" w:type="dxa"/>
          </w:tcPr>
          <w:p>
            <w:pPr>
              <w:pStyle w:val="TableParagraph"/>
              <w:spacing w:before="102"/>
              <w:ind w:right="24"/>
              <w:jc w:val="center"/>
              <w:rPr>
                <w:sz w:val="16"/>
              </w:rPr>
            </w:pPr>
            <w:r>
              <w:rPr>
                <w:w w:val="100"/>
                <w:sz w:val="16"/>
              </w:rPr>
              <w:t>+</w:t>
            </w:r>
          </w:p>
        </w:tc>
        <w:tc>
          <w:tcPr>
            <w:tcW w:w="936" w:type="dxa"/>
          </w:tcPr>
          <w:p>
            <w:pPr>
              <w:pStyle w:val="TableParagraph"/>
              <w:spacing w:before="102"/>
              <w:ind w:right="26"/>
              <w:jc w:val="center"/>
              <w:rPr>
                <w:sz w:val="16"/>
              </w:rPr>
            </w:pPr>
            <w:r>
              <w:rPr>
                <w:w w:val="100"/>
                <w:sz w:val="16"/>
              </w:rPr>
              <w:t>/</w:t>
            </w:r>
          </w:p>
        </w:tc>
      </w:tr>
      <w:tr>
        <w:trPr>
          <w:trHeight w:val="208" w:hRule="atLeast"/>
        </w:trPr>
        <w:tc>
          <w:tcPr>
            <w:tcW w:w="5384" w:type="dxa"/>
          </w:tcPr>
          <w:p>
            <w:pPr>
              <w:pStyle w:val="TableParagraph"/>
              <w:spacing w:line="179" w:lineRule="exact"/>
              <w:ind w:left="107"/>
              <w:rPr>
                <w:sz w:val="16"/>
              </w:rPr>
            </w:pPr>
            <w:r>
              <w:rPr>
                <w:sz w:val="16"/>
              </w:rPr>
              <w:t>povećanje frekvencije reda vožnje</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397" w:hRule="atLeast"/>
        </w:trPr>
        <w:tc>
          <w:tcPr>
            <w:tcW w:w="8305" w:type="dxa"/>
            <w:gridSpan w:val="4"/>
          </w:tcPr>
          <w:p>
            <w:pPr>
              <w:pStyle w:val="TableParagraph"/>
              <w:spacing w:before="94"/>
              <w:ind w:left="107"/>
              <w:rPr>
                <w:b/>
                <w:sz w:val="16"/>
              </w:rPr>
            </w:pPr>
            <w:r>
              <w:rPr>
                <w:b/>
                <w:sz w:val="16"/>
              </w:rPr>
              <w:t>djeca/učenici</w:t>
            </w:r>
          </w:p>
        </w:tc>
      </w:tr>
      <w:tr>
        <w:trPr>
          <w:trHeight w:val="230" w:hRule="atLeast"/>
        </w:trPr>
        <w:tc>
          <w:tcPr>
            <w:tcW w:w="5384" w:type="dxa"/>
          </w:tcPr>
          <w:p>
            <w:pPr>
              <w:pStyle w:val="TableParagraph"/>
              <w:numPr>
                <w:ilvl w:val="0"/>
                <w:numId w:val="32"/>
              </w:numPr>
              <w:tabs>
                <w:tab w:pos="414" w:val="left" w:leader="none"/>
                <w:tab w:pos="415" w:val="left" w:leader="none"/>
              </w:tabs>
              <w:spacing w:line="200" w:lineRule="exact" w:before="0" w:after="0"/>
              <w:ind w:left="414" w:right="0" w:hanging="284"/>
              <w:jc w:val="left"/>
              <w:rPr>
                <w:sz w:val="16"/>
              </w:rPr>
            </w:pPr>
            <w:r>
              <w:rPr>
                <w:sz w:val="16"/>
              </w:rPr>
              <w:t>dodirivanje lica (ne/dodirivanje usta, nosa, očiju i</w:t>
            </w:r>
            <w:r>
              <w:rPr>
                <w:spacing w:val="-2"/>
                <w:sz w:val="16"/>
              </w:rPr>
              <w:t> </w:t>
            </w:r>
            <w:r>
              <w:rPr>
                <w:sz w:val="16"/>
              </w:rPr>
              <w:t>lica)</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230" w:hRule="atLeast"/>
        </w:trPr>
        <w:tc>
          <w:tcPr>
            <w:tcW w:w="5384" w:type="dxa"/>
          </w:tcPr>
          <w:p>
            <w:pPr>
              <w:pStyle w:val="TableParagraph"/>
              <w:numPr>
                <w:ilvl w:val="0"/>
                <w:numId w:val="33"/>
              </w:numPr>
              <w:tabs>
                <w:tab w:pos="414" w:val="left" w:leader="none"/>
                <w:tab w:pos="415" w:val="left" w:leader="none"/>
              </w:tabs>
              <w:spacing w:line="200" w:lineRule="exact" w:before="0" w:after="0"/>
              <w:ind w:left="414" w:right="0" w:hanging="284"/>
              <w:jc w:val="left"/>
              <w:rPr>
                <w:sz w:val="16"/>
              </w:rPr>
            </w:pPr>
            <w:r>
              <w:rPr>
                <w:sz w:val="16"/>
              </w:rPr>
              <w:t>kihanje i kašljanje (prekrivanje usta i</w:t>
            </w:r>
            <w:r>
              <w:rPr>
                <w:spacing w:val="-1"/>
                <w:sz w:val="16"/>
              </w:rPr>
              <w:t> </w:t>
            </w:r>
            <w:r>
              <w:rPr>
                <w:sz w:val="16"/>
              </w:rPr>
              <w:t>nosa)</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230" w:hRule="atLeast"/>
        </w:trPr>
        <w:tc>
          <w:tcPr>
            <w:tcW w:w="5384" w:type="dxa"/>
          </w:tcPr>
          <w:p>
            <w:pPr>
              <w:pStyle w:val="TableParagraph"/>
              <w:numPr>
                <w:ilvl w:val="0"/>
                <w:numId w:val="34"/>
              </w:numPr>
              <w:tabs>
                <w:tab w:pos="414" w:val="left" w:leader="none"/>
                <w:tab w:pos="415" w:val="left" w:leader="none"/>
              </w:tabs>
              <w:spacing w:line="200" w:lineRule="exact" w:before="0" w:after="0"/>
              <w:ind w:left="414" w:right="0" w:hanging="284"/>
              <w:jc w:val="left"/>
              <w:rPr>
                <w:sz w:val="16"/>
              </w:rPr>
            </w:pPr>
            <w:r>
              <w:rPr>
                <w:sz w:val="16"/>
              </w:rPr>
              <w:t>pribor za jelo (izbjegavanje</w:t>
            </w:r>
            <w:r>
              <w:rPr>
                <w:spacing w:val="-4"/>
                <w:sz w:val="16"/>
              </w:rPr>
              <w:t> </w:t>
            </w:r>
            <w:r>
              <w:rPr>
                <w:sz w:val="16"/>
              </w:rPr>
              <w:t>dijeljenja)</w:t>
            </w:r>
          </w:p>
        </w:tc>
        <w:tc>
          <w:tcPr>
            <w:tcW w:w="991" w:type="dxa"/>
          </w:tcPr>
          <w:p>
            <w:pPr>
              <w:pStyle w:val="TableParagraph"/>
              <w:spacing w:before="10"/>
              <w:ind w:left="422"/>
              <w:rPr>
                <w:sz w:val="16"/>
              </w:rPr>
            </w:pPr>
            <w:r>
              <w:rPr>
                <w:w w:val="100"/>
                <w:sz w:val="16"/>
              </w:rPr>
              <w:t>+</w:t>
            </w:r>
          </w:p>
        </w:tc>
        <w:tc>
          <w:tcPr>
            <w:tcW w:w="994" w:type="dxa"/>
          </w:tcPr>
          <w:p>
            <w:pPr>
              <w:pStyle w:val="TableParagraph"/>
              <w:spacing w:before="10"/>
              <w:ind w:right="24"/>
              <w:jc w:val="center"/>
              <w:rPr>
                <w:sz w:val="16"/>
              </w:rPr>
            </w:pPr>
            <w:r>
              <w:rPr>
                <w:w w:val="100"/>
                <w:sz w:val="16"/>
              </w:rPr>
              <w:t>+</w:t>
            </w:r>
          </w:p>
        </w:tc>
        <w:tc>
          <w:tcPr>
            <w:tcW w:w="936" w:type="dxa"/>
          </w:tcPr>
          <w:p>
            <w:pPr>
              <w:pStyle w:val="TableParagraph"/>
              <w:spacing w:before="10"/>
              <w:ind w:right="26"/>
              <w:jc w:val="center"/>
              <w:rPr>
                <w:sz w:val="16"/>
              </w:rPr>
            </w:pPr>
            <w:r>
              <w:rPr>
                <w:w w:val="100"/>
                <w:sz w:val="16"/>
              </w:rPr>
              <w:t>/</w:t>
            </w:r>
          </w:p>
        </w:tc>
      </w:tr>
      <w:tr>
        <w:trPr>
          <w:trHeight w:val="205" w:hRule="atLeast"/>
        </w:trPr>
        <w:tc>
          <w:tcPr>
            <w:tcW w:w="5384" w:type="dxa"/>
          </w:tcPr>
          <w:p>
            <w:pPr>
              <w:pStyle w:val="TableParagraph"/>
              <w:spacing w:line="179" w:lineRule="exact"/>
              <w:ind w:left="107"/>
              <w:rPr>
                <w:sz w:val="16"/>
              </w:rPr>
            </w:pPr>
            <w:r>
              <w:rPr>
                <w:sz w:val="16"/>
              </w:rPr>
              <w:t>didaktička oprema i igračke (redovito pranje i dezinfekcija)</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208" w:hRule="atLeast"/>
        </w:trPr>
        <w:tc>
          <w:tcPr>
            <w:tcW w:w="5384" w:type="dxa"/>
          </w:tcPr>
          <w:p>
            <w:pPr>
              <w:pStyle w:val="TableParagraph"/>
              <w:spacing w:before="1"/>
              <w:ind w:left="107"/>
              <w:rPr>
                <w:sz w:val="16"/>
              </w:rPr>
            </w:pPr>
            <w:r>
              <w:rPr>
                <w:sz w:val="16"/>
              </w:rPr>
              <w:t>tjelesne aktivnosti i glazbena kultura</w:t>
            </w:r>
          </w:p>
        </w:tc>
        <w:tc>
          <w:tcPr>
            <w:tcW w:w="991" w:type="dxa"/>
          </w:tcPr>
          <w:p>
            <w:pPr>
              <w:pStyle w:val="TableParagraph"/>
              <w:spacing w:before="1"/>
              <w:ind w:left="422"/>
              <w:rPr>
                <w:sz w:val="16"/>
              </w:rPr>
            </w:pPr>
            <w:r>
              <w:rPr>
                <w:w w:val="100"/>
                <w:sz w:val="16"/>
              </w:rPr>
              <w:t>+</w:t>
            </w:r>
          </w:p>
        </w:tc>
        <w:tc>
          <w:tcPr>
            <w:tcW w:w="994" w:type="dxa"/>
          </w:tcPr>
          <w:p>
            <w:pPr>
              <w:pStyle w:val="TableParagraph"/>
              <w:spacing w:before="1"/>
              <w:ind w:right="24"/>
              <w:jc w:val="center"/>
              <w:rPr>
                <w:sz w:val="16"/>
              </w:rPr>
            </w:pPr>
            <w:r>
              <w:rPr>
                <w:w w:val="100"/>
                <w:sz w:val="16"/>
              </w:rPr>
              <w:t>+</w:t>
            </w:r>
          </w:p>
        </w:tc>
        <w:tc>
          <w:tcPr>
            <w:tcW w:w="936" w:type="dxa"/>
          </w:tcPr>
          <w:p>
            <w:pPr>
              <w:pStyle w:val="TableParagraph"/>
              <w:spacing w:before="1"/>
              <w:ind w:right="26"/>
              <w:jc w:val="center"/>
              <w:rPr>
                <w:sz w:val="16"/>
              </w:rPr>
            </w:pPr>
            <w:r>
              <w:rPr>
                <w:w w:val="100"/>
                <w:sz w:val="16"/>
              </w:rPr>
              <w:t>/</w:t>
            </w:r>
          </w:p>
        </w:tc>
      </w:tr>
      <w:tr>
        <w:trPr>
          <w:trHeight w:val="206" w:hRule="atLeast"/>
        </w:trPr>
        <w:tc>
          <w:tcPr>
            <w:tcW w:w="5384" w:type="dxa"/>
          </w:tcPr>
          <w:p>
            <w:pPr>
              <w:pStyle w:val="TableParagraph"/>
              <w:spacing w:line="179" w:lineRule="exact"/>
              <w:ind w:left="107"/>
              <w:rPr>
                <w:sz w:val="16"/>
              </w:rPr>
            </w:pPr>
            <w:r>
              <w:rPr>
                <w:sz w:val="16"/>
              </w:rPr>
              <w:t>nastava tjelesne i zdravstvene kulture u dvorani/na otvorenom</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208" w:hRule="atLeast"/>
        </w:trPr>
        <w:tc>
          <w:tcPr>
            <w:tcW w:w="5384" w:type="dxa"/>
          </w:tcPr>
          <w:p>
            <w:pPr>
              <w:pStyle w:val="TableParagraph"/>
              <w:spacing w:line="179" w:lineRule="exact"/>
              <w:ind w:left="107"/>
              <w:rPr>
                <w:sz w:val="16"/>
              </w:rPr>
            </w:pPr>
            <w:r>
              <w:rPr>
                <w:sz w:val="16"/>
              </w:rPr>
              <w:t>upotreba vanjskog prostora</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206" w:hRule="atLeast"/>
        </w:trPr>
        <w:tc>
          <w:tcPr>
            <w:tcW w:w="5384" w:type="dxa"/>
          </w:tcPr>
          <w:p>
            <w:pPr>
              <w:pStyle w:val="TableParagraph"/>
              <w:spacing w:line="179" w:lineRule="exact"/>
              <w:ind w:left="107"/>
              <w:rPr>
                <w:sz w:val="16"/>
              </w:rPr>
            </w:pPr>
            <w:r>
              <w:rPr>
                <w:sz w:val="16"/>
              </w:rPr>
              <w:t>odjeli, skupine ne smiju se spajati na nastavi TZK, u svlačionici i u dvorani</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bl>
    <w:p>
      <w:pPr>
        <w:spacing w:after="0" w:line="179" w:lineRule="exact"/>
        <w:jc w:val="center"/>
        <w:rPr>
          <w:sz w:val="16"/>
        </w:rPr>
        <w:sectPr>
          <w:pgSz w:w="11910" w:h="16840"/>
          <w:pgMar w:header="0" w:footer="919" w:top="1420" w:bottom="1100" w:left="1660" w:right="920"/>
        </w:sect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4"/>
        <w:gridCol w:w="991"/>
        <w:gridCol w:w="994"/>
        <w:gridCol w:w="936"/>
      </w:tblGrid>
      <w:tr>
        <w:trPr>
          <w:trHeight w:val="446" w:hRule="atLeast"/>
        </w:trPr>
        <w:tc>
          <w:tcPr>
            <w:tcW w:w="8305" w:type="dxa"/>
            <w:gridSpan w:val="4"/>
          </w:tcPr>
          <w:p>
            <w:pPr>
              <w:pStyle w:val="TableParagraph"/>
              <w:spacing w:before="119"/>
              <w:ind w:left="107"/>
              <w:rPr>
                <w:b/>
                <w:sz w:val="16"/>
              </w:rPr>
            </w:pPr>
            <w:r>
              <w:rPr>
                <w:b/>
                <w:sz w:val="16"/>
              </w:rPr>
              <w:t>edukacija i informiranje</w:t>
            </w:r>
          </w:p>
        </w:tc>
      </w:tr>
      <w:tr>
        <w:trPr>
          <w:trHeight w:val="205" w:hRule="atLeast"/>
        </w:trPr>
        <w:tc>
          <w:tcPr>
            <w:tcW w:w="5384" w:type="dxa"/>
          </w:tcPr>
          <w:p>
            <w:pPr>
              <w:pStyle w:val="TableParagraph"/>
              <w:spacing w:line="179" w:lineRule="exact"/>
              <w:ind w:left="107"/>
              <w:rPr>
                <w:sz w:val="16"/>
              </w:rPr>
            </w:pPr>
            <w:r>
              <w:rPr>
                <w:sz w:val="16"/>
              </w:rPr>
              <w:t>posteri (kao podsjetnici), video materijali i edukacije za učenike i djelatnike</w:t>
            </w:r>
          </w:p>
        </w:tc>
        <w:tc>
          <w:tcPr>
            <w:tcW w:w="991" w:type="dxa"/>
          </w:tcPr>
          <w:p>
            <w:pPr>
              <w:pStyle w:val="TableParagraph"/>
              <w:spacing w:line="179" w:lineRule="exact"/>
              <w:ind w:left="422"/>
              <w:rPr>
                <w:sz w:val="16"/>
              </w:rPr>
            </w:pPr>
            <w:r>
              <w:rPr>
                <w:w w:val="100"/>
                <w:sz w:val="16"/>
              </w:rPr>
              <w:t>+</w:t>
            </w:r>
          </w:p>
        </w:tc>
        <w:tc>
          <w:tcPr>
            <w:tcW w:w="994" w:type="dxa"/>
          </w:tcPr>
          <w:p>
            <w:pPr>
              <w:pStyle w:val="TableParagraph"/>
              <w:spacing w:line="179" w:lineRule="exact"/>
              <w:ind w:right="24"/>
              <w:jc w:val="center"/>
              <w:rPr>
                <w:sz w:val="16"/>
              </w:rPr>
            </w:pPr>
            <w:r>
              <w:rPr>
                <w:w w:val="100"/>
                <w:sz w:val="16"/>
              </w:rPr>
              <w:t>+</w:t>
            </w:r>
          </w:p>
        </w:tc>
        <w:tc>
          <w:tcPr>
            <w:tcW w:w="936" w:type="dxa"/>
          </w:tcPr>
          <w:p>
            <w:pPr>
              <w:pStyle w:val="TableParagraph"/>
              <w:spacing w:line="179" w:lineRule="exact"/>
              <w:ind w:right="26"/>
              <w:jc w:val="center"/>
              <w:rPr>
                <w:sz w:val="16"/>
              </w:rPr>
            </w:pPr>
            <w:r>
              <w:rPr>
                <w:w w:val="100"/>
                <w:sz w:val="16"/>
              </w:rPr>
              <w:t>/</w:t>
            </w:r>
          </w:p>
        </w:tc>
      </w:tr>
      <w:tr>
        <w:trPr>
          <w:trHeight w:val="414" w:hRule="atLeast"/>
        </w:trPr>
        <w:tc>
          <w:tcPr>
            <w:tcW w:w="5384" w:type="dxa"/>
          </w:tcPr>
          <w:p>
            <w:pPr>
              <w:pStyle w:val="TableParagraph"/>
              <w:spacing w:line="179" w:lineRule="exact"/>
              <w:ind w:left="107"/>
              <w:rPr>
                <w:sz w:val="16"/>
              </w:rPr>
            </w:pPr>
            <w:r>
              <w:rPr>
                <w:sz w:val="16"/>
              </w:rPr>
              <w:t>postavljanje informativnih postera na ključnim mjestima koji služe kao podsjetnici</w:t>
            </w:r>
          </w:p>
          <w:p>
            <w:pPr>
              <w:pStyle w:val="TableParagraph"/>
              <w:spacing w:before="26"/>
              <w:ind w:left="107"/>
              <w:rPr>
                <w:sz w:val="16"/>
              </w:rPr>
            </w:pPr>
            <w:r>
              <w:rPr>
                <w:sz w:val="16"/>
              </w:rPr>
              <w:t>o higijenskim protokolima</w:t>
            </w:r>
          </w:p>
        </w:tc>
        <w:tc>
          <w:tcPr>
            <w:tcW w:w="991" w:type="dxa"/>
          </w:tcPr>
          <w:p>
            <w:pPr>
              <w:pStyle w:val="TableParagraph"/>
              <w:spacing w:before="102"/>
              <w:ind w:left="422"/>
              <w:rPr>
                <w:sz w:val="16"/>
              </w:rPr>
            </w:pPr>
            <w:r>
              <w:rPr>
                <w:w w:val="100"/>
                <w:sz w:val="16"/>
              </w:rPr>
              <w:t>+</w:t>
            </w:r>
          </w:p>
        </w:tc>
        <w:tc>
          <w:tcPr>
            <w:tcW w:w="994" w:type="dxa"/>
          </w:tcPr>
          <w:p>
            <w:pPr>
              <w:pStyle w:val="TableParagraph"/>
              <w:spacing w:before="102"/>
              <w:ind w:right="24"/>
              <w:jc w:val="center"/>
              <w:rPr>
                <w:sz w:val="16"/>
              </w:rPr>
            </w:pPr>
            <w:r>
              <w:rPr>
                <w:w w:val="100"/>
                <w:sz w:val="16"/>
              </w:rPr>
              <w:t>+</w:t>
            </w:r>
          </w:p>
        </w:tc>
        <w:tc>
          <w:tcPr>
            <w:tcW w:w="936" w:type="dxa"/>
          </w:tcPr>
          <w:p>
            <w:pPr>
              <w:pStyle w:val="TableParagraph"/>
              <w:spacing w:before="102"/>
              <w:ind w:right="26"/>
              <w:jc w:val="center"/>
              <w:rPr>
                <w:sz w:val="16"/>
              </w:rPr>
            </w:pPr>
            <w:r>
              <w:rPr>
                <w:w w:val="100"/>
                <w:sz w:val="16"/>
              </w:rPr>
              <w:t>/</w:t>
            </w:r>
          </w:p>
        </w:tc>
      </w:tr>
    </w:tbl>
    <w:p>
      <w:pPr>
        <w:spacing w:before="118"/>
        <w:ind w:left="4252" w:right="0" w:firstLine="0"/>
        <w:jc w:val="left"/>
        <w:rPr>
          <w:b/>
          <w:sz w:val="13"/>
        </w:rPr>
      </w:pPr>
      <w:r>
        <w:rPr>
          <w:b/>
          <w:sz w:val="13"/>
        </w:rPr>
        <w:t>LEGENDA: / Nije relevantno, + Predviđena mjera, - Nije predviđena mjera</w:t>
      </w:r>
    </w:p>
    <w:p>
      <w:pPr>
        <w:pStyle w:val="ListParagraph"/>
        <w:numPr>
          <w:ilvl w:val="0"/>
          <w:numId w:val="35"/>
        </w:numPr>
        <w:tabs>
          <w:tab w:pos="268" w:val="left" w:leader="none"/>
        </w:tabs>
        <w:spacing w:line="240" w:lineRule="auto" w:before="120" w:after="0"/>
        <w:ind w:left="267" w:right="0" w:hanging="90"/>
        <w:jc w:val="left"/>
        <w:rPr>
          <w:sz w:val="13"/>
        </w:rPr>
      </w:pPr>
      <w:r>
        <w:rPr>
          <w:sz w:val="13"/>
        </w:rPr>
        <w:t>Samo ukoliko nije moguće poštivati razmak propisan</w:t>
      </w:r>
      <w:r>
        <w:rPr>
          <w:color w:val="0462C1"/>
          <w:spacing w:val="4"/>
          <w:sz w:val="13"/>
        </w:rPr>
        <w:t> </w:t>
      </w:r>
      <w:hyperlink r:id="rId26">
        <w:r>
          <w:rPr>
            <w:color w:val="0462C1"/>
            <w:sz w:val="13"/>
            <w:u w:val="single" w:color="0462C1"/>
          </w:rPr>
          <w:t>Uputama</w:t>
        </w:r>
        <w:r>
          <w:rPr>
            <w:sz w:val="13"/>
          </w:rPr>
          <w:t>.</w:t>
        </w:r>
      </w:hyperlink>
    </w:p>
    <w:p>
      <w:pPr>
        <w:pStyle w:val="BodyText"/>
        <w:spacing w:line="360" w:lineRule="auto" w:before="120"/>
        <w:ind w:left="178" w:right="893"/>
        <w:jc w:val="both"/>
      </w:pPr>
      <w:r>
        <w:rPr/>
        <w:t>Poštivanjem navedenih mjera štitimo zdravlje djece/učenika, odgojno-obrazovnih radnika i svih zaposlenika u odgojno-obrazovnoj ustanovi, a neizravno i zdravlje svojih obitelji i građana Republike Hrvatske. Stoga je iznimno važno poštivati navedene mjere, držati se uputa vezanih za dolazak,</w:t>
      </w:r>
      <w:r>
        <w:rPr>
          <w:spacing w:val="-5"/>
        </w:rPr>
        <w:t> </w:t>
      </w:r>
      <w:r>
        <w:rPr/>
        <w:t>ulazak</w:t>
      </w:r>
      <w:r>
        <w:rPr>
          <w:spacing w:val="-4"/>
        </w:rPr>
        <w:t> </w:t>
      </w:r>
      <w:r>
        <w:rPr/>
        <w:t>i</w:t>
      </w:r>
      <w:r>
        <w:rPr>
          <w:spacing w:val="-4"/>
        </w:rPr>
        <w:t> </w:t>
      </w:r>
      <w:r>
        <w:rPr/>
        <w:t>izlazak</w:t>
      </w:r>
      <w:r>
        <w:rPr>
          <w:spacing w:val="-5"/>
        </w:rPr>
        <w:t> </w:t>
      </w:r>
      <w:r>
        <w:rPr/>
        <w:t>iz</w:t>
      </w:r>
      <w:r>
        <w:rPr>
          <w:spacing w:val="-5"/>
        </w:rPr>
        <w:t> </w:t>
      </w:r>
      <w:r>
        <w:rPr/>
        <w:t>ustanove,</w:t>
      </w:r>
      <w:r>
        <w:rPr>
          <w:spacing w:val="-4"/>
        </w:rPr>
        <w:t> </w:t>
      </w:r>
      <w:r>
        <w:rPr/>
        <w:t>kretanje</w:t>
      </w:r>
      <w:r>
        <w:rPr>
          <w:spacing w:val="-7"/>
        </w:rPr>
        <w:t> </w:t>
      </w:r>
      <w:r>
        <w:rPr/>
        <w:t>po</w:t>
      </w:r>
      <w:r>
        <w:rPr>
          <w:spacing w:val="-4"/>
        </w:rPr>
        <w:t> </w:t>
      </w:r>
      <w:r>
        <w:rPr/>
        <w:t>ustanovi,</w:t>
      </w:r>
      <w:r>
        <w:rPr>
          <w:spacing w:val="-7"/>
        </w:rPr>
        <w:t> </w:t>
      </w:r>
      <w:r>
        <w:rPr/>
        <w:t>raspored</w:t>
      </w:r>
      <w:r>
        <w:rPr>
          <w:spacing w:val="-4"/>
        </w:rPr>
        <w:t> </w:t>
      </w:r>
      <w:r>
        <w:rPr/>
        <w:t>i</w:t>
      </w:r>
      <w:r>
        <w:rPr>
          <w:spacing w:val="-6"/>
        </w:rPr>
        <w:t> </w:t>
      </w:r>
      <w:r>
        <w:rPr/>
        <w:t>organizaciju</w:t>
      </w:r>
      <w:r>
        <w:rPr>
          <w:spacing w:val="-8"/>
        </w:rPr>
        <w:t> </w:t>
      </w:r>
      <w:r>
        <w:rPr/>
        <w:t>rada</w:t>
      </w:r>
      <w:r>
        <w:rPr>
          <w:spacing w:val="-7"/>
        </w:rPr>
        <w:t> </w:t>
      </w:r>
      <w:r>
        <w:rPr/>
        <w:t>u</w:t>
      </w:r>
      <w:r>
        <w:rPr>
          <w:spacing w:val="-4"/>
        </w:rPr>
        <w:t> </w:t>
      </w:r>
      <w:r>
        <w:rPr/>
        <w:t>ustanovi, odgojno-obrazovnoj skupini i razrednom odjelu, kao i u blagovaonici te u sanitarnim</w:t>
      </w:r>
      <w:r>
        <w:rPr>
          <w:spacing w:val="-39"/>
        </w:rPr>
        <w:t> </w:t>
      </w:r>
      <w:r>
        <w:rPr/>
        <w:t>čvorovima.</w:t>
      </w:r>
    </w:p>
    <w:p>
      <w:pPr>
        <w:pStyle w:val="BodyText"/>
        <w:spacing w:line="360" w:lineRule="auto" w:before="119"/>
        <w:ind w:left="138" w:right="873"/>
        <w:jc w:val="both"/>
      </w:pPr>
      <w:r>
        <w:rPr/>
        <w:t>Naš primarni cilj je organizacija odgojno-obrazovnoga rada/nastave u ustanovi licem u lice iz razloga što takav oblik rada u odnosu na druge oblike ima veliku prednost i najprimjereniji je za djecu</w:t>
      </w:r>
      <w:r>
        <w:rPr>
          <w:spacing w:val="-9"/>
        </w:rPr>
        <w:t> </w:t>
      </w:r>
      <w:r>
        <w:rPr/>
        <w:t>i</w:t>
      </w:r>
      <w:r>
        <w:rPr>
          <w:spacing w:val="-10"/>
        </w:rPr>
        <w:t> </w:t>
      </w:r>
      <w:r>
        <w:rPr/>
        <w:t>učenike.</w:t>
      </w:r>
      <w:r>
        <w:rPr>
          <w:spacing w:val="-9"/>
        </w:rPr>
        <w:t> </w:t>
      </w:r>
      <w:r>
        <w:rPr/>
        <w:t>Takav</w:t>
      </w:r>
      <w:r>
        <w:rPr>
          <w:spacing w:val="-10"/>
        </w:rPr>
        <w:t> </w:t>
      </w:r>
      <w:r>
        <w:rPr/>
        <w:t>oblik</w:t>
      </w:r>
      <w:r>
        <w:rPr>
          <w:spacing w:val="-11"/>
        </w:rPr>
        <w:t> </w:t>
      </w:r>
      <w:r>
        <w:rPr/>
        <w:t>rada</w:t>
      </w:r>
      <w:r>
        <w:rPr>
          <w:spacing w:val="-10"/>
        </w:rPr>
        <w:t> </w:t>
      </w:r>
      <w:r>
        <w:rPr/>
        <w:t>djeci</w:t>
      </w:r>
      <w:r>
        <w:rPr>
          <w:spacing w:val="-9"/>
        </w:rPr>
        <w:t> </w:t>
      </w:r>
      <w:r>
        <w:rPr/>
        <w:t>i</w:t>
      </w:r>
      <w:r>
        <w:rPr>
          <w:spacing w:val="-10"/>
        </w:rPr>
        <w:t> </w:t>
      </w:r>
      <w:r>
        <w:rPr/>
        <w:t>učenicima</w:t>
      </w:r>
      <w:r>
        <w:rPr>
          <w:spacing w:val="-9"/>
        </w:rPr>
        <w:t> </w:t>
      </w:r>
      <w:r>
        <w:rPr/>
        <w:t>pruža</w:t>
      </w:r>
      <w:r>
        <w:rPr>
          <w:spacing w:val="-11"/>
        </w:rPr>
        <w:t> </w:t>
      </w:r>
      <w:r>
        <w:rPr/>
        <w:t>bolje</w:t>
      </w:r>
      <w:r>
        <w:rPr>
          <w:spacing w:val="-11"/>
        </w:rPr>
        <w:t> </w:t>
      </w:r>
      <w:r>
        <w:rPr/>
        <w:t>prilike</w:t>
      </w:r>
      <w:r>
        <w:rPr>
          <w:spacing w:val="-9"/>
        </w:rPr>
        <w:t> </w:t>
      </w:r>
      <w:r>
        <w:rPr/>
        <w:t>za</w:t>
      </w:r>
      <w:r>
        <w:rPr>
          <w:spacing w:val="-11"/>
        </w:rPr>
        <w:t> </w:t>
      </w:r>
      <w:r>
        <w:rPr/>
        <w:t>mentalno</w:t>
      </w:r>
      <w:r>
        <w:rPr>
          <w:spacing w:val="-9"/>
        </w:rPr>
        <w:t> </w:t>
      </w:r>
      <w:r>
        <w:rPr/>
        <w:t>zdravlje</w:t>
      </w:r>
      <w:r>
        <w:rPr>
          <w:spacing w:val="-10"/>
        </w:rPr>
        <w:t> </w:t>
      </w:r>
      <w:r>
        <w:rPr/>
        <w:t>i</w:t>
      </w:r>
      <w:r>
        <w:rPr>
          <w:spacing w:val="-9"/>
        </w:rPr>
        <w:t> </w:t>
      </w:r>
      <w:r>
        <w:rPr/>
        <w:t>cjelovit razvoj u odgojno-obrazovnom smislu. To se posebno odnosi na djecu u vrtićima i mlađe učenike u osnovnoj školi kod kojih je nužna podrška u mnogim aspektima, što uključuje emocionalne i socijalne vještine, razvoj vještina pisanja, čitanja, računanja i</w:t>
      </w:r>
      <w:r>
        <w:rPr>
          <w:spacing w:val="-8"/>
        </w:rPr>
        <w:t> </w:t>
      </w:r>
      <w:r>
        <w:rPr/>
        <w:t>sl.</w:t>
      </w:r>
    </w:p>
    <w:p>
      <w:pPr>
        <w:pStyle w:val="BodyText"/>
        <w:spacing w:before="8"/>
        <w:rPr>
          <w:sz w:val="28"/>
        </w:rPr>
      </w:pPr>
      <w:r>
        <w:rPr/>
        <w:pict>
          <v:line style="position:absolute;mso-position-horizontal-relative:page;mso-position-vertical-relative:paragraph;z-index:-251650048;mso-wrap-distance-left:0;mso-wrap-distance-right:0" from="131.539993pt,18.367495pt" to="463.889993pt,18.367495pt" stroked="true" strokeweight=".48001pt" strokecolor="#5b9bd4">
            <v:stroke dashstyle="solid"/>
            <w10:wrap type="topAndBottom"/>
          </v:line>
        </w:pict>
      </w:r>
    </w:p>
    <w:p>
      <w:pPr>
        <w:pStyle w:val="Heading3"/>
        <w:spacing w:before="171"/>
        <w:ind w:right="1117"/>
        <w:jc w:val="center"/>
      </w:pPr>
      <w:bookmarkStart w:name="_bookmark5" w:id="6"/>
      <w:bookmarkEnd w:id="6"/>
      <w:r>
        <w:rPr/>
      </w:r>
      <w:r>
        <w:rPr>
          <w:color w:val="5B9BD4"/>
        </w:rPr>
        <w:t>Polazište</w:t>
      </w:r>
      <w:r>
        <w:rPr>
          <w:color w:val="5B9BD4"/>
          <w:spacing w:val="-8"/>
        </w:rPr>
        <w:t> </w:t>
      </w:r>
      <w:r>
        <w:rPr>
          <w:color w:val="5B9BD4"/>
        </w:rPr>
        <w:t>dokumenta</w:t>
      </w:r>
    </w:p>
    <w:p>
      <w:pPr>
        <w:pStyle w:val="BodyText"/>
        <w:spacing w:before="7"/>
        <w:rPr>
          <w:sz w:val="16"/>
        </w:rPr>
      </w:pPr>
      <w:r>
        <w:rPr/>
        <w:pict>
          <v:line style="position:absolute;mso-position-horizontal-relative:page;mso-position-vertical-relative:paragraph;z-index:-251649024;mso-wrap-distance-left:0;mso-wrap-distance-right:0" from="131.539993pt,11.58pt" to="463.889993pt,11.58pt" stroked="true" strokeweight=".48001pt" strokecolor="#5b9bd4">
            <v:stroke dashstyle="solid"/>
            <w10:wrap type="topAndBottom"/>
          </v:line>
        </w:pict>
      </w:r>
    </w:p>
    <w:p>
      <w:pPr>
        <w:pStyle w:val="BodyText"/>
        <w:rPr>
          <w:sz w:val="20"/>
        </w:rPr>
      </w:pPr>
    </w:p>
    <w:p>
      <w:pPr>
        <w:pStyle w:val="BodyText"/>
        <w:rPr>
          <w:sz w:val="20"/>
        </w:rPr>
      </w:pPr>
    </w:p>
    <w:p>
      <w:pPr>
        <w:pStyle w:val="BodyText"/>
        <w:spacing w:before="1"/>
        <w:ind w:left="138"/>
      </w:pPr>
      <w:r>
        <w:rPr/>
        <w:t>Osnovno polazište ovog dokumenta je:</w:t>
      </w:r>
    </w:p>
    <w:p>
      <w:pPr>
        <w:pStyle w:val="ListParagraph"/>
        <w:numPr>
          <w:ilvl w:val="0"/>
          <w:numId w:val="36"/>
        </w:numPr>
        <w:tabs>
          <w:tab w:pos="1457" w:val="left" w:leader="none"/>
          <w:tab w:pos="1458" w:val="left" w:leader="none"/>
        </w:tabs>
        <w:spacing w:line="271" w:lineRule="auto" w:before="157" w:after="0"/>
        <w:ind w:left="1458" w:right="962" w:hanging="360"/>
        <w:jc w:val="left"/>
        <w:rPr>
          <w:sz w:val="22"/>
        </w:rPr>
      </w:pPr>
      <w:r>
        <w:rPr>
          <w:sz w:val="22"/>
        </w:rPr>
        <w:t>dječji vrtić i škola ima ključnu ulogu u odgoju i obrazovanju, a ozračje u tim ustanovama nezamjenjivo u oblikovanu jedinstvene i cjelovite</w:t>
      </w:r>
      <w:r>
        <w:rPr>
          <w:spacing w:val="-15"/>
          <w:sz w:val="22"/>
        </w:rPr>
        <w:t> </w:t>
      </w:r>
      <w:r>
        <w:rPr>
          <w:sz w:val="22"/>
        </w:rPr>
        <w:t>osobe</w:t>
      </w:r>
    </w:p>
    <w:p>
      <w:pPr>
        <w:pStyle w:val="ListParagraph"/>
        <w:numPr>
          <w:ilvl w:val="0"/>
          <w:numId w:val="36"/>
        </w:numPr>
        <w:tabs>
          <w:tab w:pos="1457" w:val="left" w:leader="none"/>
          <w:tab w:pos="1458" w:val="left" w:leader="none"/>
        </w:tabs>
        <w:spacing w:line="273" w:lineRule="auto" w:before="126" w:after="0"/>
        <w:ind w:left="1458" w:right="964" w:hanging="360"/>
        <w:jc w:val="left"/>
        <w:rPr>
          <w:sz w:val="22"/>
        </w:rPr>
      </w:pPr>
      <w:r>
        <w:rPr>
          <w:sz w:val="22"/>
        </w:rPr>
        <w:t>sustav odgoja i obrazovanja je kamen temeljac i generator ljudskih potencijala ključan za razvoj društva, gospodarstva, te osobni razvoj svakog</w:t>
      </w:r>
      <w:r>
        <w:rPr>
          <w:spacing w:val="-17"/>
          <w:sz w:val="22"/>
        </w:rPr>
        <w:t> </w:t>
      </w:r>
      <w:r>
        <w:rPr>
          <w:sz w:val="22"/>
        </w:rPr>
        <w:t>građanina.</w:t>
      </w:r>
    </w:p>
    <w:p>
      <w:pPr>
        <w:pStyle w:val="BodyText"/>
        <w:spacing w:before="122"/>
        <w:ind w:left="138"/>
      </w:pPr>
      <w:r>
        <w:rPr/>
        <w:t>S tim načelima, čvrsto smo usmjereni na:</w:t>
      </w:r>
    </w:p>
    <w:p>
      <w:pPr>
        <w:pStyle w:val="ListParagraph"/>
        <w:numPr>
          <w:ilvl w:val="0"/>
          <w:numId w:val="36"/>
        </w:numPr>
        <w:tabs>
          <w:tab w:pos="1414" w:val="left" w:leader="none"/>
          <w:tab w:pos="1415" w:val="left" w:leader="none"/>
        </w:tabs>
        <w:spacing w:line="273" w:lineRule="auto" w:before="158" w:after="0"/>
        <w:ind w:left="1414" w:right="966" w:hanging="360"/>
        <w:jc w:val="left"/>
        <w:rPr>
          <w:sz w:val="22"/>
        </w:rPr>
      </w:pPr>
      <w:r>
        <w:rPr>
          <w:sz w:val="22"/>
        </w:rPr>
        <w:t>sustavan odgoj i obrazovanje kao javno dobro usklađeno s najvišim kulturnim i civilizacijskim</w:t>
      </w:r>
      <w:r>
        <w:rPr>
          <w:spacing w:val="-1"/>
          <w:sz w:val="22"/>
        </w:rPr>
        <w:t> </w:t>
      </w:r>
      <w:r>
        <w:rPr>
          <w:sz w:val="22"/>
        </w:rPr>
        <w:t>vrijednostima</w:t>
      </w:r>
    </w:p>
    <w:p>
      <w:pPr>
        <w:pStyle w:val="ListParagraph"/>
        <w:numPr>
          <w:ilvl w:val="0"/>
          <w:numId w:val="36"/>
        </w:numPr>
        <w:tabs>
          <w:tab w:pos="1414" w:val="left" w:leader="none"/>
          <w:tab w:pos="1415" w:val="left" w:leader="none"/>
        </w:tabs>
        <w:spacing w:line="240" w:lineRule="auto" w:before="121" w:after="0"/>
        <w:ind w:left="1414" w:right="0" w:hanging="361"/>
        <w:jc w:val="left"/>
        <w:rPr>
          <w:sz w:val="22"/>
        </w:rPr>
      </w:pPr>
      <w:r>
        <w:rPr>
          <w:sz w:val="22"/>
        </w:rPr>
        <w:t>harmoničan i cjelovit razvoj djece i</w:t>
      </w:r>
      <w:r>
        <w:rPr>
          <w:spacing w:val="-7"/>
          <w:sz w:val="22"/>
        </w:rPr>
        <w:t> </w:t>
      </w:r>
      <w:r>
        <w:rPr>
          <w:sz w:val="22"/>
        </w:rPr>
        <w:t>učenika</w:t>
      </w:r>
    </w:p>
    <w:p>
      <w:pPr>
        <w:pStyle w:val="ListParagraph"/>
        <w:numPr>
          <w:ilvl w:val="0"/>
          <w:numId w:val="36"/>
        </w:numPr>
        <w:tabs>
          <w:tab w:pos="1415" w:val="left" w:leader="none"/>
        </w:tabs>
        <w:spacing w:line="273" w:lineRule="auto" w:before="158" w:after="0"/>
        <w:ind w:left="1414" w:right="963" w:hanging="360"/>
        <w:jc w:val="both"/>
        <w:rPr>
          <w:sz w:val="22"/>
        </w:rPr>
      </w:pPr>
      <w:r>
        <w:rPr>
          <w:sz w:val="22"/>
        </w:rPr>
        <w:t>strukovno i profesionalno obrazovanje koje se temelji na visokoj kvaliteti standarda zanimanja i kvalifikacija izrađenih prema načelima konkurentnosti i inovativnosti uz permanentno korištenje novih znanstvenih spoznaja, adekvatno korištenje informacijsko-komunikacijskih tehnologija te razvoj digitalnih tehnologija.</w:t>
      </w:r>
    </w:p>
    <w:p>
      <w:pPr>
        <w:pStyle w:val="BodyText"/>
        <w:spacing w:before="129"/>
        <w:ind w:left="738"/>
        <w:jc w:val="both"/>
      </w:pPr>
      <w:r>
        <w:rPr/>
        <w:t>Naša načela su:</w:t>
      </w:r>
    </w:p>
    <w:p>
      <w:pPr>
        <w:pStyle w:val="ListParagraph"/>
        <w:numPr>
          <w:ilvl w:val="0"/>
          <w:numId w:val="36"/>
        </w:numPr>
        <w:tabs>
          <w:tab w:pos="1457" w:val="left" w:leader="none"/>
          <w:tab w:pos="1458" w:val="left" w:leader="none"/>
        </w:tabs>
        <w:spacing w:line="240" w:lineRule="auto" w:before="158" w:after="0"/>
        <w:ind w:left="1458" w:right="0" w:hanging="360"/>
        <w:jc w:val="left"/>
        <w:rPr>
          <w:sz w:val="22"/>
        </w:rPr>
      </w:pPr>
      <w:r>
        <w:rPr>
          <w:sz w:val="22"/>
        </w:rPr>
        <w:t>skladno i smisleno povezivanje svih odgojno-obrazovnih</w:t>
      </w:r>
      <w:r>
        <w:rPr>
          <w:spacing w:val="-4"/>
          <w:sz w:val="22"/>
        </w:rPr>
        <w:t> </w:t>
      </w:r>
      <w:r>
        <w:rPr>
          <w:sz w:val="22"/>
        </w:rPr>
        <w:t>razina</w:t>
      </w:r>
    </w:p>
    <w:p>
      <w:pPr>
        <w:pStyle w:val="ListParagraph"/>
        <w:numPr>
          <w:ilvl w:val="0"/>
          <w:numId w:val="36"/>
        </w:numPr>
        <w:tabs>
          <w:tab w:pos="1457" w:val="left" w:leader="none"/>
          <w:tab w:pos="1458" w:val="left" w:leader="none"/>
        </w:tabs>
        <w:spacing w:line="240" w:lineRule="auto" w:before="156" w:after="0"/>
        <w:ind w:left="1458" w:right="0" w:hanging="360"/>
        <w:jc w:val="left"/>
        <w:rPr>
          <w:sz w:val="22"/>
        </w:rPr>
      </w:pPr>
      <w:r>
        <w:rPr>
          <w:sz w:val="22"/>
        </w:rPr>
        <w:t>jednakost odgojno-obrazovnih mogućnosti za djecu i</w:t>
      </w:r>
      <w:r>
        <w:rPr>
          <w:spacing w:val="-5"/>
          <w:sz w:val="22"/>
        </w:rPr>
        <w:t> </w:t>
      </w:r>
      <w:r>
        <w:rPr>
          <w:sz w:val="22"/>
        </w:rPr>
        <w:t>učenike</w:t>
      </w:r>
    </w:p>
    <w:p>
      <w:pPr>
        <w:pStyle w:val="ListParagraph"/>
        <w:numPr>
          <w:ilvl w:val="0"/>
          <w:numId w:val="36"/>
        </w:numPr>
        <w:tabs>
          <w:tab w:pos="1457" w:val="left" w:leader="none"/>
          <w:tab w:pos="1458" w:val="left" w:leader="none"/>
        </w:tabs>
        <w:spacing w:line="240" w:lineRule="auto" w:before="157" w:after="0"/>
        <w:ind w:left="1458" w:right="0" w:hanging="360"/>
        <w:jc w:val="left"/>
        <w:rPr>
          <w:sz w:val="22"/>
        </w:rPr>
      </w:pPr>
      <w:r>
        <w:rPr>
          <w:sz w:val="22"/>
        </w:rPr>
        <w:t>znanstveno utemeljen odgoj i</w:t>
      </w:r>
      <w:r>
        <w:rPr>
          <w:spacing w:val="-3"/>
          <w:sz w:val="22"/>
        </w:rPr>
        <w:t> </w:t>
      </w:r>
      <w:r>
        <w:rPr>
          <w:sz w:val="22"/>
        </w:rPr>
        <w:t>obrazovanje</w:t>
      </w:r>
    </w:p>
    <w:p>
      <w:pPr>
        <w:spacing w:after="0" w:line="240" w:lineRule="auto"/>
        <w:jc w:val="left"/>
        <w:rPr>
          <w:sz w:val="22"/>
        </w:rPr>
        <w:sectPr>
          <w:pgSz w:w="11910" w:h="16840"/>
          <w:pgMar w:header="0" w:footer="919" w:top="1420" w:bottom="1100" w:left="1660" w:right="920"/>
        </w:sectPr>
      </w:pPr>
    </w:p>
    <w:p>
      <w:pPr>
        <w:pStyle w:val="ListParagraph"/>
        <w:numPr>
          <w:ilvl w:val="0"/>
          <w:numId w:val="36"/>
        </w:numPr>
        <w:tabs>
          <w:tab w:pos="1457" w:val="left" w:leader="none"/>
          <w:tab w:pos="1458" w:val="left" w:leader="none"/>
        </w:tabs>
        <w:spacing w:line="273" w:lineRule="auto" w:before="81" w:after="0"/>
        <w:ind w:left="1458" w:right="960" w:hanging="360"/>
        <w:jc w:val="left"/>
        <w:rPr>
          <w:sz w:val="22"/>
        </w:rPr>
      </w:pPr>
      <w:r>
        <w:rPr>
          <w:sz w:val="22"/>
        </w:rPr>
        <w:t>kompetentnost i vrsnoća nositelja odgojno-obrazovne djelatnosti i odgojno- obrazovnog</w:t>
      </w:r>
      <w:r>
        <w:rPr>
          <w:spacing w:val="-4"/>
          <w:sz w:val="22"/>
        </w:rPr>
        <w:t> </w:t>
      </w:r>
      <w:r>
        <w:rPr>
          <w:sz w:val="22"/>
        </w:rPr>
        <w:t>menadžmenta</w:t>
      </w:r>
    </w:p>
    <w:p>
      <w:pPr>
        <w:pStyle w:val="ListParagraph"/>
        <w:numPr>
          <w:ilvl w:val="0"/>
          <w:numId w:val="36"/>
        </w:numPr>
        <w:tabs>
          <w:tab w:pos="1457" w:val="left" w:leader="none"/>
          <w:tab w:pos="1458" w:val="left" w:leader="none"/>
        </w:tabs>
        <w:spacing w:line="240" w:lineRule="auto" w:before="121" w:after="0"/>
        <w:ind w:left="1458" w:right="0" w:hanging="360"/>
        <w:jc w:val="left"/>
        <w:rPr>
          <w:sz w:val="22"/>
        </w:rPr>
      </w:pPr>
      <w:r>
        <w:rPr>
          <w:sz w:val="22"/>
        </w:rPr>
        <w:t>kvaliteta poučavanja i vanjsko</w:t>
      </w:r>
      <w:r>
        <w:rPr>
          <w:spacing w:val="-2"/>
          <w:sz w:val="22"/>
        </w:rPr>
        <w:t> </w:t>
      </w:r>
      <w:r>
        <w:rPr>
          <w:sz w:val="22"/>
        </w:rPr>
        <w:t>vrednovanje</w:t>
      </w:r>
    </w:p>
    <w:p>
      <w:pPr>
        <w:pStyle w:val="ListParagraph"/>
        <w:numPr>
          <w:ilvl w:val="0"/>
          <w:numId w:val="36"/>
        </w:numPr>
        <w:tabs>
          <w:tab w:pos="1457" w:val="left" w:leader="none"/>
          <w:tab w:pos="1458" w:val="left" w:leader="none"/>
        </w:tabs>
        <w:spacing w:line="240" w:lineRule="auto" w:before="158" w:after="0"/>
        <w:ind w:left="1458" w:right="0" w:hanging="360"/>
        <w:jc w:val="left"/>
        <w:rPr>
          <w:sz w:val="22"/>
        </w:rPr>
      </w:pPr>
      <w:r>
        <w:rPr>
          <w:sz w:val="22"/>
        </w:rPr>
        <w:t>pedagoški i školski</w:t>
      </w:r>
      <w:r>
        <w:rPr>
          <w:spacing w:val="-5"/>
          <w:sz w:val="22"/>
        </w:rPr>
        <w:t> </w:t>
      </w:r>
      <w:r>
        <w:rPr>
          <w:sz w:val="22"/>
        </w:rPr>
        <w:t>pluralizam</w:t>
      </w:r>
    </w:p>
    <w:p>
      <w:pPr>
        <w:pStyle w:val="ListParagraph"/>
        <w:numPr>
          <w:ilvl w:val="0"/>
          <w:numId w:val="36"/>
        </w:numPr>
        <w:tabs>
          <w:tab w:pos="1457" w:val="left" w:leader="none"/>
          <w:tab w:pos="1458" w:val="left" w:leader="none"/>
        </w:tabs>
        <w:spacing w:line="240" w:lineRule="auto" w:before="158" w:after="0"/>
        <w:ind w:left="1458" w:right="0" w:hanging="360"/>
        <w:jc w:val="left"/>
        <w:rPr>
          <w:sz w:val="22"/>
        </w:rPr>
      </w:pPr>
      <w:r>
        <w:rPr>
          <w:sz w:val="22"/>
        </w:rPr>
        <w:t>visoka profesionalna</w:t>
      </w:r>
      <w:r>
        <w:rPr>
          <w:spacing w:val="-4"/>
          <w:sz w:val="22"/>
        </w:rPr>
        <w:t> </w:t>
      </w:r>
      <w:r>
        <w:rPr>
          <w:sz w:val="22"/>
        </w:rPr>
        <w:t>etika</w:t>
      </w:r>
    </w:p>
    <w:p>
      <w:pPr>
        <w:pStyle w:val="ListParagraph"/>
        <w:numPr>
          <w:ilvl w:val="0"/>
          <w:numId w:val="36"/>
        </w:numPr>
        <w:tabs>
          <w:tab w:pos="1457" w:val="left" w:leader="none"/>
          <w:tab w:pos="1458" w:val="left" w:leader="none"/>
        </w:tabs>
        <w:spacing w:line="240" w:lineRule="auto" w:before="158" w:after="0"/>
        <w:ind w:left="1458" w:right="0" w:hanging="360"/>
        <w:jc w:val="left"/>
        <w:rPr>
          <w:sz w:val="22"/>
        </w:rPr>
      </w:pPr>
      <w:r>
        <w:rPr>
          <w:sz w:val="22"/>
        </w:rPr>
        <w:t>kultura</w:t>
      </w:r>
      <w:r>
        <w:rPr>
          <w:spacing w:val="-1"/>
          <w:sz w:val="22"/>
        </w:rPr>
        <w:t> </w:t>
      </w:r>
      <w:r>
        <w:rPr>
          <w:sz w:val="22"/>
        </w:rPr>
        <w:t>uključivosti</w:t>
      </w:r>
    </w:p>
    <w:p>
      <w:pPr>
        <w:pStyle w:val="ListParagraph"/>
        <w:numPr>
          <w:ilvl w:val="0"/>
          <w:numId w:val="36"/>
        </w:numPr>
        <w:tabs>
          <w:tab w:pos="1457" w:val="left" w:leader="none"/>
          <w:tab w:pos="1458" w:val="left" w:leader="none"/>
        </w:tabs>
        <w:spacing w:line="240" w:lineRule="auto" w:before="155" w:after="0"/>
        <w:ind w:left="1458" w:right="0" w:hanging="360"/>
        <w:jc w:val="left"/>
        <w:rPr>
          <w:sz w:val="22"/>
        </w:rPr>
      </w:pPr>
      <w:r>
        <w:rPr>
          <w:sz w:val="22"/>
        </w:rPr>
        <w:t>europska dimenzija</w:t>
      </w:r>
      <w:r>
        <w:rPr>
          <w:spacing w:val="-3"/>
          <w:sz w:val="22"/>
        </w:rPr>
        <w:t> </w:t>
      </w:r>
      <w:r>
        <w:rPr>
          <w:sz w:val="22"/>
        </w:rPr>
        <w:t>obrazovanja</w:t>
      </w:r>
    </w:p>
    <w:p>
      <w:pPr>
        <w:pStyle w:val="ListParagraph"/>
        <w:numPr>
          <w:ilvl w:val="0"/>
          <w:numId w:val="36"/>
        </w:numPr>
        <w:tabs>
          <w:tab w:pos="1457" w:val="left" w:leader="none"/>
          <w:tab w:pos="1458" w:val="left" w:leader="none"/>
        </w:tabs>
        <w:spacing w:line="240" w:lineRule="auto" w:before="158" w:after="0"/>
        <w:ind w:left="1458" w:right="0" w:hanging="360"/>
        <w:jc w:val="left"/>
        <w:rPr>
          <w:sz w:val="22"/>
        </w:rPr>
      </w:pPr>
      <w:r>
        <w:rPr>
          <w:sz w:val="22"/>
        </w:rPr>
        <w:t>podijeljena</w:t>
      </w:r>
      <w:r>
        <w:rPr>
          <w:spacing w:val="-1"/>
          <w:sz w:val="22"/>
        </w:rPr>
        <w:t> </w:t>
      </w:r>
      <w:r>
        <w:rPr>
          <w:sz w:val="22"/>
        </w:rPr>
        <w:t>odgovornost.</w:t>
      </w:r>
    </w:p>
    <w:p>
      <w:pPr>
        <w:pStyle w:val="BodyText"/>
        <w:rPr>
          <w:sz w:val="20"/>
        </w:rPr>
      </w:pPr>
    </w:p>
    <w:p>
      <w:pPr>
        <w:pStyle w:val="BodyText"/>
        <w:spacing w:before="10"/>
        <w:rPr>
          <w:sz w:val="11"/>
        </w:rPr>
      </w:pPr>
      <w:r>
        <w:rPr/>
        <w:pict>
          <v:line style="position:absolute;mso-position-horizontal-relative:page;mso-position-vertical-relative:paragraph;z-index:-251648000;mso-wrap-distance-left:0;mso-wrap-distance-right:0" from="131.059998pt,8.917139pt" to="463.889998pt,8.917139pt" stroked="true" strokeweight=".48pt" strokecolor="#5b9bd4">
            <v:stroke dashstyle="solid"/>
            <w10:wrap type="topAndBottom"/>
          </v:line>
        </w:pict>
      </w:r>
    </w:p>
    <w:p>
      <w:pPr>
        <w:pStyle w:val="Heading3"/>
        <w:spacing w:before="171"/>
        <w:ind w:left="1825"/>
      </w:pPr>
      <w:bookmarkStart w:name="_bookmark6" w:id="7"/>
      <w:bookmarkEnd w:id="7"/>
      <w:r>
        <w:rPr/>
      </w:r>
      <w:r>
        <w:rPr>
          <w:color w:val="5B9BD4"/>
        </w:rPr>
        <w:t>Modeli rada u pedagoškoj godini 2020./2021.</w:t>
      </w:r>
    </w:p>
    <w:p>
      <w:pPr>
        <w:pStyle w:val="BodyText"/>
        <w:spacing w:before="7"/>
        <w:rPr>
          <w:sz w:val="16"/>
        </w:rPr>
      </w:pPr>
      <w:r>
        <w:rPr/>
        <w:pict>
          <v:line style="position:absolute;mso-position-horizontal-relative:page;mso-position-vertical-relative:paragraph;z-index:-251646976;mso-wrap-distance-left:0;mso-wrap-distance-right:0" from="131.059998pt,11.56001pt" to="463.889998pt,11.56001pt" stroked="true" strokeweight=".47998pt" strokecolor="#5b9bd4">
            <v:stroke dashstyle="solid"/>
            <w10:wrap type="topAndBottom"/>
          </v:line>
        </w:pict>
      </w:r>
    </w:p>
    <w:p>
      <w:pPr>
        <w:pStyle w:val="BodyText"/>
        <w:rPr>
          <w:sz w:val="20"/>
        </w:rPr>
      </w:pPr>
    </w:p>
    <w:p>
      <w:pPr>
        <w:pStyle w:val="BodyText"/>
        <w:spacing w:before="9"/>
        <w:rPr>
          <w:sz w:val="19"/>
        </w:rPr>
      </w:pPr>
    </w:p>
    <w:p>
      <w:pPr>
        <w:pStyle w:val="BodyText"/>
        <w:spacing w:line="360" w:lineRule="auto"/>
        <w:ind w:left="138" w:right="871" w:firstLine="357"/>
        <w:jc w:val="both"/>
      </w:pPr>
      <w:r>
        <w:rPr/>
        <w:t>Za</w:t>
      </w:r>
      <w:r>
        <w:rPr>
          <w:spacing w:val="-3"/>
        </w:rPr>
        <w:t> </w:t>
      </w:r>
      <w:r>
        <w:rPr/>
        <w:t>djecu</w:t>
      </w:r>
      <w:r>
        <w:rPr>
          <w:spacing w:val="-2"/>
        </w:rPr>
        <w:t> </w:t>
      </w:r>
      <w:r>
        <w:rPr/>
        <w:t>rane</w:t>
      </w:r>
      <w:r>
        <w:rPr>
          <w:spacing w:val="-3"/>
        </w:rPr>
        <w:t> </w:t>
      </w:r>
      <w:r>
        <w:rPr/>
        <w:t>i</w:t>
      </w:r>
      <w:r>
        <w:rPr>
          <w:spacing w:val="-4"/>
        </w:rPr>
        <w:t> </w:t>
      </w:r>
      <w:r>
        <w:rPr/>
        <w:t>predškolske</w:t>
      </w:r>
      <w:r>
        <w:rPr>
          <w:spacing w:val="-6"/>
        </w:rPr>
        <w:t> </w:t>
      </w:r>
      <w:r>
        <w:rPr/>
        <w:t>dobi</w:t>
      </w:r>
      <w:r>
        <w:rPr>
          <w:spacing w:val="-2"/>
        </w:rPr>
        <w:t> </w:t>
      </w:r>
      <w:r>
        <w:rPr/>
        <w:t>nije</w:t>
      </w:r>
      <w:r>
        <w:rPr>
          <w:spacing w:val="-4"/>
        </w:rPr>
        <w:t> </w:t>
      </w:r>
      <w:r>
        <w:rPr/>
        <w:t>moguće</w:t>
      </w:r>
      <w:r>
        <w:rPr>
          <w:spacing w:val="-3"/>
        </w:rPr>
        <w:t> </w:t>
      </w:r>
      <w:r>
        <w:rPr/>
        <w:t>izvođenje</w:t>
      </w:r>
      <w:r>
        <w:rPr>
          <w:spacing w:val="-6"/>
        </w:rPr>
        <w:t> </w:t>
      </w:r>
      <w:r>
        <w:rPr/>
        <w:t>odgojno-obrazovnoga</w:t>
      </w:r>
      <w:r>
        <w:rPr>
          <w:spacing w:val="-2"/>
        </w:rPr>
        <w:t> </w:t>
      </w:r>
      <w:r>
        <w:rPr/>
        <w:t>rada</w:t>
      </w:r>
      <w:r>
        <w:rPr>
          <w:spacing w:val="-6"/>
        </w:rPr>
        <w:t> </w:t>
      </w:r>
      <w:r>
        <w:rPr/>
        <w:t>na</w:t>
      </w:r>
      <w:r>
        <w:rPr>
          <w:spacing w:val="-2"/>
        </w:rPr>
        <w:t> </w:t>
      </w:r>
      <w:r>
        <w:rPr/>
        <w:t>daljinu na način kao s učenicima. Ipak je, zahvaljujući trudu ravnatelja, odgojitelja i stručnih suradnika tijekom protekloga razdoblja uz puno truda uspostavljena dvosmjerna komunikaciju s roditeljima te im pružana potpora i stručnu pomoć za rad s njihovom djecom kod kuće. Odgojitelji su kontinuirano pratili izvođenje aktivnosti, roditelja i djece, a dječji radovi objavljivani su i na mrežnim stranicama dječjih</w:t>
      </w:r>
      <w:r>
        <w:rPr>
          <w:spacing w:val="-8"/>
        </w:rPr>
        <w:t> </w:t>
      </w:r>
      <w:r>
        <w:rPr/>
        <w:t>vrtića.</w:t>
      </w:r>
    </w:p>
    <w:p>
      <w:pPr>
        <w:pStyle w:val="BodyText"/>
        <w:spacing w:line="357" w:lineRule="auto" w:before="120"/>
        <w:ind w:left="138" w:right="878" w:firstLine="357"/>
        <w:jc w:val="both"/>
      </w:pPr>
      <w:r>
        <w:rPr/>
        <w:t>Odgojitelji i stručni suradnici međusobno su razmjenjivali iskustva i materijale, a udruge koje okupljaju odgojitelje i stručne suradnike uvelike su im pružale pomoć i potporu.</w:t>
      </w:r>
    </w:p>
    <w:p>
      <w:pPr>
        <w:pStyle w:val="BodyText"/>
        <w:spacing w:line="360" w:lineRule="auto" w:before="125"/>
        <w:ind w:left="138" w:right="873" w:firstLine="357"/>
        <w:jc w:val="both"/>
      </w:pPr>
      <w:r>
        <w:rPr/>
        <w:t>Tijekom svibnja 2020. godine, većina djece rane i predškolske dobi vratila se u dječje vrtiće te se</w:t>
      </w:r>
      <w:r>
        <w:rPr>
          <w:spacing w:val="-7"/>
        </w:rPr>
        <w:t> </w:t>
      </w:r>
      <w:r>
        <w:rPr/>
        <w:t>rad,</w:t>
      </w:r>
      <w:r>
        <w:rPr>
          <w:spacing w:val="-6"/>
        </w:rPr>
        <w:t> </w:t>
      </w:r>
      <w:r>
        <w:rPr/>
        <w:t>uz</w:t>
      </w:r>
      <w:r>
        <w:rPr>
          <w:spacing w:val="-7"/>
        </w:rPr>
        <w:t> </w:t>
      </w:r>
      <w:r>
        <w:rPr/>
        <w:t>uvažavanje</w:t>
      </w:r>
      <w:r>
        <w:rPr>
          <w:spacing w:val="-7"/>
        </w:rPr>
        <w:t> </w:t>
      </w:r>
      <w:r>
        <w:rPr/>
        <w:t>epidemioloških</w:t>
      </w:r>
      <w:r>
        <w:rPr>
          <w:spacing w:val="-9"/>
        </w:rPr>
        <w:t> </w:t>
      </w:r>
      <w:r>
        <w:rPr/>
        <w:t>mjera,</w:t>
      </w:r>
      <w:r>
        <w:rPr>
          <w:spacing w:val="-6"/>
        </w:rPr>
        <w:t> </w:t>
      </w:r>
      <w:r>
        <w:rPr/>
        <w:t>mogao</w:t>
      </w:r>
      <w:r>
        <w:rPr>
          <w:spacing w:val="-6"/>
        </w:rPr>
        <w:t> </w:t>
      </w:r>
      <w:r>
        <w:rPr/>
        <w:t>nastaviti</w:t>
      </w:r>
      <w:r>
        <w:rPr>
          <w:spacing w:val="-6"/>
        </w:rPr>
        <w:t> </w:t>
      </w:r>
      <w:r>
        <w:rPr/>
        <w:t>u</w:t>
      </w:r>
      <w:r>
        <w:rPr>
          <w:spacing w:val="-6"/>
        </w:rPr>
        <w:t> </w:t>
      </w:r>
      <w:r>
        <w:rPr/>
        <w:t>skladu</w:t>
      </w:r>
      <w:r>
        <w:rPr>
          <w:spacing w:val="-6"/>
        </w:rPr>
        <w:t> </w:t>
      </w:r>
      <w:r>
        <w:rPr/>
        <w:t>s</w:t>
      </w:r>
      <w:r>
        <w:rPr>
          <w:spacing w:val="-5"/>
        </w:rPr>
        <w:t> </w:t>
      </w:r>
      <w:r>
        <w:rPr/>
        <w:t>planiranim,</w:t>
      </w:r>
      <w:r>
        <w:rPr>
          <w:spacing w:val="-6"/>
        </w:rPr>
        <w:t> </w:t>
      </w:r>
      <w:r>
        <w:rPr/>
        <w:t>ali</w:t>
      </w:r>
      <w:r>
        <w:rPr>
          <w:spacing w:val="-9"/>
        </w:rPr>
        <w:t> </w:t>
      </w:r>
      <w:r>
        <w:rPr/>
        <w:t>bit</w:t>
      </w:r>
      <w:r>
        <w:rPr>
          <w:spacing w:val="-6"/>
        </w:rPr>
        <w:t> </w:t>
      </w:r>
      <w:r>
        <w:rPr/>
        <w:t>će</w:t>
      </w:r>
      <w:r>
        <w:rPr>
          <w:spacing w:val="-6"/>
        </w:rPr>
        <w:t> </w:t>
      </w:r>
      <w:r>
        <w:rPr/>
        <w:t>i</w:t>
      </w:r>
      <w:r>
        <w:rPr>
          <w:spacing w:val="-6"/>
        </w:rPr>
        <w:t> </w:t>
      </w:r>
      <w:r>
        <w:rPr/>
        <w:t>djece koja će se tek s početkom nove pedagoške godine vratiti u dječji vrtić kao i one koja tek kreću u vrtić. Zbog toga se preporučuje odgojiteljima i stručnim suradnicima da pomoću dostupnih istraživanja i stručnih članaka ili drugih izvora prouče preporuke za rad s djecom koja se nakon epidemije COVID-19 vraćaju u dječji</w:t>
      </w:r>
      <w:r>
        <w:rPr>
          <w:spacing w:val="-3"/>
        </w:rPr>
        <w:t> </w:t>
      </w:r>
      <w:r>
        <w:rPr/>
        <w:t>vrtić.</w:t>
      </w:r>
    </w:p>
    <w:p>
      <w:pPr>
        <w:pStyle w:val="BodyText"/>
        <w:spacing w:line="360" w:lineRule="auto" w:before="120"/>
        <w:ind w:left="138" w:right="872"/>
        <w:jc w:val="both"/>
      </w:pPr>
      <w:r>
        <w:rPr/>
        <w:t>U</w:t>
      </w:r>
      <w:r>
        <w:rPr>
          <w:spacing w:val="-4"/>
        </w:rPr>
        <w:t> </w:t>
      </w:r>
      <w:r>
        <w:rPr/>
        <w:t>pedagoškoj</w:t>
      </w:r>
      <w:r>
        <w:rPr>
          <w:spacing w:val="-3"/>
        </w:rPr>
        <w:t> </w:t>
      </w:r>
      <w:r>
        <w:rPr/>
        <w:t>godini</w:t>
      </w:r>
      <w:r>
        <w:rPr>
          <w:spacing w:val="-2"/>
        </w:rPr>
        <w:t> </w:t>
      </w:r>
      <w:r>
        <w:rPr/>
        <w:t>2020./2021.</w:t>
      </w:r>
      <w:r>
        <w:rPr>
          <w:spacing w:val="-3"/>
        </w:rPr>
        <w:t> </w:t>
      </w:r>
      <w:r>
        <w:rPr/>
        <w:t>nije</w:t>
      </w:r>
      <w:r>
        <w:rPr>
          <w:spacing w:val="-5"/>
        </w:rPr>
        <w:t> </w:t>
      </w:r>
      <w:r>
        <w:rPr/>
        <w:t>planirano</w:t>
      </w:r>
      <w:r>
        <w:rPr>
          <w:spacing w:val="-4"/>
        </w:rPr>
        <w:t> </w:t>
      </w:r>
      <w:r>
        <w:rPr/>
        <w:t>potpuno</w:t>
      </w:r>
      <w:r>
        <w:rPr>
          <w:spacing w:val="-3"/>
        </w:rPr>
        <w:t> </w:t>
      </w:r>
      <w:r>
        <w:rPr/>
        <w:t>zatvaranje</w:t>
      </w:r>
      <w:r>
        <w:rPr>
          <w:spacing w:val="-6"/>
        </w:rPr>
        <w:t> </w:t>
      </w:r>
      <w:r>
        <w:rPr/>
        <w:t>svih</w:t>
      </w:r>
      <w:r>
        <w:rPr>
          <w:spacing w:val="-6"/>
        </w:rPr>
        <w:t> </w:t>
      </w:r>
      <w:r>
        <w:rPr/>
        <w:t>dječjih</w:t>
      </w:r>
      <w:r>
        <w:rPr>
          <w:spacing w:val="-2"/>
        </w:rPr>
        <w:t> </w:t>
      </w:r>
      <w:r>
        <w:rPr/>
        <w:t>vrtića</w:t>
      </w:r>
      <w:r>
        <w:rPr>
          <w:spacing w:val="-4"/>
        </w:rPr>
        <w:t> </w:t>
      </w:r>
      <w:r>
        <w:rPr/>
        <w:t>u</w:t>
      </w:r>
      <w:r>
        <w:rPr>
          <w:spacing w:val="-3"/>
        </w:rPr>
        <w:t> </w:t>
      </w:r>
      <w:r>
        <w:rPr/>
        <w:t>Republici Hrvatskoj, a u slučaju preporuke epidemiologa moguće</w:t>
      </w:r>
      <w:r>
        <w:rPr>
          <w:spacing w:val="-7"/>
        </w:rPr>
        <w:t> </w:t>
      </w:r>
      <w:r>
        <w:rPr/>
        <w:t>je:</w:t>
      </w:r>
    </w:p>
    <w:p>
      <w:pPr>
        <w:pStyle w:val="ListParagraph"/>
        <w:numPr>
          <w:ilvl w:val="0"/>
          <w:numId w:val="37"/>
        </w:numPr>
        <w:tabs>
          <w:tab w:pos="846" w:val="left" w:leader="none"/>
        </w:tabs>
        <w:spacing w:line="357" w:lineRule="auto" w:before="121" w:after="0"/>
        <w:ind w:left="846" w:right="874" w:hanging="360"/>
        <w:jc w:val="both"/>
        <w:rPr>
          <w:sz w:val="22"/>
        </w:rPr>
      </w:pPr>
      <w:r>
        <w:rPr>
          <w:sz w:val="22"/>
        </w:rPr>
        <w:t>prekidanje rada jedne ili više odgojno-obrazovnih skupina u slučaju da se utvrdi zaraza COVID-19 kod jednog ili više djece ili kod odgojitelja određene</w:t>
      </w:r>
      <w:r>
        <w:rPr>
          <w:spacing w:val="-13"/>
          <w:sz w:val="22"/>
        </w:rPr>
        <w:t> </w:t>
      </w:r>
      <w:r>
        <w:rPr>
          <w:sz w:val="22"/>
        </w:rPr>
        <w:t>skupine</w:t>
      </w:r>
    </w:p>
    <w:p>
      <w:pPr>
        <w:pStyle w:val="ListParagraph"/>
        <w:numPr>
          <w:ilvl w:val="0"/>
          <w:numId w:val="37"/>
        </w:numPr>
        <w:tabs>
          <w:tab w:pos="846" w:val="left" w:leader="none"/>
        </w:tabs>
        <w:spacing w:line="240" w:lineRule="auto" w:before="124" w:after="0"/>
        <w:ind w:left="846" w:right="0" w:hanging="361"/>
        <w:jc w:val="both"/>
        <w:rPr>
          <w:sz w:val="22"/>
        </w:rPr>
      </w:pPr>
      <w:r>
        <w:rPr>
          <w:sz w:val="22"/>
        </w:rPr>
        <w:t>zatvaranje jednog ili više dječjih vrtića u gradu, općini ili</w:t>
      </w:r>
      <w:r>
        <w:rPr>
          <w:spacing w:val="-8"/>
          <w:sz w:val="22"/>
        </w:rPr>
        <w:t> </w:t>
      </w:r>
      <w:r>
        <w:rPr>
          <w:sz w:val="22"/>
        </w:rPr>
        <w:t>županiji.</w:t>
      </w:r>
    </w:p>
    <w:p>
      <w:pPr>
        <w:pStyle w:val="BodyText"/>
        <w:spacing w:before="8"/>
        <w:rPr>
          <w:sz w:val="21"/>
        </w:rPr>
      </w:pPr>
    </w:p>
    <w:p>
      <w:pPr>
        <w:pStyle w:val="BodyText"/>
        <w:spacing w:line="357" w:lineRule="auto" w:before="1"/>
        <w:ind w:left="138" w:right="870"/>
        <w:jc w:val="both"/>
      </w:pPr>
      <w:r>
        <w:rPr/>
        <w:t>Za djecu rane i predškolske dobi odgojno-obrazovni rad u pedagoškoj godini 2020./2021. može se, ovisno o epidemiološkoj situaciji, izvoditi:</w:t>
      </w:r>
    </w:p>
    <w:p>
      <w:pPr>
        <w:spacing w:after="0" w:line="357" w:lineRule="auto"/>
        <w:jc w:val="both"/>
        <w:sectPr>
          <w:pgSz w:w="11910" w:h="16840"/>
          <w:pgMar w:header="0" w:footer="919" w:top="1340" w:bottom="1180" w:left="1660" w:right="920"/>
        </w:sectPr>
      </w:pPr>
    </w:p>
    <w:p>
      <w:pPr>
        <w:pStyle w:val="Heading4"/>
        <w:numPr>
          <w:ilvl w:val="0"/>
          <w:numId w:val="38"/>
        </w:numPr>
        <w:tabs>
          <w:tab w:pos="851" w:val="left" w:leader="none"/>
        </w:tabs>
        <w:spacing w:line="240" w:lineRule="auto" w:before="79" w:after="0"/>
        <w:ind w:left="850" w:right="0" w:hanging="356"/>
        <w:jc w:val="both"/>
      </w:pPr>
      <w:r>
        <w:rPr/>
        <w:t>u dječjem vrtiću za svu</w:t>
      </w:r>
      <w:r>
        <w:rPr>
          <w:spacing w:val="-2"/>
        </w:rPr>
        <w:t> </w:t>
      </w:r>
      <w:r>
        <w:rPr/>
        <w:t>djecu</w:t>
      </w:r>
    </w:p>
    <w:p>
      <w:pPr>
        <w:pStyle w:val="ListParagraph"/>
        <w:numPr>
          <w:ilvl w:val="0"/>
          <w:numId w:val="38"/>
        </w:numPr>
        <w:tabs>
          <w:tab w:pos="858" w:val="left" w:leader="none"/>
        </w:tabs>
        <w:spacing w:line="360" w:lineRule="auto" w:before="125" w:after="0"/>
        <w:ind w:left="858" w:right="871" w:hanging="360"/>
        <w:jc w:val="both"/>
        <w:rPr>
          <w:sz w:val="22"/>
        </w:rPr>
      </w:pPr>
      <w:r>
        <w:rPr>
          <w:sz w:val="22"/>
        </w:rPr>
        <w:t>prema </w:t>
      </w:r>
      <w:r>
        <w:rPr>
          <w:b/>
          <w:sz w:val="22"/>
        </w:rPr>
        <w:t>mješovitim modelom </w:t>
      </w:r>
      <w:r>
        <w:rPr>
          <w:sz w:val="22"/>
        </w:rPr>
        <w:t>- za djecu odgojno-obrazovne skupine koja nisu u izolaciji izvodi</w:t>
      </w:r>
      <w:r>
        <w:rPr>
          <w:spacing w:val="-5"/>
          <w:sz w:val="22"/>
        </w:rPr>
        <w:t> </w:t>
      </w:r>
      <w:r>
        <w:rPr>
          <w:sz w:val="22"/>
        </w:rPr>
        <w:t>se</w:t>
      </w:r>
      <w:r>
        <w:rPr>
          <w:spacing w:val="-5"/>
          <w:sz w:val="22"/>
        </w:rPr>
        <w:t> </w:t>
      </w:r>
      <w:r>
        <w:rPr>
          <w:sz w:val="22"/>
        </w:rPr>
        <w:t>odgojno-obrazovni</w:t>
      </w:r>
      <w:r>
        <w:rPr>
          <w:spacing w:val="-6"/>
          <w:sz w:val="22"/>
        </w:rPr>
        <w:t> </w:t>
      </w:r>
      <w:r>
        <w:rPr>
          <w:sz w:val="22"/>
        </w:rPr>
        <w:t>rad</w:t>
      </w:r>
      <w:r>
        <w:rPr>
          <w:spacing w:val="-5"/>
          <w:sz w:val="22"/>
        </w:rPr>
        <w:t> </w:t>
      </w:r>
      <w:r>
        <w:rPr>
          <w:sz w:val="22"/>
        </w:rPr>
        <w:t>u</w:t>
      </w:r>
      <w:r>
        <w:rPr>
          <w:spacing w:val="-4"/>
          <w:sz w:val="22"/>
        </w:rPr>
        <w:t> </w:t>
      </w:r>
      <w:r>
        <w:rPr>
          <w:sz w:val="22"/>
        </w:rPr>
        <w:t>dječjem</w:t>
      </w:r>
      <w:r>
        <w:rPr>
          <w:spacing w:val="-4"/>
          <w:sz w:val="22"/>
        </w:rPr>
        <w:t> </w:t>
      </w:r>
      <w:r>
        <w:rPr>
          <w:sz w:val="22"/>
        </w:rPr>
        <w:t>vrtiću,</w:t>
      </w:r>
      <w:r>
        <w:rPr>
          <w:spacing w:val="-4"/>
          <w:sz w:val="22"/>
        </w:rPr>
        <w:t> </w:t>
      </w:r>
      <w:r>
        <w:rPr>
          <w:sz w:val="22"/>
        </w:rPr>
        <w:t>a</w:t>
      </w:r>
      <w:r>
        <w:rPr>
          <w:spacing w:val="-6"/>
          <w:sz w:val="22"/>
        </w:rPr>
        <w:t> </w:t>
      </w:r>
      <w:r>
        <w:rPr>
          <w:sz w:val="22"/>
        </w:rPr>
        <w:t>u</w:t>
      </w:r>
      <w:r>
        <w:rPr>
          <w:spacing w:val="-6"/>
          <w:sz w:val="22"/>
        </w:rPr>
        <w:t> </w:t>
      </w:r>
      <w:r>
        <w:rPr>
          <w:sz w:val="22"/>
        </w:rPr>
        <w:t>slučaju</w:t>
      </w:r>
      <w:r>
        <w:rPr>
          <w:spacing w:val="-5"/>
          <w:sz w:val="22"/>
        </w:rPr>
        <w:t> </w:t>
      </w:r>
      <w:r>
        <w:rPr>
          <w:sz w:val="22"/>
        </w:rPr>
        <w:t>iznimne</w:t>
      </w:r>
      <w:r>
        <w:rPr>
          <w:spacing w:val="-4"/>
          <w:sz w:val="22"/>
        </w:rPr>
        <w:t> </w:t>
      </w:r>
      <w:r>
        <w:rPr>
          <w:sz w:val="22"/>
        </w:rPr>
        <w:t>situacije,</w:t>
      </w:r>
      <w:r>
        <w:rPr>
          <w:spacing w:val="-5"/>
          <w:sz w:val="22"/>
        </w:rPr>
        <w:t> </w:t>
      </w:r>
      <w:r>
        <w:rPr>
          <w:sz w:val="22"/>
        </w:rPr>
        <w:t>i</w:t>
      </w:r>
      <w:r>
        <w:rPr>
          <w:spacing w:val="-4"/>
          <w:sz w:val="22"/>
        </w:rPr>
        <w:t> </w:t>
      </w:r>
      <w:r>
        <w:rPr>
          <w:sz w:val="22"/>
        </w:rPr>
        <w:t>temeljem preporuke</w:t>
      </w:r>
      <w:r>
        <w:rPr>
          <w:spacing w:val="-13"/>
          <w:sz w:val="22"/>
        </w:rPr>
        <w:t> </w:t>
      </w:r>
      <w:r>
        <w:rPr>
          <w:sz w:val="22"/>
        </w:rPr>
        <w:t>nadležne</w:t>
      </w:r>
      <w:r>
        <w:rPr>
          <w:spacing w:val="-13"/>
          <w:sz w:val="22"/>
        </w:rPr>
        <w:t> </w:t>
      </w:r>
      <w:r>
        <w:rPr>
          <w:sz w:val="22"/>
        </w:rPr>
        <w:t>epidemiološke</w:t>
      </w:r>
      <w:r>
        <w:rPr>
          <w:spacing w:val="-13"/>
          <w:sz w:val="22"/>
        </w:rPr>
        <w:t> </w:t>
      </w:r>
      <w:r>
        <w:rPr>
          <w:sz w:val="22"/>
        </w:rPr>
        <w:t>službe,</w:t>
      </w:r>
      <w:r>
        <w:rPr>
          <w:spacing w:val="-10"/>
          <w:sz w:val="22"/>
        </w:rPr>
        <w:t> </w:t>
      </w:r>
      <w:r>
        <w:rPr>
          <w:sz w:val="22"/>
        </w:rPr>
        <w:t>dvosmjernom</w:t>
      </w:r>
      <w:r>
        <w:rPr>
          <w:spacing w:val="-13"/>
          <w:sz w:val="22"/>
        </w:rPr>
        <w:t> </w:t>
      </w:r>
      <w:r>
        <w:rPr>
          <w:sz w:val="22"/>
        </w:rPr>
        <w:t>komunikacijom</w:t>
      </w:r>
      <w:r>
        <w:rPr>
          <w:spacing w:val="-12"/>
          <w:sz w:val="22"/>
        </w:rPr>
        <w:t> </w:t>
      </w:r>
      <w:r>
        <w:rPr>
          <w:sz w:val="22"/>
        </w:rPr>
        <w:t>s</w:t>
      </w:r>
      <w:r>
        <w:rPr>
          <w:spacing w:val="-11"/>
          <w:sz w:val="22"/>
        </w:rPr>
        <w:t> </w:t>
      </w:r>
      <w:r>
        <w:rPr>
          <w:sz w:val="22"/>
        </w:rPr>
        <w:t>roditeljima</w:t>
      </w:r>
      <w:r>
        <w:rPr>
          <w:spacing w:val="-14"/>
          <w:sz w:val="22"/>
        </w:rPr>
        <w:t> </w:t>
      </w:r>
      <w:r>
        <w:rPr>
          <w:sz w:val="22"/>
        </w:rPr>
        <w:t>čija djecu</w:t>
      </w:r>
      <w:r>
        <w:rPr>
          <w:spacing w:val="-13"/>
          <w:sz w:val="22"/>
        </w:rPr>
        <w:t> </w:t>
      </w:r>
      <w:r>
        <w:rPr>
          <w:sz w:val="22"/>
        </w:rPr>
        <w:t>ne</w:t>
      </w:r>
      <w:r>
        <w:rPr>
          <w:spacing w:val="-13"/>
          <w:sz w:val="22"/>
        </w:rPr>
        <w:t> </w:t>
      </w:r>
      <w:r>
        <w:rPr>
          <w:sz w:val="22"/>
        </w:rPr>
        <w:t>mogu</w:t>
      </w:r>
      <w:r>
        <w:rPr>
          <w:spacing w:val="-13"/>
          <w:sz w:val="22"/>
        </w:rPr>
        <w:t> </w:t>
      </w:r>
      <w:r>
        <w:rPr>
          <w:sz w:val="22"/>
        </w:rPr>
        <w:t>u</w:t>
      </w:r>
      <w:r>
        <w:rPr>
          <w:spacing w:val="-12"/>
          <w:sz w:val="22"/>
        </w:rPr>
        <w:t> </w:t>
      </w:r>
      <w:r>
        <w:rPr>
          <w:sz w:val="22"/>
        </w:rPr>
        <w:t>dječji</w:t>
      </w:r>
      <w:r>
        <w:rPr>
          <w:spacing w:val="-14"/>
          <w:sz w:val="22"/>
        </w:rPr>
        <w:t> </w:t>
      </w:r>
      <w:r>
        <w:rPr>
          <w:sz w:val="22"/>
        </w:rPr>
        <w:t>vrtić</w:t>
      </w:r>
      <w:r>
        <w:rPr>
          <w:spacing w:val="-13"/>
          <w:sz w:val="22"/>
        </w:rPr>
        <w:t> </w:t>
      </w:r>
      <w:r>
        <w:rPr>
          <w:sz w:val="22"/>
        </w:rPr>
        <w:t>ili</w:t>
      </w:r>
      <w:r>
        <w:rPr>
          <w:spacing w:val="-13"/>
          <w:sz w:val="22"/>
        </w:rPr>
        <w:t> </w:t>
      </w:r>
      <w:r>
        <w:rPr>
          <w:sz w:val="22"/>
        </w:rPr>
        <w:t>su</w:t>
      </w:r>
      <w:r>
        <w:rPr>
          <w:spacing w:val="-12"/>
          <w:sz w:val="22"/>
        </w:rPr>
        <w:t> </w:t>
      </w:r>
      <w:r>
        <w:rPr>
          <w:sz w:val="22"/>
        </w:rPr>
        <w:t>u</w:t>
      </w:r>
      <w:r>
        <w:rPr>
          <w:spacing w:val="-13"/>
          <w:sz w:val="22"/>
        </w:rPr>
        <w:t> </w:t>
      </w:r>
      <w:r>
        <w:rPr>
          <w:sz w:val="22"/>
        </w:rPr>
        <w:t>samoizolaciji.</w:t>
      </w:r>
      <w:r>
        <w:rPr>
          <w:spacing w:val="-13"/>
          <w:sz w:val="22"/>
        </w:rPr>
        <w:t> </w:t>
      </w:r>
      <w:r>
        <w:rPr>
          <w:sz w:val="22"/>
        </w:rPr>
        <w:t>Komunikacija</w:t>
      </w:r>
      <w:r>
        <w:rPr>
          <w:spacing w:val="-13"/>
          <w:sz w:val="22"/>
        </w:rPr>
        <w:t> </w:t>
      </w:r>
      <w:r>
        <w:rPr>
          <w:sz w:val="22"/>
        </w:rPr>
        <w:t>se</w:t>
      </w:r>
      <w:r>
        <w:rPr>
          <w:spacing w:val="-13"/>
          <w:sz w:val="22"/>
        </w:rPr>
        <w:t> </w:t>
      </w:r>
      <w:r>
        <w:rPr>
          <w:sz w:val="22"/>
        </w:rPr>
        <w:t>može</w:t>
      </w:r>
      <w:r>
        <w:rPr>
          <w:spacing w:val="-14"/>
          <w:sz w:val="22"/>
        </w:rPr>
        <w:t> </w:t>
      </w:r>
      <w:r>
        <w:rPr>
          <w:sz w:val="22"/>
        </w:rPr>
        <w:t>ostvarivati</w:t>
      </w:r>
      <w:r>
        <w:rPr>
          <w:spacing w:val="-12"/>
          <w:sz w:val="22"/>
        </w:rPr>
        <w:t> </w:t>
      </w:r>
      <w:r>
        <w:rPr>
          <w:sz w:val="22"/>
        </w:rPr>
        <w:t>i</w:t>
      </w:r>
      <w:r>
        <w:rPr>
          <w:spacing w:val="-12"/>
          <w:sz w:val="22"/>
        </w:rPr>
        <w:t> </w:t>
      </w:r>
      <w:r>
        <w:rPr>
          <w:sz w:val="22"/>
        </w:rPr>
        <w:t>uživo, a</w:t>
      </w:r>
      <w:r>
        <w:rPr>
          <w:spacing w:val="-7"/>
          <w:sz w:val="22"/>
        </w:rPr>
        <w:t> </w:t>
      </w:r>
      <w:r>
        <w:rPr>
          <w:sz w:val="22"/>
        </w:rPr>
        <w:t>roditeljima</w:t>
      </w:r>
      <w:r>
        <w:rPr>
          <w:spacing w:val="-7"/>
          <w:sz w:val="22"/>
        </w:rPr>
        <w:t> </w:t>
      </w:r>
      <w:r>
        <w:rPr>
          <w:sz w:val="22"/>
        </w:rPr>
        <w:t>se</w:t>
      </w:r>
      <w:r>
        <w:rPr>
          <w:spacing w:val="-9"/>
          <w:sz w:val="22"/>
        </w:rPr>
        <w:t> </w:t>
      </w:r>
      <w:r>
        <w:rPr>
          <w:sz w:val="22"/>
        </w:rPr>
        <w:t>mogu</w:t>
      </w:r>
      <w:r>
        <w:rPr>
          <w:spacing w:val="-8"/>
          <w:sz w:val="22"/>
        </w:rPr>
        <w:t> </w:t>
      </w:r>
      <w:r>
        <w:rPr>
          <w:sz w:val="22"/>
        </w:rPr>
        <w:t>dostavljati</w:t>
      </w:r>
      <w:r>
        <w:rPr>
          <w:spacing w:val="-6"/>
          <w:sz w:val="22"/>
        </w:rPr>
        <w:t> </w:t>
      </w:r>
      <w:r>
        <w:rPr>
          <w:sz w:val="22"/>
        </w:rPr>
        <w:t>i</w:t>
      </w:r>
      <w:r>
        <w:rPr>
          <w:spacing w:val="-9"/>
          <w:sz w:val="22"/>
        </w:rPr>
        <w:t> </w:t>
      </w:r>
      <w:r>
        <w:rPr>
          <w:sz w:val="22"/>
        </w:rPr>
        <w:t>radni</w:t>
      </w:r>
      <w:r>
        <w:rPr>
          <w:spacing w:val="-6"/>
          <w:sz w:val="22"/>
        </w:rPr>
        <w:t> </w:t>
      </w:r>
      <w:r>
        <w:rPr>
          <w:sz w:val="22"/>
        </w:rPr>
        <w:t>materijali</w:t>
      </w:r>
      <w:r>
        <w:rPr>
          <w:spacing w:val="-5"/>
          <w:sz w:val="22"/>
        </w:rPr>
        <w:t> </w:t>
      </w:r>
      <w:r>
        <w:rPr>
          <w:sz w:val="22"/>
        </w:rPr>
        <w:t>koji</w:t>
      </w:r>
      <w:r>
        <w:rPr>
          <w:spacing w:val="-9"/>
          <w:sz w:val="22"/>
        </w:rPr>
        <w:t> </w:t>
      </w:r>
      <w:r>
        <w:rPr>
          <w:sz w:val="22"/>
        </w:rPr>
        <w:t>će</w:t>
      </w:r>
      <w:r>
        <w:rPr>
          <w:spacing w:val="-7"/>
          <w:sz w:val="22"/>
        </w:rPr>
        <w:t> </w:t>
      </w:r>
      <w:r>
        <w:rPr>
          <w:sz w:val="22"/>
        </w:rPr>
        <w:t>im</w:t>
      </w:r>
      <w:r>
        <w:rPr>
          <w:spacing w:val="-6"/>
          <w:sz w:val="22"/>
        </w:rPr>
        <w:t> </w:t>
      </w:r>
      <w:r>
        <w:rPr>
          <w:sz w:val="22"/>
        </w:rPr>
        <w:t>pomoći</w:t>
      </w:r>
      <w:r>
        <w:rPr>
          <w:spacing w:val="-6"/>
          <w:sz w:val="22"/>
        </w:rPr>
        <w:t> </w:t>
      </w:r>
      <w:r>
        <w:rPr>
          <w:sz w:val="22"/>
        </w:rPr>
        <w:t>u</w:t>
      </w:r>
      <w:r>
        <w:rPr>
          <w:spacing w:val="-9"/>
          <w:sz w:val="22"/>
        </w:rPr>
        <w:t> </w:t>
      </w:r>
      <w:r>
        <w:rPr>
          <w:sz w:val="22"/>
        </w:rPr>
        <w:t>radu</w:t>
      </w:r>
      <w:r>
        <w:rPr>
          <w:spacing w:val="-9"/>
          <w:sz w:val="22"/>
        </w:rPr>
        <w:t> </w:t>
      </w:r>
      <w:r>
        <w:rPr>
          <w:sz w:val="22"/>
        </w:rPr>
        <w:t>s</w:t>
      </w:r>
      <w:r>
        <w:rPr>
          <w:spacing w:val="-6"/>
          <w:sz w:val="22"/>
        </w:rPr>
        <w:t> </w:t>
      </w:r>
      <w:r>
        <w:rPr>
          <w:sz w:val="22"/>
        </w:rPr>
        <w:t>djetetom</w:t>
      </w:r>
      <w:r>
        <w:rPr>
          <w:spacing w:val="-8"/>
          <w:sz w:val="22"/>
        </w:rPr>
        <w:t> </w:t>
      </w:r>
      <w:r>
        <w:rPr>
          <w:sz w:val="22"/>
        </w:rPr>
        <w:t>kod kuće.</w:t>
      </w:r>
    </w:p>
    <w:p>
      <w:pPr>
        <w:pStyle w:val="ListParagraph"/>
        <w:numPr>
          <w:ilvl w:val="0"/>
          <w:numId w:val="38"/>
        </w:numPr>
        <w:tabs>
          <w:tab w:pos="858" w:val="left" w:leader="none"/>
        </w:tabs>
        <w:spacing w:line="360" w:lineRule="auto" w:before="0" w:after="0"/>
        <w:ind w:left="858" w:right="871" w:hanging="360"/>
        <w:jc w:val="both"/>
        <w:rPr>
          <w:sz w:val="22"/>
        </w:rPr>
      </w:pPr>
      <w:r>
        <w:rPr>
          <w:b/>
          <w:sz w:val="22"/>
        </w:rPr>
        <w:t>na daljinu uživo</w:t>
      </w:r>
      <w:r>
        <w:rPr>
          <w:sz w:val="22"/>
        </w:rPr>
        <w:t>, odnosno dvosmjernom </w:t>
      </w:r>
      <w:r>
        <w:rPr>
          <w:b/>
          <w:sz w:val="22"/>
        </w:rPr>
        <w:t>komunikacijom s roditeljima </w:t>
      </w:r>
      <w:r>
        <w:rPr>
          <w:sz w:val="22"/>
        </w:rPr>
        <w:t>u slučaju iznimne situacije i temeljem preporuke nadležne epidemiološke službe. Komunikacija se može ostvarivati uživo, a roditeljima se mogu dostavljati i radni materijali koji će roditelju pomoći u radu s djetetom koja ne mogu u dječji vrtić ili su u</w:t>
      </w:r>
      <w:r>
        <w:rPr>
          <w:spacing w:val="-11"/>
          <w:sz w:val="22"/>
        </w:rPr>
        <w:t> </w:t>
      </w:r>
      <w:r>
        <w:rPr>
          <w:sz w:val="22"/>
        </w:rPr>
        <w:t>samoizolaciji.</w:t>
      </w:r>
    </w:p>
    <w:p>
      <w:pPr>
        <w:spacing w:line="360" w:lineRule="auto" w:before="121"/>
        <w:ind w:left="138" w:right="876" w:firstLine="0"/>
        <w:jc w:val="both"/>
        <w:rPr>
          <w:sz w:val="22"/>
        </w:rPr>
      </w:pPr>
      <w:r>
        <w:rPr>
          <w:sz w:val="22"/>
        </w:rPr>
        <w:t>Iznimno je moguć odgojno-obrazovni </w:t>
      </w:r>
      <w:r>
        <w:rPr>
          <w:b/>
          <w:sz w:val="22"/>
        </w:rPr>
        <w:t>rad na daljinu s djecom uključenom u programe predškole u dječjem vrtiću ili pri školi </w:t>
      </w:r>
      <w:r>
        <w:rPr>
          <w:sz w:val="22"/>
        </w:rPr>
        <w:t>i to samo u slučaju da se utvrdi nemogućnost realizacije predviđenog programa do kraja svibnja 2021. godine.</w:t>
      </w:r>
    </w:p>
    <w:p>
      <w:pPr>
        <w:pStyle w:val="BodyText"/>
        <w:spacing w:line="357" w:lineRule="auto" w:before="120"/>
        <w:ind w:left="138" w:right="876"/>
        <w:jc w:val="both"/>
      </w:pPr>
      <w:r>
        <w:rPr/>
        <w:t>Komunikacija uživo omogućuje kontakt licem u lice te se preporučuje u svim komunikacijama s djecom uz uvjet da su u nju uključeni i roditelji/skrbnici.</w:t>
      </w:r>
    </w:p>
    <w:p>
      <w:pPr>
        <w:pStyle w:val="BodyText"/>
        <w:spacing w:line="360" w:lineRule="auto" w:before="165"/>
        <w:ind w:left="138" w:right="875"/>
        <w:jc w:val="both"/>
      </w:pPr>
      <w:r>
        <w:rPr/>
        <w:t>I djeca rane i predškolske dobi imaju svoju dnevni raspored te je za djecu koja ne mogu u vrtić ili su u samoizolaciji važno načiniti raspored za predvidljive aktivnosti kako bi se postigla jasna struktura dana.</w:t>
      </w:r>
    </w:p>
    <w:p>
      <w:pPr>
        <w:pStyle w:val="BodyText"/>
        <w:spacing w:line="360" w:lineRule="auto" w:before="158"/>
        <w:ind w:left="138" w:right="872"/>
        <w:jc w:val="both"/>
      </w:pPr>
      <w:r>
        <w:rPr/>
        <w:t>Stoga</w:t>
      </w:r>
      <w:r>
        <w:rPr>
          <w:spacing w:val="-15"/>
        </w:rPr>
        <w:t> </w:t>
      </w:r>
      <w:r>
        <w:rPr/>
        <w:t>bi</w:t>
      </w:r>
      <w:r>
        <w:rPr>
          <w:spacing w:val="-13"/>
        </w:rPr>
        <w:t> </w:t>
      </w:r>
      <w:r>
        <w:rPr/>
        <w:t>odgojitelji,</w:t>
      </w:r>
      <w:r>
        <w:rPr>
          <w:spacing w:val="-14"/>
        </w:rPr>
        <w:t> </w:t>
      </w:r>
      <w:r>
        <w:rPr/>
        <w:t>stručni</w:t>
      </w:r>
      <w:r>
        <w:rPr>
          <w:spacing w:val="-17"/>
        </w:rPr>
        <w:t> </w:t>
      </w:r>
      <w:r>
        <w:rPr/>
        <w:t>suradnici</w:t>
      </w:r>
      <w:r>
        <w:rPr>
          <w:spacing w:val="-13"/>
        </w:rPr>
        <w:t> </w:t>
      </w:r>
      <w:r>
        <w:rPr/>
        <w:t>i</w:t>
      </w:r>
      <w:r>
        <w:rPr>
          <w:spacing w:val="-13"/>
        </w:rPr>
        <w:t> </w:t>
      </w:r>
      <w:r>
        <w:rPr/>
        <w:t>roditelji</w:t>
      </w:r>
      <w:r>
        <w:rPr>
          <w:spacing w:val="-15"/>
        </w:rPr>
        <w:t> </w:t>
      </w:r>
      <w:r>
        <w:rPr/>
        <w:t>djece</w:t>
      </w:r>
      <w:r>
        <w:rPr>
          <w:spacing w:val="-14"/>
        </w:rPr>
        <w:t> </w:t>
      </w:r>
      <w:r>
        <w:rPr/>
        <w:t>rane</w:t>
      </w:r>
      <w:r>
        <w:rPr>
          <w:spacing w:val="-16"/>
        </w:rPr>
        <w:t> </w:t>
      </w:r>
      <w:r>
        <w:rPr/>
        <w:t>i</w:t>
      </w:r>
      <w:r>
        <w:rPr>
          <w:spacing w:val="-14"/>
        </w:rPr>
        <w:t> </w:t>
      </w:r>
      <w:r>
        <w:rPr/>
        <w:t>predškolske</w:t>
      </w:r>
      <w:r>
        <w:rPr>
          <w:spacing w:val="-14"/>
        </w:rPr>
        <w:t> </w:t>
      </w:r>
      <w:r>
        <w:rPr/>
        <w:t>dobi</w:t>
      </w:r>
      <w:r>
        <w:rPr>
          <w:spacing w:val="-13"/>
        </w:rPr>
        <w:t> </w:t>
      </w:r>
      <w:r>
        <w:rPr/>
        <w:t>trebali</w:t>
      </w:r>
      <w:r>
        <w:rPr>
          <w:spacing w:val="-14"/>
        </w:rPr>
        <w:t> </w:t>
      </w:r>
      <w:r>
        <w:rPr/>
        <w:t>dogovoriti</w:t>
      </w:r>
      <w:r>
        <w:rPr>
          <w:spacing w:val="-13"/>
        </w:rPr>
        <w:t> </w:t>
      </w:r>
      <w:r>
        <w:rPr/>
        <w:t>točan raspored komunikacije s djetetom ili više djece i to isključivo u vremenu kada bi dijete trebalo biti uključeno u odgojno-obrazovni rad u dječjem vrtiću. Vrijeme komunikacije s djecom i roditeljem uživo može se prilagođavati dobi djeteta, aktivnostima u koje dijete može biti uključeno te drugim specifičnim potrebama i</w:t>
      </w:r>
      <w:r>
        <w:rPr>
          <w:spacing w:val="-5"/>
        </w:rPr>
        <w:t> </w:t>
      </w:r>
      <w:r>
        <w:rPr/>
        <w:t>mogućnostima.</w:t>
      </w:r>
    </w:p>
    <w:p>
      <w:pPr>
        <w:pStyle w:val="BodyText"/>
        <w:spacing w:before="10"/>
        <w:rPr>
          <w:sz w:val="28"/>
        </w:rPr>
      </w:pPr>
      <w:r>
        <w:rPr/>
        <w:pict>
          <v:line style="position:absolute;mso-position-horizontal-relative:page;mso-position-vertical-relative:paragraph;z-index:-251645952;mso-wrap-distance-left:0;mso-wrap-distance-right:0" from="131.539993pt,18.47501pt" to="463.889993pt,18.47501pt" stroked="true" strokeweight=".47998pt" strokecolor="#5b9bd4">
            <v:stroke dashstyle="solid"/>
            <w10:wrap type="topAndBottom"/>
          </v:line>
        </w:pict>
      </w:r>
    </w:p>
    <w:p>
      <w:pPr>
        <w:pStyle w:val="Heading3"/>
        <w:spacing w:before="171"/>
        <w:ind w:left="2002"/>
      </w:pPr>
      <w:bookmarkStart w:name="_bookmark7" w:id="8"/>
      <w:bookmarkEnd w:id="8"/>
      <w:r>
        <w:rPr/>
      </w:r>
      <w:r>
        <w:rPr>
          <w:color w:val="5B9BD4"/>
        </w:rPr>
        <w:t>Modeli rada u školskoj godini 2020./2021.</w:t>
      </w:r>
    </w:p>
    <w:p>
      <w:pPr>
        <w:pStyle w:val="BodyText"/>
        <w:spacing w:before="4"/>
        <w:rPr>
          <w:sz w:val="16"/>
        </w:rPr>
      </w:pPr>
      <w:r>
        <w:rPr/>
        <w:pict>
          <v:line style="position:absolute;mso-position-horizontal-relative:page;mso-position-vertical-relative:paragraph;z-index:-251644928;mso-wrap-distance-left:0;mso-wrap-distance-right:0" from="131.539993pt,11.44pt" to="463.889993pt,11.44pt" stroked="true" strokeweight=".47998pt" strokecolor="#5b9bd4">
            <v:stroke dashstyle="solid"/>
            <w10:wrap type="topAndBottom"/>
          </v:line>
        </w:pict>
      </w:r>
    </w:p>
    <w:p>
      <w:pPr>
        <w:pStyle w:val="BodyText"/>
        <w:rPr>
          <w:sz w:val="20"/>
        </w:rPr>
      </w:pPr>
    </w:p>
    <w:p>
      <w:pPr>
        <w:pStyle w:val="BodyText"/>
        <w:spacing w:before="9"/>
        <w:rPr>
          <w:sz w:val="19"/>
        </w:rPr>
      </w:pPr>
    </w:p>
    <w:p>
      <w:pPr>
        <w:pStyle w:val="BodyText"/>
        <w:spacing w:line="360" w:lineRule="auto"/>
        <w:ind w:left="178" w:right="892" w:firstLine="559"/>
        <w:jc w:val="both"/>
      </w:pPr>
      <w:r>
        <w:rPr/>
        <w:t>Za provedbu nastave u školskog godini 2020./2021. planiraju se tri modela (vidjeti tablicu 2).</w:t>
      </w:r>
      <w:r>
        <w:rPr>
          <w:spacing w:val="-14"/>
        </w:rPr>
        <w:t> </w:t>
      </w:r>
      <w:r>
        <w:rPr/>
        <w:t>To</w:t>
      </w:r>
      <w:r>
        <w:rPr>
          <w:spacing w:val="-14"/>
        </w:rPr>
        <w:t> </w:t>
      </w:r>
      <w:r>
        <w:rPr/>
        <w:t>su:</w:t>
      </w:r>
      <w:r>
        <w:rPr>
          <w:spacing w:val="-16"/>
        </w:rPr>
        <w:t> </w:t>
      </w:r>
      <w:r>
        <w:rPr/>
        <w:t>(1)</w:t>
      </w:r>
      <w:r>
        <w:rPr>
          <w:spacing w:val="-14"/>
        </w:rPr>
        <w:t> </w:t>
      </w:r>
      <w:r>
        <w:rPr/>
        <w:t>Model</w:t>
      </w:r>
      <w:r>
        <w:rPr>
          <w:spacing w:val="-13"/>
        </w:rPr>
        <w:t> </w:t>
      </w:r>
      <w:r>
        <w:rPr/>
        <w:t>A:</w:t>
      </w:r>
      <w:r>
        <w:rPr>
          <w:spacing w:val="-15"/>
        </w:rPr>
        <w:t> </w:t>
      </w:r>
      <w:r>
        <w:rPr/>
        <w:t>nastava</w:t>
      </w:r>
      <w:r>
        <w:rPr>
          <w:spacing w:val="-13"/>
        </w:rPr>
        <w:t> </w:t>
      </w:r>
      <w:r>
        <w:rPr/>
        <w:t>u</w:t>
      </w:r>
      <w:r>
        <w:rPr>
          <w:spacing w:val="-13"/>
        </w:rPr>
        <w:t> </w:t>
      </w:r>
      <w:r>
        <w:rPr/>
        <w:t>školi,</w:t>
      </w:r>
      <w:r>
        <w:rPr>
          <w:spacing w:val="-15"/>
        </w:rPr>
        <w:t> </w:t>
      </w:r>
      <w:r>
        <w:rPr/>
        <w:t>(2)</w:t>
      </w:r>
      <w:r>
        <w:rPr>
          <w:spacing w:val="-15"/>
        </w:rPr>
        <w:t> </w:t>
      </w:r>
      <w:r>
        <w:rPr/>
        <w:t>Model</w:t>
      </w:r>
      <w:r>
        <w:rPr>
          <w:spacing w:val="-15"/>
        </w:rPr>
        <w:t> </w:t>
      </w:r>
      <w:r>
        <w:rPr/>
        <w:t>B:</w:t>
      </w:r>
      <w:r>
        <w:rPr>
          <w:spacing w:val="-15"/>
        </w:rPr>
        <w:t> </w:t>
      </w:r>
      <w:r>
        <w:rPr/>
        <w:t>mješoviti</w:t>
      </w:r>
      <w:r>
        <w:rPr>
          <w:spacing w:val="-14"/>
        </w:rPr>
        <w:t> </w:t>
      </w:r>
      <w:r>
        <w:rPr/>
        <w:t>oblik</w:t>
      </w:r>
      <w:r>
        <w:rPr>
          <w:spacing w:val="-15"/>
        </w:rPr>
        <w:t> </w:t>
      </w:r>
      <w:r>
        <w:rPr/>
        <w:t>nastave</w:t>
      </w:r>
      <w:r>
        <w:rPr>
          <w:spacing w:val="-17"/>
        </w:rPr>
        <w:t> </w:t>
      </w:r>
      <w:r>
        <w:rPr/>
        <w:t>(dijelom</w:t>
      </w:r>
      <w:r>
        <w:rPr>
          <w:spacing w:val="-12"/>
        </w:rPr>
        <w:t> </w:t>
      </w:r>
      <w:r>
        <w:rPr/>
        <w:t>u</w:t>
      </w:r>
      <w:r>
        <w:rPr>
          <w:spacing w:val="-15"/>
        </w:rPr>
        <w:t> </w:t>
      </w:r>
      <w:r>
        <w:rPr/>
        <w:t>školi</w:t>
      </w:r>
      <w:r>
        <w:rPr>
          <w:spacing w:val="-16"/>
        </w:rPr>
        <w:t> </w:t>
      </w:r>
      <w:r>
        <w:rPr/>
        <w:t>dijelom na daljinu), (3) Model C: nastava na</w:t>
      </w:r>
      <w:r>
        <w:rPr>
          <w:spacing w:val="-5"/>
        </w:rPr>
        <w:t> </w:t>
      </w:r>
      <w:r>
        <w:rPr/>
        <w:t>daljinu.</w:t>
      </w:r>
    </w:p>
    <w:p>
      <w:pPr>
        <w:pStyle w:val="BodyText"/>
        <w:spacing w:line="357" w:lineRule="auto" w:before="123"/>
        <w:ind w:left="178" w:right="891" w:firstLine="559"/>
        <w:jc w:val="both"/>
      </w:pPr>
      <w:r>
        <w:rPr/>
        <w:t>Vlada</w:t>
      </w:r>
      <w:r>
        <w:rPr>
          <w:spacing w:val="-8"/>
        </w:rPr>
        <w:t> </w:t>
      </w:r>
      <w:r>
        <w:rPr/>
        <w:t>Republike</w:t>
      </w:r>
      <w:r>
        <w:rPr>
          <w:spacing w:val="-10"/>
        </w:rPr>
        <w:t> </w:t>
      </w:r>
      <w:r>
        <w:rPr/>
        <w:t>Hrvatske</w:t>
      </w:r>
      <w:r>
        <w:rPr>
          <w:spacing w:val="-7"/>
        </w:rPr>
        <w:t> </w:t>
      </w:r>
      <w:r>
        <w:rPr/>
        <w:t>odlukom</w:t>
      </w:r>
      <w:r>
        <w:rPr>
          <w:spacing w:val="-7"/>
        </w:rPr>
        <w:t> </w:t>
      </w:r>
      <w:r>
        <w:rPr/>
        <w:t>aktivira</w:t>
      </w:r>
      <w:r>
        <w:rPr>
          <w:spacing w:val="-10"/>
        </w:rPr>
        <w:t> </w:t>
      </w:r>
      <w:r>
        <w:rPr/>
        <w:t>sve</w:t>
      </w:r>
      <w:r>
        <w:rPr>
          <w:spacing w:val="-8"/>
        </w:rPr>
        <w:t> </w:t>
      </w:r>
      <w:r>
        <w:rPr/>
        <w:t>modele,</w:t>
      </w:r>
      <w:r>
        <w:rPr>
          <w:spacing w:val="-9"/>
        </w:rPr>
        <w:t> </w:t>
      </w:r>
      <w:r>
        <w:rPr/>
        <w:t>a</w:t>
      </w:r>
      <w:r>
        <w:rPr>
          <w:spacing w:val="-8"/>
        </w:rPr>
        <w:t> </w:t>
      </w:r>
      <w:r>
        <w:rPr/>
        <w:t>o</w:t>
      </w:r>
      <w:r>
        <w:rPr>
          <w:spacing w:val="-7"/>
        </w:rPr>
        <w:t> </w:t>
      </w:r>
      <w:r>
        <w:rPr/>
        <w:t>primjeni</w:t>
      </w:r>
      <w:r>
        <w:rPr>
          <w:spacing w:val="-8"/>
        </w:rPr>
        <w:t> </w:t>
      </w:r>
      <w:r>
        <w:rPr/>
        <w:t>pojedinog</w:t>
      </w:r>
      <w:r>
        <w:rPr>
          <w:spacing w:val="-10"/>
        </w:rPr>
        <w:t> </w:t>
      </w:r>
      <w:r>
        <w:rPr/>
        <w:t>modela</w:t>
      </w:r>
      <w:r>
        <w:rPr>
          <w:spacing w:val="-7"/>
        </w:rPr>
        <w:t> </w:t>
      </w:r>
      <w:r>
        <w:rPr/>
        <w:t>(A, B i C) odlučuje škola u suradnji s osnivačem i nadležnim lokalnim</w:t>
      </w:r>
      <w:r>
        <w:rPr>
          <w:spacing w:val="-13"/>
        </w:rPr>
        <w:t> </w:t>
      </w:r>
      <w:r>
        <w:rPr/>
        <w:t>stožerom.</w:t>
      </w:r>
    </w:p>
    <w:p>
      <w:pPr>
        <w:spacing w:after="0" w:line="357" w:lineRule="auto"/>
        <w:jc w:val="both"/>
        <w:sectPr>
          <w:pgSz w:w="11910" w:h="16840"/>
          <w:pgMar w:header="0" w:footer="919" w:top="1340" w:bottom="1180" w:left="1660" w:right="920"/>
        </w:sectPr>
      </w:pPr>
    </w:p>
    <w:p>
      <w:pPr>
        <w:pStyle w:val="BodyText"/>
        <w:spacing w:line="360" w:lineRule="auto" w:before="79"/>
        <w:ind w:left="178" w:right="893" w:firstLine="559"/>
        <w:jc w:val="both"/>
      </w:pPr>
      <w:r>
        <w:rPr/>
        <w:t>Koji će od modela i u kojem trenutku biti primijenjen uvelike ovisi i o zdravstvenim preporukama koje se odnose na epidemiološku situaciju u Hrvatskoj na nacionalnoj i lokalnoj razini na početku školske godine ili u bilo koje vrijeme tijekom školske godine.</w:t>
      </w:r>
    </w:p>
    <w:p>
      <w:pPr>
        <w:pStyle w:val="BodyText"/>
        <w:spacing w:line="360" w:lineRule="auto" w:before="120"/>
        <w:ind w:left="178" w:right="894" w:firstLine="559"/>
        <w:jc w:val="both"/>
      </w:pPr>
      <w:r>
        <w:rPr/>
        <w:t>U slučaju pogoršanja ili poboljšanja epidemiološke situacije na lokalnoj razini, o zatvaranju/otvaranju odgojno-obrazovne skupine ili razrednog odjela u pojedinoj školi ili pak određene škole u županiji odluku donosi ravnatelj ustanove u suradnji s osnivačem i nadležnim lokalnim stožerom o čemu ravnatelj istoga dana izvješćuje Ministarstvo.</w:t>
      </w:r>
    </w:p>
    <w:p>
      <w:pPr>
        <w:pStyle w:val="BodyText"/>
        <w:spacing w:line="360" w:lineRule="auto" w:before="121"/>
        <w:ind w:left="178" w:right="895"/>
        <w:jc w:val="both"/>
      </w:pPr>
      <w:r>
        <w:rPr/>
        <w:t>U slučaju povoljne epidemiološke situacije nadležni lokalni stožer, na prijedlog škole i uz suglasnost osnivača, može odlučiti da se za pojedinu školu navedeni oblici nastave ne moraju provoditi.</w:t>
      </w:r>
    </w:p>
    <w:p>
      <w:pPr>
        <w:spacing w:before="122"/>
        <w:ind w:left="178" w:right="0" w:firstLine="0"/>
        <w:jc w:val="both"/>
        <w:rPr>
          <w:sz w:val="14"/>
        </w:rPr>
      </w:pPr>
      <w:r>
        <w:rPr>
          <w:b/>
          <w:sz w:val="14"/>
        </w:rPr>
        <w:t>Tablica 2: </w:t>
      </w:r>
      <w:r>
        <w:rPr>
          <w:sz w:val="14"/>
        </w:rPr>
        <w:t>Modeli odgoja i obrazovanja u školskog godini 2020./2021.</w:t>
      </w:r>
    </w:p>
    <w:p>
      <w:pPr>
        <w:pStyle w:val="BodyText"/>
        <w:spacing w:before="11"/>
        <w:rPr>
          <w:sz w:val="6"/>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3118"/>
        <w:gridCol w:w="2127"/>
      </w:tblGrid>
      <w:tr>
        <w:trPr>
          <w:trHeight w:val="779" w:hRule="atLeast"/>
        </w:trPr>
        <w:tc>
          <w:tcPr>
            <w:tcW w:w="3116" w:type="dxa"/>
            <w:shd w:val="clear" w:color="auto" w:fill="D9D9D9"/>
          </w:tcPr>
          <w:p>
            <w:pPr>
              <w:pStyle w:val="TableParagraph"/>
              <w:spacing w:before="5"/>
              <w:rPr>
                <w:sz w:val="22"/>
              </w:rPr>
            </w:pPr>
          </w:p>
          <w:p>
            <w:pPr>
              <w:pStyle w:val="TableParagraph"/>
              <w:ind w:left="686"/>
              <w:rPr>
                <w:b/>
                <w:sz w:val="16"/>
              </w:rPr>
            </w:pPr>
            <w:r>
              <w:rPr>
                <w:b/>
                <w:sz w:val="16"/>
              </w:rPr>
              <w:t>Model A – nastava u školi</w:t>
            </w:r>
          </w:p>
        </w:tc>
        <w:tc>
          <w:tcPr>
            <w:tcW w:w="3118" w:type="dxa"/>
            <w:shd w:val="clear" w:color="auto" w:fill="D9D9D9"/>
          </w:tcPr>
          <w:p>
            <w:pPr>
              <w:pStyle w:val="TableParagraph"/>
              <w:spacing w:before="5"/>
              <w:rPr>
                <w:sz w:val="22"/>
              </w:rPr>
            </w:pPr>
          </w:p>
          <w:p>
            <w:pPr>
              <w:pStyle w:val="TableParagraph"/>
              <w:ind w:left="409"/>
              <w:rPr>
                <w:b/>
                <w:sz w:val="16"/>
              </w:rPr>
            </w:pPr>
            <w:r>
              <w:rPr>
                <w:b/>
                <w:sz w:val="16"/>
              </w:rPr>
              <w:t>Model B – mješoviti oblik nastave</w:t>
            </w:r>
          </w:p>
        </w:tc>
        <w:tc>
          <w:tcPr>
            <w:tcW w:w="2127" w:type="dxa"/>
            <w:shd w:val="clear" w:color="auto" w:fill="D9D9D9"/>
          </w:tcPr>
          <w:p>
            <w:pPr>
              <w:pStyle w:val="TableParagraph"/>
              <w:spacing w:line="362" w:lineRule="auto" w:before="116"/>
              <w:ind w:left="828" w:right="307" w:hanging="495"/>
              <w:rPr>
                <w:b/>
                <w:sz w:val="16"/>
              </w:rPr>
            </w:pPr>
            <w:r>
              <w:rPr>
                <w:b/>
                <w:sz w:val="16"/>
              </w:rPr>
              <w:t>Model C – nastava na daljinu</w:t>
            </w:r>
          </w:p>
        </w:tc>
      </w:tr>
      <w:tr>
        <w:trPr>
          <w:trHeight w:val="1188" w:hRule="atLeast"/>
        </w:trPr>
        <w:tc>
          <w:tcPr>
            <w:tcW w:w="3116" w:type="dxa"/>
            <w:tcBorders>
              <w:bottom w:val="nil"/>
            </w:tcBorders>
          </w:tcPr>
          <w:p>
            <w:pPr>
              <w:pStyle w:val="TableParagraph"/>
              <w:spacing w:line="273" w:lineRule="auto" w:before="52"/>
              <w:ind w:left="107" w:right="96"/>
              <w:jc w:val="both"/>
              <w:rPr>
                <w:sz w:val="16"/>
              </w:rPr>
            </w:pPr>
            <w:r>
              <w:rPr>
                <w:b/>
                <w:i/>
                <w:sz w:val="17"/>
              </w:rPr>
              <w:t>Svi </w:t>
            </w:r>
            <w:r>
              <w:rPr>
                <w:b/>
                <w:sz w:val="16"/>
              </w:rPr>
              <w:t>učenici su u školi </w:t>
            </w:r>
            <w:r>
              <w:rPr>
                <w:sz w:val="16"/>
              </w:rPr>
              <w:t>(ovaj model podrazumijeva to da se svi učenici obrazuju u školi uz pridržavanje epidemioloških </w:t>
            </w:r>
            <w:hyperlink r:id="rId26">
              <w:r>
                <w:rPr>
                  <w:color w:val="0462C1"/>
                  <w:sz w:val="16"/>
                  <w:u w:val="single" w:color="0462C1"/>
                </w:rPr>
                <w:t>Uputa</w:t>
              </w:r>
            </w:hyperlink>
            <w:r>
              <w:rPr>
                <w:color w:val="0462C1"/>
                <w:sz w:val="16"/>
              </w:rPr>
              <w:t> </w:t>
            </w:r>
            <w:r>
              <w:rPr>
                <w:sz w:val="16"/>
                <w:u w:val="single"/>
              </w:rPr>
              <w:t>HZJZ)</w:t>
            </w:r>
          </w:p>
          <w:p>
            <w:pPr>
              <w:pStyle w:val="TableParagraph"/>
              <w:numPr>
                <w:ilvl w:val="0"/>
                <w:numId w:val="39"/>
              </w:numPr>
              <w:tabs>
                <w:tab w:pos="827" w:val="left" w:leader="none"/>
                <w:tab w:pos="828" w:val="left" w:leader="none"/>
              </w:tabs>
              <w:spacing w:line="240" w:lineRule="auto" w:before="62" w:after="0"/>
              <w:ind w:left="827" w:right="0" w:hanging="361"/>
              <w:jc w:val="left"/>
              <w:rPr>
                <w:sz w:val="16"/>
              </w:rPr>
            </w:pPr>
            <w:r>
              <w:rPr>
                <w:sz w:val="16"/>
              </w:rPr>
              <w:t>Škole koje rade u jednoj</w:t>
            </w:r>
            <w:r>
              <w:rPr>
                <w:spacing w:val="-5"/>
                <w:sz w:val="16"/>
              </w:rPr>
              <w:t> </w:t>
            </w:r>
            <w:r>
              <w:rPr>
                <w:sz w:val="16"/>
              </w:rPr>
              <w:t>smjeni:</w:t>
            </w:r>
          </w:p>
        </w:tc>
        <w:tc>
          <w:tcPr>
            <w:tcW w:w="3118" w:type="dxa"/>
            <w:vMerge w:val="restart"/>
          </w:tcPr>
          <w:p>
            <w:pPr>
              <w:pStyle w:val="TableParagraph"/>
              <w:spacing w:line="276" w:lineRule="auto" w:before="61"/>
              <w:ind w:left="105" w:right="96"/>
              <w:jc w:val="both"/>
              <w:rPr>
                <w:sz w:val="16"/>
              </w:rPr>
            </w:pPr>
            <w:r>
              <w:rPr>
                <w:b/>
                <w:sz w:val="16"/>
              </w:rPr>
              <w:t>Učenici prate nastavu dijelom u školi, dijelom na daljinu </w:t>
            </w:r>
            <w:r>
              <w:rPr>
                <w:sz w:val="16"/>
              </w:rPr>
              <w:t>(ovaj model podrazumijeva to da učenici od I. do IV. razreda nastavu prate u školi, a učenici od V. do VIII. razreda OŠ i učenici SŠ nastavu prate dijelom u školi, dijelom na daljinu)</w:t>
            </w:r>
          </w:p>
          <w:p>
            <w:pPr>
              <w:pStyle w:val="TableParagraph"/>
              <w:numPr>
                <w:ilvl w:val="0"/>
                <w:numId w:val="40"/>
              </w:numPr>
              <w:tabs>
                <w:tab w:pos="418" w:val="left" w:leader="none"/>
              </w:tabs>
              <w:spacing w:line="273" w:lineRule="auto" w:before="58" w:after="0"/>
              <w:ind w:left="417" w:right="102" w:hanging="255"/>
              <w:jc w:val="both"/>
              <w:rPr>
                <w:sz w:val="16"/>
              </w:rPr>
            </w:pPr>
            <w:r>
              <w:rPr>
                <w:sz w:val="16"/>
              </w:rPr>
              <w:t>Učenici od I. do IV. razreda OŠ nastavu prate u školi uz poštivanje</w:t>
            </w:r>
            <w:r>
              <w:rPr>
                <w:color w:val="0462C1"/>
                <w:sz w:val="16"/>
              </w:rPr>
              <w:t> </w:t>
            </w:r>
            <w:hyperlink r:id="rId26">
              <w:r>
                <w:rPr>
                  <w:color w:val="0462C1"/>
                  <w:sz w:val="16"/>
                  <w:u w:val="single" w:color="0462C1"/>
                </w:rPr>
                <w:t>Uputa</w:t>
              </w:r>
              <w:r>
                <w:rPr>
                  <w:color w:val="0462C1"/>
                  <w:spacing w:val="-11"/>
                  <w:sz w:val="16"/>
                </w:rPr>
                <w:t> </w:t>
              </w:r>
            </w:hyperlink>
            <w:r>
              <w:rPr>
                <w:sz w:val="16"/>
              </w:rPr>
              <w:t>HZJZ.</w:t>
            </w:r>
          </w:p>
          <w:p>
            <w:pPr>
              <w:pStyle w:val="TableParagraph"/>
              <w:numPr>
                <w:ilvl w:val="0"/>
                <w:numId w:val="40"/>
              </w:numPr>
              <w:tabs>
                <w:tab w:pos="418" w:val="left" w:leader="none"/>
              </w:tabs>
              <w:spacing w:line="273" w:lineRule="auto" w:before="61" w:after="0"/>
              <w:ind w:left="417" w:right="97" w:hanging="255"/>
              <w:jc w:val="both"/>
              <w:rPr>
                <w:sz w:val="16"/>
              </w:rPr>
            </w:pPr>
            <w:r>
              <w:rPr>
                <w:sz w:val="16"/>
              </w:rPr>
              <w:t>Učenici od V. do VIII. razreda OŠ i učenici SŠ nastavu prate dijeljenjem razrednog odjela na dvije</w:t>
            </w:r>
            <w:r>
              <w:rPr>
                <w:spacing w:val="-5"/>
                <w:sz w:val="16"/>
              </w:rPr>
              <w:t> </w:t>
            </w:r>
            <w:r>
              <w:rPr>
                <w:sz w:val="16"/>
              </w:rPr>
              <w:t>skupine:</w:t>
            </w:r>
          </w:p>
          <w:p>
            <w:pPr>
              <w:pStyle w:val="TableParagraph"/>
              <w:numPr>
                <w:ilvl w:val="1"/>
                <w:numId w:val="40"/>
              </w:numPr>
              <w:tabs>
                <w:tab w:pos="826" w:val="left" w:leader="none"/>
              </w:tabs>
              <w:spacing w:line="276" w:lineRule="auto" w:before="66" w:after="0"/>
              <w:ind w:left="825" w:right="96" w:hanging="360"/>
              <w:jc w:val="both"/>
              <w:rPr>
                <w:sz w:val="16"/>
              </w:rPr>
            </w:pPr>
            <w:r>
              <w:rPr>
                <w:sz w:val="16"/>
              </w:rPr>
              <w:t>jedna skupina nastavu prati u školi, druga skupina nastavu prati na daljinu</w:t>
            </w:r>
          </w:p>
          <w:p>
            <w:pPr>
              <w:pStyle w:val="TableParagraph"/>
              <w:numPr>
                <w:ilvl w:val="1"/>
                <w:numId w:val="40"/>
              </w:numPr>
              <w:tabs>
                <w:tab w:pos="360" w:val="left" w:leader="none"/>
              </w:tabs>
              <w:spacing w:line="240" w:lineRule="auto" w:before="58" w:after="0"/>
              <w:ind w:left="825" w:right="98" w:hanging="826"/>
              <w:jc w:val="right"/>
              <w:rPr>
                <w:sz w:val="16"/>
              </w:rPr>
            </w:pPr>
            <w:r>
              <w:rPr>
                <w:sz w:val="16"/>
              </w:rPr>
              <w:t>skupine  se  izmjenjuju  po</w:t>
            </w:r>
            <w:r>
              <w:rPr>
                <w:spacing w:val="-20"/>
                <w:sz w:val="16"/>
              </w:rPr>
              <w:t> </w:t>
            </w:r>
            <w:r>
              <w:rPr>
                <w:sz w:val="16"/>
              </w:rPr>
              <w:t>modelu:</w:t>
            </w:r>
          </w:p>
          <w:p>
            <w:pPr>
              <w:pStyle w:val="TableParagraph"/>
              <w:numPr>
                <w:ilvl w:val="2"/>
                <w:numId w:val="40"/>
              </w:numPr>
              <w:tabs>
                <w:tab w:pos="248" w:val="left" w:leader="none"/>
              </w:tabs>
              <w:spacing w:line="240" w:lineRule="auto" w:before="29" w:after="0"/>
              <w:ind w:left="1072" w:right="99" w:hanging="1073"/>
              <w:jc w:val="right"/>
              <w:rPr>
                <w:sz w:val="16"/>
              </w:rPr>
            </w:pPr>
            <w:r>
              <w:rPr>
                <w:sz w:val="16"/>
              </w:rPr>
              <w:t>turnusi u trajanju od 1 tjedan</w:t>
            </w:r>
            <w:r>
              <w:rPr>
                <w:spacing w:val="-15"/>
                <w:sz w:val="16"/>
              </w:rPr>
              <w:t> </w:t>
            </w:r>
            <w:r>
              <w:rPr>
                <w:sz w:val="16"/>
              </w:rPr>
              <w:t>ili</w:t>
            </w:r>
          </w:p>
          <w:p>
            <w:pPr>
              <w:pStyle w:val="TableParagraph"/>
              <w:numPr>
                <w:ilvl w:val="2"/>
                <w:numId w:val="40"/>
              </w:numPr>
              <w:tabs>
                <w:tab w:pos="1037" w:val="left" w:leader="none"/>
              </w:tabs>
              <w:spacing w:line="240" w:lineRule="auto" w:before="26" w:after="0"/>
              <w:ind w:left="1036" w:right="0" w:hanging="212"/>
              <w:jc w:val="left"/>
              <w:rPr>
                <w:sz w:val="16"/>
              </w:rPr>
            </w:pPr>
            <w:r>
              <w:rPr>
                <w:sz w:val="16"/>
              </w:rPr>
              <w:t>režimu 3+2/2+3</w:t>
            </w:r>
            <w:r>
              <w:rPr>
                <w:spacing w:val="-6"/>
                <w:sz w:val="16"/>
              </w:rPr>
              <w:t> </w:t>
            </w:r>
            <w:r>
              <w:rPr>
                <w:sz w:val="16"/>
              </w:rPr>
              <w:t>dana.</w:t>
            </w:r>
          </w:p>
          <w:p>
            <w:pPr>
              <w:pStyle w:val="TableParagraph"/>
              <w:spacing w:before="87"/>
              <w:ind w:left="162"/>
              <w:rPr>
                <w:sz w:val="16"/>
              </w:rPr>
            </w:pPr>
            <w:r>
              <w:rPr>
                <w:sz w:val="16"/>
              </w:rPr>
              <w:t>Iznimka:</w:t>
            </w:r>
          </w:p>
          <w:p>
            <w:pPr>
              <w:pStyle w:val="TableParagraph"/>
              <w:spacing w:line="278" w:lineRule="auto" w:before="86"/>
              <w:ind w:left="105" w:right="97"/>
              <w:jc w:val="both"/>
              <w:rPr>
                <w:sz w:val="16"/>
              </w:rPr>
            </w:pPr>
            <w:r>
              <w:rPr>
                <w:sz w:val="16"/>
              </w:rPr>
              <w:t>* za učenike koji spadaju u izrazito vulnerabilnu skupinu, nastava se organizira</w:t>
            </w:r>
            <w:r>
              <w:rPr>
                <w:spacing w:val="-28"/>
                <w:sz w:val="16"/>
              </w:rPr>
              <w:t> </w:t>
            </w:r>
            <w:r>
              <w:rPr>
                <w:sz w:val="16"/>
              </w:rPr>
              <w:t>kao nastava na</w:t>
            </w:r>
            <w:r>
              <w:rPr>
                <w:spacing w:val="-2"/>
                <w:sz w:val="16"/>
              </w:rPr>
              <w:t> </w:t>
            </w:r>
            <w:r>
              <w:rPr>
                <w:sz w:val="16"/>
              </w:rPr>
              <w:t>daljinu</w:t>
            </w:r>
          </w:p>
          <w:p>
            <w:pPr>
              <w:pStyle w:val="TableParagraph"/>
              <w:spacing w:line="276" w:lineRule="auto" w:before="56"/>
              <w:ind w:left="162" w:right="99"/>
              <w:jc w:val="both"/>
              <w:rPr>
                <w:sz w:val="16"/>
              </w:rPr>
            </w:pPr>
            <w:r>
              <w:rPr>
                <w:sz w:val="16"/>
              </w:rPr>
              <w:t>** za učenike koji su odsutni iz škole jer su COVID pozitivni, koji su u samoizolaciji, nastava se organizira kao nastava na</w:t>
            </w:r>
            <w:r>
              <w:rPr>
                <w:spacing w:val="-12"/>
                <w:sz w:val="16"/>
              </w:rPr>
              <w:t> </w:t>
            </w:r>
            <w:r>
              <w:rPr>
                <w:sz w:val="16"/>
              </w:rPr>
              <w:t>daljinu</w:t>
            </w:r>
          </w:p>
          <w:p>
            <w:pPr>
              <w:pStyle w:val="TableParagraph"/>
              <w:spacing w:line="276" w:lineRule="auto" w:before="61"/>
              <w:ind w:left="105" w:right="97"/>
              <w:jc w:val="both"/>
              <w:rPr>
                <w:sz w:val="16"/>
              </w:rPr>
            </w:pPr>
            <w:r>
              <w:rPr>
                <w:sz w:val="16"/>
              </w:rPr>
              <w:t>*** za učenike iz različitih razrednih odjela (prilikom izvođenja izborne, fakultativne, dodatne i dopunske nastave, produženog boravka, programa produženog stručnog postupka, nastave jezika i kulture nacionalnih manjina po Modelu C, pripremne i dopunske nastave</w:t>
            </w:r>
            <w:r>
              <w:rPr>
                <w:spacing w:val="-10"/>
                <w:sz w:val="16"/>
              </w:rPr>
              <w:t> </w:t>
            </w:r>
            <w:r>
              <w:rPr>
                <w:sz w:val="16"/>
              </w:rPr>
              <w:t>hrvatskoga</w:t>
            </w:r>
            <w:r>
              <w:rPr>
                <w:spacing w:val="-9"/>
                <w:sz w:val="16"/>
              </w:rPr>
              <w:t> </w:t>
            </w:r>
            <w:r>
              <w:rPr>
                <w:sz w:val="16"/>
              </w:rPr>
              <w:t>jezika</w:t>
            </w:r>
            <w:r>
              <w:rPr>
                <w:spacing w:val="-12"/>
                <w:sz w:val="16"/>
              </w:rPr>
              <w:t> </w:t>
            </w:r>
            <w:r>
              <w:rPr>
                <w:sz w:val="16"/>
              </w:rPr>
              <w:t>za</w:t>
            </w:r>
            <w:r>
              <w:rPr>
                <w:spacing w:val="-13"/>
                <w:sz w:val="16"/>
              </w:rPr>
              <w:t> </w:t>
            </w:r>
            <w:r>
              <w:rPr>
                <w:sz w:val="16"/>
              </w:rPr>
              <w:t>djecu</w:t>
            </w:r>
            <w:r>
              <w:rPr>
                <w:spacing w:val="-8"/>
                <w:sz w:val="16"/>
              </w:rPr>
              <w:t> </w:t>
            </w:r>
            <w:r>
              <w:rPr>
                <w:sz w:val="16"/>
              </w:rPr>
              <w:t>koja</w:t>
            </w:r>
            <w:r>
              <w:rPr>
                <w:spacing w:val="-12"/>
                <w:sz w:val="16"/>
              </w:rPr>
              <w:t> </w:t>
            </w:r>
            <w:r>
              <w:rPr>
                <w:sz w:val="16"/>
              </w:rPr>
              <w:t>ne</w:t>
            </w:r>
            <w:r>
              <w:rPr>
                <w:spacing w:val="-9"/>
                <w:sz w:val="16"/>
              </w:rPr>
              <w:t> </w:t>
            </w:r>
            <w:r>
              <w:rPr>
                <w:sz w:val="16"/>
              </w:rPr>
              <w:t>znaju ili nedovoljno znaju hrvatski jezik) ukoliko nije moguće organizirati rad po odjelu te tako izbjeći kontakt učenika različitih iz odjela, nastava se organizira kao nastava na</w:t>
            </w:r>
            <w:r>
              <w:rPr>
                <w:spacing w:val="-10"/>
                <w:sz w:val="16"/>
              </w:rPr>
              <w:t> </w:t>
            </w:r>
            <w:r>
              <w:rPr>
                <w:sz w:val="16"/>
              </w:rPr>
              <w:t>daljinu.</w:t>
            </w:r>
          </w:p>
        </w:tc>
        <w:tc>
          <w:tcPr>
            <w:tcW w:w="2127" w:type="dxa"/>
            <w:tcBorders>
              <w:bottom w:val="nil"/>
            </w:tcBorders>
          </w:tcPr>
          <w:p>
            <w:pPr>
              <w:pStyle w:val="TableParagraph"/>
              <w:spacing w:line="268" w:lineRule="auto" w:before="52"/>
              <w:ind w:left="107" w:right="93"/>
              <w:rPr>
                <w:b/>
                <w:sz w:val="16"/>
              </w:rPr>
            </w:pPr>
            <w:r>
              <w:rPr>
                <w:b/>
                <w:i/>
                <w:sz w:val="17"/>
              </w:rPr>
              <w:t>Svi </w:t>
            </w:r>
            <w:r>
              <w:rPr>
                <w:b/>
                <w:sz w:val="16"/>
              </w:rPr>
              <w:t>učenici prate nastavu na daljinu</w:t>
            </w:r>
          </w:p>
          <w:p>
            <w:pPr>
              <w:pStyle w:val="TableParagraph"/>
              <w:numPr>
                <w:ilvl w:val="0"/>
                <w:numId w:val="41"/>
              </w:numPr>
              <w:tabs>
                <w:tab w:pos="420" w:val="left" w:leader="none"/>
              </w:tabs>
              <w:spacing w:line="240" w:lineRule="auto" w:before="64" w:after="0"/>
              <w:ind w:left="419" w:right="0" w:hanging="255"/>
              <w:jc w:val="left"/>
              <w:rPr>
                <w:sz w:val="16"/>
              </w:rPr>
            </w:pPr>
            <w:r>
              <w:rPr>
                <w:sz w:val="16"/>
              </w:rPr>
              <w:t>Nastava započinje i</w:t>
            </w:r>
            <w:r>
              <w:rPr>
                <w:spacing w:val="-21"/>
                <w:sz w:val="16"/>
              </w:rPr>
              <w:t> </w:t>
            </w:r>
            <w:r>
              <w:rPr>
                <w:sz w:val="16"/>
              </w:rPr>
              <w:t>odvija</w:t>
            </w:r>
          </w:p>
          <w:p>
            <w:pPr>
              <w:pStyle w:val="TableParagraph"/>
              <w:spacing w:line="200" w:lineRule="atLeast" w:before="9"/>
              <w:ind w:left="419" w:right="93"/>
              <w:rPr>
                <w:sz w:val="16"/>
              </w:rPr>
            </w:pPr>
            <w:r>
              <w:rPr>
                <w:sz w:val="16"/>
              </w:rPr>
              <w:t>se korištenjem modela učenja na daljinu</w:t>
            </w:r>
          </w:p>
        </w:tc>
      </w:tr>
      <w:tr>
        <w:trPr>
          <w:trHeight w:val="465" w:hRule="atLeast"/>
        </w:trPr>
        <w:tc>
          <w:tcPr>
            <w:tcW w:w="3116" w:type="dxa"/>
            <w:tcBorders>
              <w:top w:val="nil"/>
              <w:bottom w:val="nil"/>
            </w:tcBorders>
          </w:tcPr>
          <w:p>
            <w:pPr>
              <w:pStyle w:val="TableParagraph"/>
              <w:spacing w:line="210" w:lineRule="atLeast" w:before="8"/>
              <w:ind w:left="827" w:hanging="360"/>
              <w:rPr>
                <w:sz w:val="16"/>
              </w:rPr>
            </w:pPr>
            <w:r>
              <w:rPr>
                <w:sz w:val="16"/>
              </w:rPr>
              <w:t>(1) organiziraju nastavu uz poštivanje</w:t>
            </w:r>
            <w:hyperlink r:id="rId26">
              <w:r>
                <w:rPr>
                  <w:color w:val="0462C1"/>
                  <w:sz w:val="16"/>
                  <w:u w:val="single" w:color="0462C1"/>
                </w:rPr>
                <w:t> Uputa</w:t>
              </w:r>
              <w:r>
                <w:rPr>
                  <w:color w:val="0462C1"/>
                  <w:sz w:val="16"/>
                </w:rPr>
                <w:t> </w:t>
              </w:r>
            </w:hyperlink>
            <w:r>
              <w:rPr>
                <w:sz w:val="16"/>
              </w:rPr>
              <w:t>HZJZ</w:t>
            </w:r>
          </w:p>
        </w:tc>
        <w:tc>
          <w:tcPr>
            <w:tcW w:w="3118" w:type="dxa"/>
            <w:vMerge/>
            <w:tcBorders>
              <w:top w:val="nil"/>
            </w:tcBorders>
          </w:tcPr>
          <w:p>
            <w:pPr>
              <w:rPr>
                <w:sz w:val="2"/>
                <w:szCs w:val="2"/>
              </w:rPr>
            </w:pPr>
          </w:p>
        </w:tc>
        <w:tc>
          <w:tcPr>
            <w:tcW w:w="2127" w:type="dxa"/>
            <w:tcBorders>
              <w:top w:val="nil"/>
              <w:bottom w:val="nil"/>
            </w:tcBorders>
          </w:tcPr>
          <w:p>
            <w:pPr>
              <w:pStyle w:val="TableParagraph"/>
              <w:rPr>
                <w:rFonts w:ascii="Times New Roman"/>
                <w:sz w:val="16"/>
              </w:rPr>
            </w:pPr>
          </w:p>
        </w:tc>
      </w:tr>
      <w:tr>
        <w:trPr>
          <w:trHeight w:val="669" w:hRule="atLeast"/>
        </w:trPr>
        <w:tc>
          <w:tcPr>
            <w:tcW w:w="3116" w:type="dxa"/>
            <w:tcBorders>
              <w:top w:val="nil"/>
              <w:bottom w:val="nil"/>
            </w:tcBorders>
          </w:tcPr>
          <w:p>
            <w:pPr>
              <w:pStyle w:val="TableParagraph"/>
              <w:spacing w:line="200" w:lineRule="atLeast" w:before="18"/>
              <w:ind w:left="827" w:right="97" w:hanging="360"/>
              <w:jc w:val="both"/>
              <w:rPr>
                <w:sz w:val="16"/>
              </w:rPr>
            </w:pPr>
            <w:r>
              <w:rPr>
                <w:sz w:val="16"/>
              </w:rPr>
              <w:t>(2) prelaze na rad u dvije smjene (npr. razredna nastava ujutro,</w:t>
            </w:r>
            <w:r>
              <w:rPr>
                <w:spacing w:val="-20"/>
                <w:sz w:val="16"/>
              </w:rPr>
              <w:t> </w:t>
            </w:r>
            <w:r>
              <w:rPr>
                <w:sz w:val="16"/>
              </w:rPr>
              <w:t>predmetna nastava</w:t>
            </w:r>
            <w:r>
              <w:rPr>
                <w:spacing w:val="-1"/>
                <w:sz w:val="16"/>
              </w:rPr>
              <w:t> </w:t>
            </w:r>
            <w:r>
              <w:rPr>
                <w:sz w:val="16"/>
              </w:rPr>
              <w:t>poslijepodne).</w:t>
            </w:r>
          </w:p>
        </w:tc>
        <w:tc>
          <w:tcPr>
            <w:tcW w:w="3118" w:type="dxa"/>
            <w:vMerge/>
            <w:tcBorders>
              <w:top w:val="nil"/>
            </w:tcBorders>
          </w:tcPr>
          <w:p>
            <w:pPr>
              <w:rPr>
                <w:sz w:val="2"/>
                <w:szCs w:val="2"/>
              </w:rPr>
            </w:pPr>
          </w:p>
        </w:tc>
        <w:tc>
          <w:tcPr>
            <w:tcW w:w="2127" w:type="dxa"/>
            <w:tcBorders>
              <w:top w:val="nil"/>
              <w:bottom w:val="nil"/>
            </w:tcBorders>
          </w:tcPr>
          <w:p>
            <w:pPr>
              <w:pStyle w:val="TableParagraph"/>
              <w:rPr>
                <w:rFonts w:ascii="Times New Roman"/>
                <w:sz w:val="16"/>
              </w:rPr>
            </w:pPr>
          </w:p>
        </w:tc>
      </w:tr>
      <w:tr>
        <w:trPr>
          <w:trHeight w:val="488" w:hRule="atLeast"/>
        </w:trPr>
        <w:tc>
          <w:tcPr>
            <w:tcW w:w="3116" w:type="dxa"/>
            <w:tcBorders>
              <w:top w:val="nil"/>
              <w:bottom w:val="nil"/>
            </w:tcBorders>
          </w:tcPr>
          <w:p>
            <w:pPr>
              <w:pStyle w:val="TableParagraph"/>
              <w:numPr>
                <w:ilvl w:val="0"/>
                <w:numId w:val="42"/>
              </w:numPr>
              <w:tabs>
                <w:tab w:pos="827" w:val="left" w:leader="none"/>
                <w:tab w:pos="828" w:val="left" w:leader="none"/>
              </w:tabs>
              <w:spacing w:line="210" w:lineRule="atLeast" w:before="32" w:after="0"/>
              <w:ind w:left="827" w:right="98" w:hanging="360"/>
              <w:jc w:val="left"/>
              <w:rPr>
                <w:sz w:val="16"/>
              </w:rPr>
            </w:pPr>
            <w:r>
              <w:rPr>
                <w:sz w:val="16"/>
              </w:rPr>
              <w:t>Škole koje rade u dvije i više smjena:</w:t>
            </w:r>
          </w:p>
        </w:tc>
        <w:tc>
          <w:tcPr>
            <w:tcW w:w="3118" w:type="dxa"/>
            <w:vMerge/>
            <w:tcBorders>
              <w:top w:val="nil"/>
            </w:tcBorders>
          </w:tcPr>
          <w:p>
            <w:pPr>
              <w:rPr>
                <w:sz w:val="2"/>
                <w:szCs w:val="2"/>
              </w:rPr>
            </w:pPr>
          </w:p>
        </w:tc>
        <w:tc>
          <w:tcPr>
            <w:tcW w:w="2127" w:type="dxa"/>
            <w:tcBorders>
              <w:top w:val="nil"/>
              <w:bottom w:val="nil"/>
            </w:tcBorders>
          </w:tcPr>
          <w:p>
            <w:pPr>
              <w:pStyle w:val="TableParagraph"/>
              <w:rPr>
                <w:rFonts w:ascii="Times New Roman"/>
                <w:sz w:val="16"/>
              </w:rPr>
            </w:pPr>
          </w:p>
        </w:tc>
      </w:tr>
      <w:tr>
        <w:trPr>
          <w:trHeight w:val="462" w:hRule="atLeast"/>
        </w:trPr>
        <w:tc>
          <w:tcPr>
            <w:tcW w:w="3116" w:type="dxa"/>
            <w:tcBorders>
              <w:top w:val="nil"/>
              <w:bottom w:val="nil"/>
            </w:tcBorders>
          </w:tcPr>
          <w:p>
            <w:pPr>
              <w:pStyle w:val="TableParagraph"/>
              <w:spacing w:line="200" w:lineRule="atLeast" w:before="18"/>
              <w:ind w:left="827" w:hanging="360"/>
              <w:rPr>
                <w:sz w:val="16"/>
              </w:rPr>
            </w:pPr>
            <w:r>
              <w:rPr>
                <w:sz w:val="16"/>
              </w:rPr>
              <w:t>(1) organiziraju nastavu uz poštivanje</w:t>
            </w:r>
            <w:hyperlink r:id="rId26">
              <w:r>
                <w:rPr>
                  <w:color w:val="0462C1"/>
                  <w:sz w:val="16"/>
                  <w:u w:val="single" w:color="0462C1"/>
                </w:rPr>
                <w:t> Uputa</w:t>
              </w:r>
              <w:r>
                <w:rPr>
                  <w:color w:val="0462C1"/>
                  <w:sz w:val="16"/>
                </w:rPr>
                <w:t> </w:t>
              </w:r>
            </w:hyperlink>
            <w:r>
              <w:rPr>
                <w:sz w:val="16"/>
              </w:rPr>
              <w:t>HZJZ</w:t>
            </w:r>
          </w:p>
        </w:tc>
        <w:tc>
          <w:tcPr>
            <w:tcW w:w="3118" w:type="dxa"/>
            <w:vMerge/>
            <w:tcBorders>
              <w:top w:val="nil"/>
            </w:tcBorders>
          </w:tcPr>
          <w:p>
            <w:pPr>
              <w:rPr>
                <w:sz w:val="2"/>
                <w:szCs w:val="2"/>
              </w:rPr>
            </w:pPr>
          </w:p>
        </w:tc>
        <w:tc>
          <w:tcPr>
            <w:tcW w:w="2127" w:type="dxa"/>
            <w:tcBorders>
              <w:top w:val="nil"/>
              <w:bottom w:val="nil"/>
            </w:tcBorders>
          </w:tcPr>
          <w:p>
            <w:pPr>
              <w:pStyle w:val="TableParagraph"/>
              <w:rPr>
                <w:rFonts w:ascii="Times New Roman"/>
                <w:sz w:val="16"/>
              </w:rPr>
            </w:pPr>
          </w:p>
        </w:tc>
      </w:tr>
      <w:tr>
        <w:trPr>
          <w:trHeight w:val="671" w:hRule="atLeast"/>
        </w:trPr>
        <w:tc>
          <w:tcPr>
            <w:tcW w:w="3116" w:type="dxa"/>
            <w:tcBorders>
              <w:top w:val="nil"/>
              <w:bottom w:val="nil"/>
            </w:tcBorders>
          </w:tcPr>
          <w:p>
            <w:pPr>
              <w:pStyle w:val="TableParagraph"/>
              <w:spacing w:before="38"/>
              <w:ind w:left="827" w:hanging="360"/>
              <w:rPr>
                <w:sz w:val="16"/>
              </w:rPr>
            </w:pPr>
            <w:r>
              <w:rPr>
                <w:sz w:val="16"/>
              </w:rPr>
              <w:t>(2) organiziraju nastavu uz obvezno</w:t>
            </w:r>
          </w:p>
          <w:p>
            <w:pPr>
              <w:pStyle w:val="TableParagraph"/>
              <w:spacing w:line="200" w:lineRule="atLeast" w:before="9"/>
              <w:ind w:left="827"/>
              <w:rPr>
                <w:sz w:val="16"/>
              </w:rPr>
            </w:pPr>
            <w:r>
              <w:rPr>
                <w:sz w:val="16"/>
              </w:rPr>
              <w:t>nošenje maski u skladu s </w:t>
            </w:r>
            <w:hyperlink r:id="rId26">
              <w:r>
                <w:rPr>
                  <w:color w:val="0462C1"/>
                  <w:sz w:val="16"/>
                  <w:u w:val="single" w:color="0462C1"/>
                </w:rPr>
                <w:t>Uputama</w:t>
              </w:r>
            </w:hyperlink>
            <w:r>
              <w:rPr>
                <w:color w:val="0462C1"/>
                <w:sz w:val="16"/>
              </w:rPr>
              <w:t> </w:t>
            </w:r>
            <w:r>
              <w:rPr>
                <w:sz w:val="16"/>
              </w:rPr>
              <w:t>HZJZ.</w:t>
            </w:r>
          </w:p>
        </w:tc>
        <w:tc>
          <w:tcPr>
            <w:tcW w:w="3118" w:type="dxa"/>
            <w:vMerge/>
            <w:tcBorders>
              <w:top w:val="nil"/>
            </w:tcBorders>
          </w:tcPr>
          <w:p>
            <w:pPr>
              <w:rPr>
                <w:sz w:val="2"/>
                <w:szCs w:val="2"/>
              </w:rPr>
            </w:pPr>
          </w:p>
        </w:tc>
        <w:tc>
          <w:tcPr>
            <w:tcW w:w="2127" w:type="dxa"/>
            <w:tcBorders>
              <w:top w:val="nil"/>
              <w:bottom w:val="nil"/>
            </w:tcBorders>
          </w:tcPr>
          <w:p>
            <w:pPr>
              <w:pStyle w:val="TableParagraph"/>
              <w:rPr>
                <w:rFonts w:ascii="Times New Roman"/>
                <w:sz w:val="16"/>
              </w:rPr>
            </w:pPr>
          </w:p>
        </w:tc>
      </w:tr>
      <w:tr>
        <w:trPr>
          <w:trHeight w:val="256" w:hRule="atLeast"/>
        </w:trPr>
        <w:tc>
          <w:tcPr>
            <w:tcW w:w="3116" w:type="dxa"/>
            <w:tcBorders>
              <w:top w:val="nil"/>
              <w:bottom w:val="nil"/>
            </w:tcBorders>
          </w:tcPr>
          <w:p>
            <w:pPr>
              <w:pStyle w:val="TableParagraph"/>
              <w:spacing w:before="38"/>
              <w:ind w:left="165"/>
              <w:rPr>
                <w:sz w:val="16"/>
              </w:rPr>
            </w:pPr>
            <w:r>
              <w:rPr>
                <w:sz w:val="16"/>
              </w:rPr>
              <w:t>Iznimka:</w:t>
            </w:r>
          </w:p>
        </w:tc>
        <w:tc>
          <w:tcPr>
            <w:tcW w:w="3118" w:type="dxa"/>
            <w:vMerge/>
            <w:tcBorders>
              <w:top w:val="nil"/>
            </w:tcBorders>
          </w:tcPr>
          <w:p>
            <w:pPr>
              <w:rPr>
                <w:sz w:val="2"/>
                <w:szCs w:val="2"/>
              </w:rPr>
            </w:pPr>
          </w:p>
        </w:tc>
        <w:tc>
          <w:tcPr>
            <w:tcW w:w="2127" w:type="dxa"/>
            <w:tcBorders>
              <w:top w:val="nil"/>
              <w:bottom w:val="nil"/>
            </w:tcBorders>
          </w:tcPr>
          <w:p>
            <w:pPr>
              <w:pStyle w:val="TableParagraph"/>
              <w:rPr>
                <w:rFonts w:ascii="Times New Roman"/>
                <w:sz w:val="16"/>
              </w:rPr>
            </w:pPr>
          </w:p>
        </w:tc>
      </w:tr>
      <w:tr>
        <w:trPr>
          <w:trHeight w:val="672" w:hRule="atLeast"/>
        </w:trPr>
        <w:tc>
          <w:tcPr>
            <w:tcW w:w="3116" w:type="dxa"/>
            <w:tcBorders>
              <w:top w:val="nil"/>
              <w:bottom w:val="nil"/>
            </w:tcBorders>
          </w:tcPr>
          <w:p>
            <w:pPr>
              <w:pStyle w:val="TableParagraph"/>
              <w:tabs>
                <w:tab w:pos="1376" w:val="left" w:leader="none"/>
              </w:tabs>
              <w:spacing w:before="38"/>
              <w:ind w:left="165"/>
              <w:rPr>
                <w:sz w:val="16"/>
              </w:rPr>
            </w:pPr>
            <w:r>
              <w:rPr>
                <w:sz w:val="16"/>
              </w:rPr>
              <w:t>*  </w:t>
            </w:r>
            <w:r>
              <w:rPr>
                <w:spacing w:val="15"/>
                <w:sz w:val="16"/>
              </w:rPr>
              <w:t> </w:t>
            </w:r>
            <w:r>
              <w:rPr>
                <w:sz w:val="16"/>
              </w:rPr>
              <w:t>za  </w:t>
            </w:r>
            <w:r>
              <w:rPr>
                <w:spacing w:val="11"/>
                <w:sz w:val="16"/>
              </w:rPr>
              <w:t> </w:t>
            </w:r>
            <w:r>
              <w:rPr>
                <w:sz w:val="16"/>
              </w:rPr>
              <w:t>učenike</w:t>
              <w:tab/>
              <w:t>koji spadaju u</w:t>
            </w:r>
            <w:r>
              <w:rPr>
                <w:spacing w:val="31"/>
                <w:sz w:val="16"/>
              </w:rPr>
              <w:t> </w:t>
            </w:r>
            <w:r>
              <w:rPr>
                <w:sz w:val="16"/>
              </w:rPr>
              <w:t>izrazito</w:t>
            </w:r>
          </w:p>
          <w:p>
            <w:pPr>
              <w:pStyle w:val="TableParagraph"/>
              <w:spacing w:line="200" w:lineRule="atLeast" w:before="10"/>
              <w:ind w:left="165" w:right="87"/>
              <w:rPr>
                <w:sz w:val="16"/>
              </w:rPr>
            </w:pPr>
            <w:r>
              <w:rPr>
                <w:sz w:val="16"/>
              </w:rPr>
              <w:t>vulnerabilnu skupinu, nastava se organizira kao nastava na daljinu</w:t>
            </w:r>
          </w:p>
        </w:tc>
        <w:tc>
          <w:tcPr>
            <w:tcW w:w="3118" w:type="dxa"/>
            <w:vMerge/>
            <w:tcBorders>
              <w:top w:val="nil"/>
            </w:tcBorders>
          </w:tcPr>
          <w:p>
            <w:pPr>
              <w:rPr>
                <w:sz w:val="2"/>
                <w:szCs w:val="2"/>
              </w:rPr>
            </w:pPr>
          </w:p>
        </w:tc>
        <w:tc>
          <w:tcPr>
            <w:tcW w:w="2127" w:type="dxa"/>
            <w:tcBorders>
              <w:top w:val="nil"/>
              <w:bottom w:val="nil"/>
            </w:tcBorders>
          </w:tcPr>
          <w:p>
            <w:pPr>
              <w:pStyle w:val="TableParagraph"/>
              <w:rPr>
                <w:rFonts w:ascii="Times New Roman"/>
                <w:sz w:val="16"/>
              </w:rPr>
            </w:pPr>
          </w:p>
        </w:tc>
      </w:tr>
      <w:tr>
        <w:trPr>
          <w:trHeight w:val="671" w:hRule="atLeast"/>
        </w:trPr>
        <w:tc>
          <w:tcPr>
            <w:tcW w:w="3116" w:type="dxa"/>
            <w:tcBorders>
              <w:top w:val="nil"/>
              <w:bottom w:val="nil"/>
            </w:tcBorders>
          </w:tcPr>
          <w:p>
            <w:pPr>
              <w:pStyle w:val="TableParagraph"/>
              <w:spacing w:line="276" w:lineRule="auto" w:before="38"/>
              <w:ind w:left="165"/>
              <w:rPr>
                <w:sz w:val="16"/>
              </w:rPr>
            </w:pPr>
            <w:r>
              <w:rPr>
                <w:sz w:val="16"/>
              </w:rPr>
              <w:t>** za učenike koji su odsutni iz škole jer su COVID pozitivni, koji su u samoizolaciji,</w:t>
            </w:r>
          </w:p>
          <w:p>
            <w:pPr>
              <w:pStyle w:val="TableParagraph"/>
              <w:spacing w:before="1"/>
              <w:ind w:left="165"/>
              <w:rPr>
                <w:sz w:val="16"/>
              </w:rPr>
            </w:pPr>
            <w:r>
              <w:rPr>
                <w:sz w:val="16"/>
              </w:rPr>
              <w:t>nastava se organizira kao nastava na daljinu</w:t>
            </w:r>
          </w:p>
        </w:tc>
        <w:tc>
          <w:tcPr>
            <w:tcW w:w="3118" w:type="dxa"/>
            <w:vMerge/>
            <w:tcBorders>
              <w:top w:val="nil"/>
            </w:tcBorders>
          </w:tcPr>
          <w:p>
            <w:pPr>
              <w:rPr>
                <w:sz w:val="2"/>
                <w:szCs w:val="2"/>
              </w:rPr>
            </w:pPr>
          </w:p>
        </w:tc>
        <w:tc>
          <w:tcPr>
            <w:tcW w:w="2127" w:type="dxa"/>
            <w:tcBorders>
              <w:top w:val="nil"/>
              <w:bottom w:val="nil"/>
            </w:tcBorders>
          </w:tcPr>
          <w:p>
            <w:pPr>
              <w:pStyle w:val="TableParagraph"/>
              <w:rPr>
                <w:rFonts w:ascii="Times New Roman"/>
                <w:sz w:val="16"/>
              </w:rPr>
            </w:pPr>
          </w:p>
        </w:tc>
      </w:tr>
      <w:tr>
        <w:trPr>
          <w:trHeight w:val="2377" w:hRule="atLeast"/>
        </w:trPr>
        <w:tc>
          <w:tcPr>
            <w:tcW w:w="3116" w:type="dxa"/>
            <w:tcBorders>
              <w:top w:val="nil"/>
            </w:tcBorders>
          </w:tcPr>
          <w:p>
            <w:pPr>
              <w:pStyle w:val="TableParagraph"/>
              <w:spacing w:line="276" w:lineRule="auto" w:before="38"/>
              <w:ind w:left="107" w:right="97"/>
              <w:jc w:val="both"/>
              <w:rPr>
                <w:sz w:val="16"/>
              </w:rPr>
            </w:pPr>
            <w:r>
              <w:rPr>
                <w:sz w:val="16"/>
              </w:rPr>
              <w:t>*** za učenike iz različitih razrednih odjela (prilikom izvođenja izborne, fakultativne, dodatne i dopunske nastave, produženog boravka, programa produženog stručnog postupka, nastave jezika i kulture nacionalnih manjina po Modelu C, pripremne i dopunske nastave</w:t>
            </w:r>
            <w:r>
              <w:rPr>
                <w:spacing w:val="-11"/>
                <w:sz w:val="16"/>
              </w:rPr>
              <w:t> </w:t>
            </w:r>
            <w:r>
              <w:rPr>
                <w:sz w:val="16"/>
              </w:rPr>
              <w:t>hrvatskoga</w:t>
            </w:r>
            <w:r>
              <w:rPr>
                <w:spacing w:val="-11"/>
                <w:sz w:val="16"/>
              </w:rPr>
              <w:t> </w:t>
            </w:r>
            <w:r>
              <w:rPr>
                <w:sz w:val="16"/>
              </w:rPr>
              <w:t>jezika</w:t>
            </w:r>
            <w:r>
              <w:rPr>
                <w:spacing w:val="-12"/>
                <w:sz w:val="16"/>
              </w:rPr>
              <w:t> </w:t>
            </w:r>
            <w:r>
              <w:rPr>
                <w:sz w:val="16"/>
              </w:rPr>
              <w:t>za</w:t>
            </w:r>
            <w:r>
              <w:rPr>
                <w:spacing w:val="-11"/>
                <w:sz w:val="16"/>
              </w:rPr>
              <w:t> </w:t>
            </w:r>
            <w:r>
              <w:rPr>
                <w:sz w:val="16"/>
              </w:rPr>
              <w:t>djecu</w:t>
            </w:r>
            <w:r>
              <w:rPr>
                <w:spacing w:val="-11"/>
                <w:sz w:val="16"/>
              </w:rPr>
              <w:t> </w:t>
            </w:r>
            <w:r>
              <w:rPr>
                <w:sz w:val="16"/>
              </w:rPr>
              <w:t>koja</w:t>
            </w:r>
            <w:r>
              <w:rPr>
                <w:spacing w:val="-11"/>
                <w:sz w:val="16"/>
              </w:rPr>
              <w:t> </w:t>
            </w:r>
            <w:r>
              <w:rPr>
                <w:sz w:val="16"/>
              </w:rPr>
              <w:t>ne</w:t>
            </w:r>
            <w:r>
              <w:rPr>
                <w:spacing w:val="-12"/>
                <w:sz w:val="16"/>
              </w:rPr>
              <w:t> </w:t>
            </w:r>
            <w:r>
              <w:rPr>
                <w:sz w:val="16"/>
              </w:rPr>
              <w:t>znaju ili nedovoljno znaju hrvatski jezik) ukoliko nije moguće organizirati rad po odjelu te tako izbjeći kontakt učenika različitih iz odjela, nastava se organizira kao nastava na</w:t>
            </w:r>
            <w:r>
              <w:rPr>
                <w:spacing w:val="-10"/>
                <w:sz w:val="16"/>
              </w:rPr>
              <w:t> </w:t>
            </w:r>
            <w:r>
              <w:rPr>
                <w:sz w:val="16"/>
              </w:rPr>
              <w:t>daljinu.</w:t>
            </w:r>
          </w:p>
        </w:tc>
        <w:tc>
          <w:tcPr>
            <w:tcW w:w="3118" w:type="dxa"/>
            <w:vMerge/>
            <w:tcBorders>
              <w:top w:val="nil"/>
            </w:tcBorders>
          </w:tcPr>
          <w:p>
            <w:pPr>
              <w:rPr>
                <w:sz w:val="2"/>
                <w:szCs w:val="2"/>
              </w:rPr>
            </w:pPr>
          </w:p>
        </w:tc>
        <w:tc>
          <w:tcPr>
            <w:tcW w:w="2127" w:type="dxa"/>
            <w:tcBorders>
              <w:top w:val="nil"/>
            </w:tcBorders>
          </w:tcPr>
          <w:p>
            <w:pPr>
              <w:pStyle w:val="TableParagraph"/>
              <w:rPr>
                <w:rFonts w:ascii="Times New Roman"/>
                <w:sz w:val="16"/>
              </w:rPr>
            </w:pPr>
          </w:p>
        </w:tc>
      </w:tr>
      <w:tr>
        <w:trPr>
          <w:trHeight w:val="786" w:hRule="atLeast"/>
        </w:trPr>
        <w:tc>
          <w:tcPr>
            <w:tcW w:w="8361" w:type="dxa"/>
            <w:gridSpan w:val="3"/>
          </w:tcPr>
          <w:p>
            <w:pPr>
              <w:pStyle w:val="TableParagraph"/>
              <w:numPr>
                <w:ilvl w:val="0"/>
                <w:numId w:val="43"/>
              </w:numPr>
              <w:tabs>
                <w:tab w:pos="820" w:val="left" w:leader="none"/>
                <w:tab w:pos="821" w:val="left" w:leader="none"/>
              </w:tabs>
              <w:spacing w:line="240" w:lineRule="auto" w:before="57" w:after="0"/>
              <w:ind w:left="820" w:right="0" w:hanging="356"/>
              <w:jc w:val="left"/>
              <w:rPr>
                <w:sz w:val="16"/>
              </w:rPr>
            </w:pPr>
            <w:r>
              <w:rPr>
                <w:sz w:val="16"/>
              </w:rPr>
              <w:t>Vlada Republike Hrvatske odlukom aktivira sve modele.</w:t>
            </w:r>
          </w:p>
          <w:p>
            <w:pPr>
              <w:pStyle w:val="TableParagraph"/>
              <w:numPr>
                <w:ilvl w:val="0"/>
                <w:numId w:val="43"/>
              </w:numPr>
              <w:tabs>
                <w:tab w:pos="820" w:val="left" w:leader="none"/>
                <w:tab w:pos="821" w:val="left" w:leader="none"/>
              </w:tabs>
              <w:spacing w:line="271" w:lineRule="auto" w:before="27" w:after="0"/>
              <w:ind w:left="820" w:right="161" w:hanging="356"/>
              <w:jc w:val="left"/>
              <w:rPr>
                <w:sz w:val="16"/>
              </w:rPr>
            </w:pPr>
            <w:r>
              <w:rPr>
                <w:sz w:val="16"/>
              </w:rPr>
              <w:t>O</w:t>
            </w:r>
            <w:r>
              <w:rPr>
                <w:spacing w:val="-3"/>
                <w:sz w:val="16"/>
              </w:rPr>
              <w:t> </w:t>
            </w:r>
            <w:r>
              <w:rPr>
                <w:sz w:val="16"/>
              </w:rPr>
              <w:t>primjeni</w:t>
            </w:r>
            <w:r>
              <w:rPr>
                <w:spacing w:val="-2"/>
                <w:sz w:val="16"/>
              </w:rPr>
              <w:t> </w:t>
            </w:r>
            <w:r>
              <w:rPr>
                <w:sz w:val="16"/>
              </w:rPr>
              <w:t>pojedinog</w:t>
            </w:r>
            <w:r>
              <w:rPr>
                <w:spacing w:val="-4"/>
                <w:sz w:val="16"/>
              </w:rPr>
              <w:t> </w:t>
            </w:r>
            <w:r>
              <w:rPr>
                <w:sz w:val="16"/>
              </w:rPr>
              <w:t>modela</w:t>
            </w:r>
            <w:r>
              <w:rPr>
                <w:spacing w:val="-1"/>
                <w:sz w:val="16"/>
              </w:rPr>
              <w:t> </w:t>
            </w:r>
            <w:r>
              <w:rPr>
                <w:sz w:val="16"/>
              </w:rPr>
              <w:t>(A,</w:t>
            </w:r>
            <w:r>
              <w:rPr>
                <w:spacing w:val="-3"/>
                <w:sz w:val="16"/>
              </w:rPr>
              <w:t> </w:t>
            </w:r>
            <w:r>
              <w:rPr>
                <w:sz w:val="16"/>
              </w:rPr>
              <w:t>B</w:t>
            </w:r>
            <w:r>
              <w:rPr>
                <w:spacing w:val="-1"/>
                <w:sz w:val="16"/>
              </w:rPr>
              <w:t> </w:t>
            </w:r>
            <w:r>
              <w:rPr>
                <w:sz w:val="16"/>
              </w:rPr>
              <w:t>i</w:t>
            </w:r>
            <w:r>
              <w:rPr>
                <w:spacing w:val="-4"/>
                <w:sz w:val="16"/>
              </w:rPr>
              <w:t> </w:t>
            </w:r>
            <w:r>
              <w:rPr>
                <w:sz w:val="16"/>
              </w:rPr>
              <w:t>C)</w:t>
            </w:r>
            <w:r>
              <w:rPr>
                <w:spacing w:val="-1"/>
                <w:sz w:val="16"/>
              </w:rPr>
              <w:t> </w:t>
            </w:r>
            <w:r>
              <w:rPr>
                <w:sz w:val="16"/>
              </w:rPr>
              <w:t>odlučuje</w:t>
            </w:r>
            <w:r>
              <w:rPr>
                <w:spacing w:val="-1"/>
                <w:sz w:val="16"/>
              </w:rPr>
              <w:t> </w:t>
            </w:r>
            <w:r>
              <w:rPr>
                <w:sz w:val="16"/>
              </w:rPr>
              <w:t>škola</w:t>
            </w:r>
            <w:r>
              <w:rPr>
                <w:spacing w:val="-2"/>
                <w:sz w:val="16"/>
              </w:rPr>
              <w:t> </w:t>
            </w:r>
            <w:r>
              <w:rPr>
                <w:sz w:val="16"/>
              </w:rPr>
              <w:t>u</w:t>
            </w:r>
            <w:r>
              <w:rPr>
                <w:spacing w:val="-3"/>
                <w:sz w:val="16"/>
              </w:rPr>
              <w:t> </w:t>
            </w:r>
            <w:r>
              <w:rPr>
                <w:sz w:val="16"/>
              </w:rPr>
              <w:t>suradnji</w:t>
            </w:r>
            <w:r>
              <w:rPr>
                <w:spacing w:val="-3"/>
                <w:sz w:val="16"/>
              </w:rPr>
              <w:t> </w:t>
            </w:r>
            <w:r>
              <w:rPr>
                <w:sz w:val="16"/>
              </w:rPr>
              <w:t>s</w:t>
            </w:r>
            <w:r>
              <w:rPr>
                <w:spacing w:val="-2"/>
                <w:sz w:val="16"/>
              </w:rPr>
              <w:t> </w:t>
            </w:r>
            <w:r>
              <w:rPr>
                <w:sz w:val="16"/>
              </w:rPr>
              <w:t>osnivačem</w:t>
            </w:r>
            <w:r>
              <w:rPr>
                <w:spacing w:val="-3"/>
                <w:sz w:val="16"/>
              </w:rPr>
              <w:t> </w:t>
            </w:r>
            <w:r>
              <w:rPr>
                <w:sz w:val="16"/>
              </w:rPr>
              <w:t>i</w:t>
            </w:r>
            <w:r>
              <w:rPr>
                <w:spacing w:val="-2"/>
                <w:sz w:val="16"/>
              </w:rPr>
              <w:t> </w:t>
            </w:r>
            <w:r>
              <w:rPr>
                <w:sz w:val="16"/>
              </w:rPr>
              <w:t>nadležnim</w:t>
            </w:r>
            <w:r>
              <w:rPr>
                <w:spacing w:val="-2"/>
                <w:sz w:val="16"/>
              </w:rPr>
              <w:t> </w:t>
            </w:r>
            <w:r>
              <w:rPr>
                <w:sz w:val="16"/>
              </w:rPr>
              <w:t>lokalnim</w:t>
            </w:r>
            <w:r>
              <w:rPr>
                <w:spacing w:val="-1"/>
                <w:sz w:val="16"/>
              </w:rPr>
              <w:t> </w:t>
            </w:r>
            <w:r>
              <w:rPr>
                <w:sz w:val="16"/>
              </w:rPr>
              <w:t>stožerom,</w:t>
            </w:r>
            <w:r>
              <w:rPr>
                <w:spacing w:val="-2"/>
                <w:sz w:val="16"/>
              </w:rPr>
              <w:t> </w:t>
            </w:r>
            <w:r>
              <w:rPr>
                <w:sz w:val="16"/>
              </w:rPr>
              <w:t>izuzev</w:t>
            </w:r>
            <w:r>
              <w:rPr>
                <w:spacing w:val="-5"/>
                <w:sz w:val="16"/>
              </w:rPr>
              <w:t> </w:t>
            </w:r>
            <w:r>
              <w:rPr>
                <w:sz w:val="16"/>
              </w:rPr>
              <w:t>u slučaju </w:t>
            </w:r>
            <w:r>
              <w:rPr>
                <w:i/>
                <w:sz w:val="16"/>
              </w:rPr>
              <w:t>lockdowna </w:t>
            </w:r>
            <w:r>
              <w:rPr>
                <w:sz w:val="16"/>
              </w:rPr>
              <w:t>za cijelu državu kada Vlada donosi odluku o primjeni Modela C na nacionalnoj</w:t>
            </w:r>
            <w:r>
              <w:rPr>
                <w:spacing w:val="-23"/>
                <w:sz w:val="16"/>
              </w:rPr>
              <w:t> </w:t>
            </w:r>
            <w:r>
              <w:rPr>
                <w:sz w:val="16"/>
              </w:rPr>
              <w:t>razini.</w:t>
            </w:r>
          </w:p>
        </w:tc>
      </w:tr>
    </w:tbl>
    <w:p>
      <w:pPr>
        <w:spacing w:after="0" w:line="271" w:lineRule="auto"/>
        <w:jc w:val="left"/>
        <w:rPr>
          <w:sz w:val="16"/>
        </w:rPr>
        <w:sectPr>
          <w:pgSz w:w="11910" w:h="16840"/>
          <w:pgMar w:header="0" w:footer="919" w:top="1340" w:bottom="1180" w:left="1660" w:right="920"/>
        </w:sectPr>
      </w:pPr>
    </w:p>
    <w:p>
      <w:pPr>
        <w:spacing w:before="81"/>
        <w:ind w:left="138" w:right="0" w:firstLine="0"/>
        <w:jc w:val="both"/>
        <w:rPr>
          <w:sz w:val="19"/>
        </w:rPr>
      </w:pPr>
      <w:bookmarkStart w:name="_bookmark8" w:id="9"/>
      <w:bookmarkEnd w:id="9"/>
      <w:r>
        <w:rPr/>
      </w:r>
      <w:r>
        <w:rPr>
          <w:color w:val="5B9BD4"/>
          <w:sz w:val="24"/>
        </w:rPr>
        <w:t>M</w:t>
      </w:r>
      <w:r>
        <w:rPr>
          <w:color w:val="5B9BD4"/>
          <w:sz w:val="19"/>
        </w:rPr>
        <w:t>ODEL </w:t>
      </w:r>
      <w:r>
        <w:rPr>
          <w:color w:val="5B9BD4"/>
          <w:sz w:val="24"/>
        </w:rPr>
        <w:t>A – </w:t>
      </w:r>
      <w:r>
        <w:rPr>
          <w:color w:val="5B9BD4"/>
          <w:sz w:val="19"/>
        </w:rPr>
        <w:t>NASTAVA U ŠKOLI</w:t>
      </w:r>
    </w:p>
    <w:p>
      <w:pPr>
        <w:pStyle w:val="BodyText"/>
        <w:spacing w:before="2"/>
        <w:rPr>
          <w:sz w:val="33"/>
        </w:rPr>
      </w:pPr>
    </w:p>
    <w:p>
      <w:pPr>
        <w:pStyle w:val="BodyText"/>
        <w:spacing w:line="360" w:lineRule="auto" w:before="1"/>
        <w:ind w:left="138" w:right="871"/>
        <w:jc w:val="both"/>
      </w:pPr>
      <w:r>
        <w:rPr/>
        <w:t>Model A podrazumijeva to da se svi učenici obrazuju u školi licem u lice uz pridržavanje epidemioloških </w:t>
      </w:r>
      <w:hyperlink r:id="rId26">
        <w:r>
          <w:rPr>
            <w:color w:val="0462C1"/>
            <w:u w:val="single" w:color="0462C1"/>
          </w:rPr>
          <w:t>Uputa</w:t>
        </w:r>
        <w:r>
          <w:rPr/>
          <w:t>. </w:t>
        </w:r>
      </w:hyperlink>
      <w:r>
        <w:rPr/>
        <w:t>Ograničenja su takve prirode da prostorni i kadrovski uvjeti omogućuju provedbu obrazovnog procesa u školi uz poštivanje epidemioloških mjera. Pretpostavka za to je pojačana</w:t>
      </w:r>
      <w:r>
        <w:rPr>
          <w:spacing w:val="-8"/>
        </w:rPr>
        <w:t> </w:t>
      </w:r>
      <w:r>
        <w:rPr/>
        <w:t>osobna</w:t>
      </w:r>
      <w:r>
        <w:rPr>
          <w:spacing w:val="-8"/>
        </w:rPr>
        <w:t> </w:t>
      </w:r>
      <w:r>
        <w:rPr/>
        <w:t>higijena,</w:t>
      </w:r>
      <w:r>
        <w:rPr>
          <w:spacing w:val="-8"/>
        </w:rPr>
        <w:t> </w:t>
      </w:r>
      <w:r>
        <w:rPr/>
        <w:t>dezinfekcija</w:t>
      </w:r>
      <w:r>
        <w:rPr>
          <w:spacing w:val="-8"/>
        </w:rPr>
        <w:t> </w:t>
      </w:r>
      <w:r>
        <w:rPr/>
        <w:t>ruku</w:t>
      </w:r>
      <w:r>
        <w:rPr>
          <w:spacing w:val="-8"/>
        </w:rPr>
        <w:t> </w:t>
      </w:r>
      <w:r>
        <w:rPr/>
        <w:t>i</w:t>
      </w:r>
      <w:r>
        <w:rPr>
          <w:spacing w:val="-9"/>
        </w:rPr>
        <w:t> </w:t>
      </w:r>
      <w:r>
        <w:rPr/>
        <w:t>poštivanje</w:t>
      </w:r>
      <w:r>
        <w:rPr>
          <w:spacing w:val="-8"/>
        </w:rPr>
        <w:t> </w:t>
      </w:r>
      <w:r>
        <w:rPr/>
        <w:t>najvećega</w:t>
      </w:r>
      <w:r>
        <w:rPr>
          <w:spacing w:val="-8"/>
        </w:rPr>
        <w:t> </w:t>
      </w:r>
      <w:r>
        <w:rPr/>
        <w:t>mogućega</w:t>
      </w:r>
      <w:r>
        <w:rPr>
          <w:spacing w:val="-8"/>
        </w:rPr>
        <w:t> </w:t>
      </w:r>
      <w:r>
        <w:rPr/>
        <w:t>fizičkog</w:t>
      </w:r>
      <w:r>
        <w:rPr>
          <w:spacing w:val="-8"/>
        </w:rPr>
        <w:t> </w:t>
      </w:r>
      <w:r>
        <w:rPr/>
        <w:t>razmaka</w:t>
      </w:r>
      <w:r>
        <w:rPr>
          <w:spacing w:val="-8"/>
        </w:rPr>
        <w:t> </w:t>
      </w:r>
      <w:r>
        <w:rPr/>
        <w:t>kod učenika</w:t>
      </w:r>
      <w:r>
        <w:rPr>
          <w:spacing w:val="-5"/>
        </w:rPr>
        <w:t> </w:t>
      </w:r>
      <w:r>
        <w:rPr/>
        <w:t>od</w:t>
      </w:r>
      <w:r>
        <w:rPr>
          <w:spacing w:val="-4"/>
        </w:rPr>
        <w:t> </w:t>
      </w:r>
      <w:r>
        <w:rPr/>
        <w:t>I.</w:t>
      </w:r>
      <w:r>
        <w:rPr>
          <w:spacing w:val="-3"/>
        </w:rPr>
        <w:t> </w:t>
      </w:r>
      <w:r>
        <w:rPr/>
        <w:t>do</w:t>
      </w:r>
      <w:r>
        <w:rPr>
          <w:spacing w:val="-3"/>
        </w:rPr>
        <w:t> </w:t>
      </w:r>
      <w:r>
        <w:rPr/>
        <w:t>IV.</w:t>
      </w:r>
      <w:r>
        <w:rPr>
          <w:spacing w:val="-3"/>
        </w:rPr>
        <w:t> </w:t>
      </w:r>
      <w:r>
        <w:rPr/>
        <w:t>razreda</w:t>
      </w:r>
      <w:r>
        <w:rPr>
          <w:spacing w:val="-2"/>
        </w:rPr>
        <w:t> </w:t>
      </w:r>
      <w:r>
        <w:rPr/>
        <w:t>osnovne</w:t>
      </w:r>
      <w:r>
        <w:rPr>
          <w:spacing w:val="-6"/>
        </w:rPr>
        <w:t> </w:t>
      </w:r>
      <w:r>
        <w:rPr/>
        <w:t>škole,</w:t>
      </w:r>
      <w:r>
        <w:rPr>
          <w:spacing w:val="-4"/>
        </w:rPr>
        <w:t> </w:t>
      </w:r>
      <w:r>
        <w:rPr/>
        <w:t>a</w:t>
      </w:r>
      <w:r>
        <w:rPr>
          <w:spacing w:val="-4"/>
        </w:rPr>
        <w:t> </w:t>
      </w:r>
      <w:r>
        <w:rPr/>
        <w:t>kod</w:t>
      </w:r>
      <w:r>
        <w:rPr>
          <w:spacing w:val="-4"/>
        </w:rPr>
        <w:t> </w:t>
      </w:r>
      <w:r>
        <w:rPr/>
        <w:t>učenika</w:t>
      </w:r>
      <w:r>
        <w:rPr>
          <w:spacing w:val="-4"/>
        </w:rPr>
        <w:t> </w:t>
      </w:r>
      <w:r>
        <w:rPr/>
        <w:t>od</w:t>
      </w:r>
      <w:r>
        <w:rPr>
          <w:spacing w:val="-4"/>
        </w:rPr>
        <w:t> </w:t>
      </w:r>
      <w:r>
        <w:rPr/>
        <w:t>V.</w:t>
      </w:r>
      <w:r>
        <w:rPr>
          <w:spacing w:val="-4"/>
        </w:rPr>
        <w:t> </w:t>
      </w:r>
      <w:r>
        <w:rPr/>
        <w:t>do</w:t>
      </w:r>
      <w:r>
        <w:rPr>
          <w:spacing w:val="-2"/>
        </w:rPr>
        <w:t> </w:t>
      </w:r>
      <w:r>
        <w:rPr/>
        <w:t>VIII.</w:t>
      </w:r>
      <w:r>
        <w:rPr>
          <w:spacing w:val="-4"/>
        </w:rPr>
        <w:t> </w:t>
      </w:r>
      <w:r>
        <w:rPr/>
        <w:t>razreda</w:t>
      </w:r>
      <w:r>
        <w:rPr>
          <w:spacing w:val="-4"/>
        </w:rPr>
        <w:t> </w:t>
      </w:r>
      <w:r>
        <w:rPr/>
        <w:t>osnovne</w:t>
      </w:r>
      <w:r>
        <w:rPr>
          <w:spacing w:val="-5"/>
        </w:rPr>
        <w:t> </w:t>
      </w:r>
      <w:r>
        <w:rPr/>
        <w:t>škole</w:t>
      </w:r>
      <w:r>
        <w:rPr>
          <w:spacing w:val="-4"/>
        </w:rPr>
        <w:t> </w:t>
      </w:r>
      <w:r>
        <w:rPr/>
        <w:t>u učionicama osiguran fizički razmak od 1,5 m, odnosno u učionicama srednjih škola fizički razmak od oko 2 m između svih osoba (učenika i</w:t>
      </w:r>
      <w:r>
        <w:rPr>
          <w:spacing w:val="-6"/>
        </w:rPr>
        <w:t> </w:t>
      </w:r>
      <w:r>
        <w:rPr/>
        <w:t>nastavnika).</w:t>
      </w:r>
    </w:p>
    <w:p>
      <w:pPr>
        <w:pStyle w:val="BodyText"/>
        <w:spacing w:line="360" w:lineRule="auto" w:before="121"/>
        <w:ind w:left="138" w:right="877"/>
        <w:jc w:val="both"/>
      </w:pPr>
      <w:r>
        <w:rPr/>
        <w:t>Ukoliko kod učenika od V. do VIII. razreda osnovne škole u učionicama nije osiguran fizički razmak od 1,5 m, odnosno u učionicama srednjih škola fizički razmak od oko 2 m između svih osoba (učenika i nastavnika), učenici i nastavnici obvezni su nositi maske.</w:t>
      </w:r>
    </w:p>
    <w:p>
      <w:pPr>
        <w:pStyle w:val="BodyText"/>
        <w:spacing w:line="360" w:lineRule="auto" w:before="120"/>
        <w:ind w:left="138" w:right="877"/>
        <w:jc w:val="both"/>
      </w:pPr>
      <w:r>
        <w:rPr/>
        <w:t>Za učenike koji spadaju u izrazito vulnerabilnu skupinu, o čemu nadležni liječnik izdaje potvrdu, kao i za učenike koji su odsutni iz škole jer su COVID pozitivni i koji su u samoizolaciji, nastava se organizira kao nastava na daljinu.</w:t>
      </w:r>
    </w:p>
    <w:p>
      <w:pPr>
        <w:pStyle w:val="BodyText"/>
        <w:spacing w:line="360" w:lineRule="auto" w:before="119"/>
        <w:ind w:left="138" w:right="870"/>
        <w:jc w:val="both"/>
      </w:pPr>
      <w:r>
        <w:rPr/>
        <w:t>Uz to, ukoliko tijekom izvođenja određenih oblika nastave (npr. izborne nastave, nastave stranih jezika,</w:t>
      </w:r>
      <w:r>
        <w:rPr>
          <w:spacing w:val="-14"/>
        </w:rPr>
        <w:t> </w:t>
      </w:r>
      <w:r>
        <w:rPr/>
        <w:t>fakultativne</w:t>
      </w:r>
      <w:r>
        <w:rPr>
          <w:spacing w:val="-15"/>
        </w:rPr>
        <w:t> </w:t>
      </w:r>
      <w:r>
        <w:rPr/>
        <w:t>nastave,</w:t>
      </w:r>
      <w:r>
        <w:rPr>
          <w:spacing w:val="-13"/>
        </w:rPr>
        <w:t> </w:t>
      </w:r>
      <w:r>
        <w:rPr/>
        <w:t>dodatne</w:t>
      </w:r>
      <w:r>
        <w:rPr>
          <w:spacing w:val="-15"/>
        </w:rPr>
        <w:t> </w:t>
      </w:r>
      <w:r>
        <w:rPr/>
        <w:t>i</w:t>
      </w:r>
      <w:r>
        <w:rPr>
          <w:spacing w:val="-13"/>
        </w:rPr>
        <w:t> </w:t>
      </w:r>
      <w:r>
        <w:rPr/>
        <w:t>dopunske</w:t>
      </w:r>
      <w:r>
        <w:rPr>
          <w:spacing w:val="-17"/>
        </w:rPr>
        <w:t> </w:t>
      </w:r>
      <w:r>
        <w:rPr/>
        <w:t>nastave,</w:t>
      </w:r>
      <w:r>
        <w:rPr>
          <w:spacing w:val="-13"/>
        </w:rPr>
        <w:t> </w:t>
      </w:r>
      <w:r>
        <w:rPr/>
        <w:t>programa</w:t>
      </w:r>
      <w:r>
        <w:rPr>
          <w:spacing w:val="-15"/>
        </w:rPr>
        <w:t> </w:t>
      </w:r>
      <w:r>
        <w:rPr/>
        <w:t>produženog</w:t>
      </w:r>
      <w:r>
        <w:rPr>
          <w:spacing w:val="-16"/>
        </w:rPr>
        <w:t> </w:t>
      </w:r>
      <w:r>
        <w:rPr/>
        <w:t>stručnog</w:t>
      </w:r>
      <w:r>
        <w:rPr>
          <w:spacing w:val="-13"/>
        </w:rPr>
        <w:t> </w:t>
      </w:r>
      <w:r>
        <w:rPr/>
        <w:t>postupka, nastave jezika i kulture nacionalnih manjina po Modelu C, pripremne i dopunske nastave hrvatskoga jezika za djecu koja ne znaju ili nedovoljno znaju hrvatski jezik i slično) nije moguće izbjeći fizički kontakt učenika iz različitih razrednih odjela, za te se skupine učenika nastava organizira kao nastava na</w:t>
      </w:r>
      <w:r>
        <w:rPr>
          <w:spacing w:val="-3"/>
        </w:rPr>
        <w:t> </w:t>
      </w:r>
      <w:r>
        <w:rPr/>
        <w:t>daljinu.</w:t>
      </w:r>
    </w:p>
    <w:p>
      <w:pPr>
        <w:pStyle w:val="BodyText"/>
        <w:spacing w:line="360" w:lineRule="auto" w:before="121"/>
        <w:ind w:left="138" w:right="872"/>
        <w:jc w:val="both"/>
      </w:pPr>
      <w:r>
        <w:rPr/>
        <w:t>S</w:t>
      </w:r>
      <w:r>
        <w:rPr>
          <w:spacing w:val="-10"/>
        </w:rPr>
        <w:t> </w:t>
      </w:r>
      <w:r>
        <w:rPr/>
        <w:t>obzirom</w:t>
      </w:r>
      <w:r>
        <w:rPr>
          <w:spacing w:val="-9"/>
        </w:rPr>
        <w:t> </w:t>
      </w:r>
      <w:r>
        <w:rPr/>
        <w:t>na</w:t>
      </w:r>
      <w:r>
        <w:rPr>
          <w:spacing w:val="-9"/>
        </w:rPr>
        <w:t> </w:t>
      </w:r>
      <w:r>
        <w:rPr/>
        <w:t>činjenicu</w:t>
      </w:r>
      <w:r>
        <w:rPr>
          <w:spacing w:val="-11"/>
        </w:rPr>
        <w:t> </w:t>
      </w:r>
      <w:r>
        <w:rPr/>
        <w:t>da</w:t>
      </w:r>
      <w:r>
        <w:rPr>
          <w:spacing w:val="-10"/>
        </w:rPr>
        <w:t> </w:t>
      </w:r>
      <w:r>
        <w:rPr/>
        <w:t>veći</w:t>
      </w:r>
      <w:r>
        <w:rPr>
          <w:spacing w:val="-9"/>
        </w:rPr>
        <w:t> </w:t>
      </w:r>
      <w:r>
        <w:rPr/>
        <w:t>broj</w:t>
      </w:r>
      <w:r>
        <w:rPr>
          <w:spacing w:val="-12"/>
        </w:rPr>
        <w:t> </w:t>
      </w:r>
      <w:r>
        <w:rPr/>
        <w:t>učenika</w:t>
      </w:r>
      <w:r>
        <w:rPr>
          <w:spacing w:val="-10"/>
        </w:rPr>
        <w:t> </w:t>
      </w:r>
      <w:r>
        <w:rPr/>
        <w:t>u</w:t>
      </w:r>
      <w:r>
        <w:rPr>
          <w:spacing w:val="-12"/>
        </w:rPr>
        <w:t> </w:t>
      </w:r>
      <w:r>
        <w:rPr/>
        <w:t>školi</w:t>
      </w:r>
      <w:r>
        <w:rPr>
          <w:spacing w:val="-9"/>
        </w:rPr>
        <w:t> </w:t>
      </w:r>
      <w:r>
        <w:rPr/>
        <w:t>znači</w:t>
      </w:r>
      <w:r>
        <w:rPr>
          <w:spacing w:val="-10"/>
        </w:rPr>
        <w:t> </w:t>
      </w:r>
      <w:r>
        <w:rPr/>
        <w:t>ujedno</w:t>
      </w:r>
      <w:r>
        <w:rPr>
          <w:spacing w:val="-8"/>
        </w:rPr>
        <w:t> </w:t>
      </w:r>
      <w:r>
        <w:rPr/>
        <w:t>i</w:t>
      </w:r>
      <w:r>
        <w:rPr>
          <w:spacing w:val="-10"/>
        </w:rPr>
        <w:t> </w:t>
      </w:r>
      <w:r>
        <w:rPr/>
        <w:t>veći</w:t>
      </w:r>
      <w:r>
        <w:rPr>
          <w:spacing w:val="-11"/>
        </w:rPr>
        <w:t> </w:t>
      </w:r>
      <w:r>
        <w:rPr/>
        <w:t>rizik</w:t>
      </w:r>
      <w:r>
        <w:rPr>
          <w:spacing w:val="-10"/>
        </w:rPr>
        <w:t> </w:t>
      </w:r>
      <w:r>
        <w:rPr/>
        <w:t>od</w:t>
      </w:r>
      <w:r>
        <w:rPr>
          <w:spacing w:val="-11"/>
        </w:rPr>
        <w:t> </w:t>
      </w:r>
      <w:r>
        <w:rPr/>
        <w:t>prenošenja</w:t>
      </w:r>
      <w:r>
        <w:rPr>
          <w:spacing w:val="-11"/>
        </w:rPr>
        <w:t> </w:t>
      </w:r>
      <w:r>
        <w:rPr/>
        <w:t>infekcija, za</w:t>
      </w:r>
      <w:r>
        <w:rPr>
          <w:spacing w:val="-7"/>
        </w:rPr>
        <w:t> </w:t>
      </w:r>
      <w:r>
        <w:rPr/>
        <w:t>škole</w:t>
      </w:r>
      <w:r>
        <w:rPr>
          <w:spacing w:val="-7"/>
        </w:rPr>
        <w:t> </w:t>
      </w:r>
      <w:r>
        <w:rPr/>
        <w:t>koje</w:t>
      </w:r>
      <w:r>
        <w:rPr>
          <w:spacing w:val="-9"/>
        </w:rPr>
        <w:t> </w:t>
      </w:r>
      <w:r>
        <w:rPr/>
        <w:t>su</w:t>
      </w:r>
      <w:r>
        <w:rPr>
          <w:spacing w:val="-6"/>
        </w:rPr>
        <w:t> </w:t>
      </w:r>
      <w:r>
        <w:rPr/>
        <w:t>do</w:t>
      </w:r>
      <w:r>
        <w:rPr>
          <w:spacing w:val="-8"/>
        </w:rPr>
        <w:t> </w:t>
      </w:r>
      <w:r>
        <w:rPr/>
        <w:t>sada</w:t>
      </w:r>
      <w:r>
        <w:rPr>
          <w:spacing w:val="-6"/>
        </w:rPr>
        <w:t> </w:t>
      </w:r>
      <w:r>
        <w:rPr/>
        <w:t>radile</w:t>
      </w:r>
      <w:r>
        <w:rPr>
          <w:spacing w:val="-7"/>
        </w:rPr>
        <w:t> </w:t>
      </w:r>
      <w:r>
        <w:rPr/>
        <w:t>u</w:t>
      </w:r>
      <w:r>
        <w:rPr>
          <w:spacing w:val="-6"/>
        </w:rPr>
        <w:t> </w:t>
      </w:r>
      <w:r>
        <w:rPr/>
        <w:t>jednoj</w:t>
      </w:r>
      <w:r>
        <w:rPr>
          <w:spacing w:val="-7"/>
        </w:rPr>
        <w:t> </w:t>
      </w:r>
      <w:r>
        <w:rPr/>
        <w:t>smjeni,</w:t>
      </w:r>
      <w:r>
        <w:rPr>
          <w:spacing w:val="-9"/>
        </w:rPr>
        <w:t> </w:t>
      </w:r>
      <w:r>
        <w:rPr/>
        <w:t>predlaže</w:t>
      </w:r>
      <w:r>
        <w:rPr>
          <w:spacing w:val="-7"/>
        </w:rPr>
        <w:t> </w:t>
      </w:r>
      <w:r>
        <w:rPr/>
        <w:t>se</w:t>
      </w:r>
      <w:r>
        <w:rPr>
          <w:spacing w:val="-6"/>
        </w:rPr>
        <w:t> </w:t>
      </w:r>
      <w:r>
        <w:rPr/>
        <w:t>rad</w:t>
      </w:r>
      <w:r>
        <w:rPr>
          <w:spacing w:val="-6"/>
        </w:rPr>
        <w:t> </w:t>
      </w:r>
      <w:r>
        <w:rPr/>
        <w:t>u</w:t>
      </w:r>
      <w:r>
        <w:rPr>
          <w:spacing w:val="-6"/>
        </w:rPr>
        <w:t> </w:t>
      </w:r>
      <w:r>
        <w:rPr/>
        <w:t>dvije</w:t>
      </w:r>
      <w:r>
        <w:rPr>
          <w:spacing w:val="-8"/>
        </w:rPr>
        <w:t> </w:t>
      </w:r>
      <w:r>
        <w:rPr/>
        <w:t>smjene</w:t>
      </w:r>
      <w:r>
        <w:rPr>
          <w:spacing w:val="-7"/>
        </w:rPr>
        <w:t> </w:t>
      </w:r>
      <w:r>
        <w:rPr/>
        <w:t>(prelazak</w:t>
      </w:r>
      <w:r>
        <w:rPr>
          <w:spacing w:val="-6"/>
        </w:rPr>
        <w:t> </w:t>
      </w:r>
      <w:r>
        <w:rPr/>
        <w:t>rada</w:t>
      </w:r>
      <w:r>
        <w:rPr>
          <w:spacing w:val="-6"/>
        </w:rPr>
        <w:t> </w:t>
      </w:r>
      <w:r>
        <w:rPr/>
        <w:t>u</w:t>
      </w:r>
      <w:r>
        <w:rPr>
          <w:spacing w:val="-6"/>
        </w:rPr>
        <w:t> </w:t>
      </w:r>
      <w:r>
        <w:rPr/>
        <w:t>dvije smjene se ne odnosi na škole s vrlo malim brojem učenika u odnosu na prostorne mogućnosti škole, kao i one koje mogu osigurati preporučeni fizički</w:t>
      </w:r>
      <w:r>
        <w:rPr>
          <w:spacing w:val="-7"/>
        </w:rPr>
        <w:t> </w:t>
      </w:r>
      <w:r>
        <w:rPr/>
        <w:t>razmak).</w:t>
      </w:r>
    </w:p>
    <w:p>
      <w:pPr>
        <w:pStyle w:val="BodyText"/>
        <w:spacing w:line="360" w:lineRule="auto" w:before="121"/>
        <w:ind w:left="178" w:right="890"/>
        <w:jc w:val="both"/>
      </w:pPr>
      <w:r>
        <w:rPr/>
        <w:t>O</w:t>
      </w:r>
      <w:r>
        <w:rPr>
          <w:spacing w:val="-3"/>
        </w:rPr>
        <w:t> </w:t>
      </w:r>
      <w:r>
        <w:rPr/>
        <w:t>primjeni</w:t>
      </w:r>
      <w:r>
        <w:rPr>
          <w:spacing w:val="-4"/>
        </w:rPr>
        <w:t> </w:t>
      </w:r>
      <w:r>
        <w:rPr/>
        <w:t>ovog</w:t>
      </w:r>
      <w:r>
        <w:rPr>
          <w:spacing w:val="-7"/>
        </w:rPr>
        <w:t> </w:t>
      </w:r>
      <w:r>
        <w:rPr/>
        <w:t>modela</w:t>
      </w:r>
      <w:r>
        <w:rPr>
          <w:spacing w:val="-5"/>
        </w:rPr>
        <w:t> </w:t>
      </w:r>
      <w:r>
        <w:rPr/>
        <w:t>odlučuje</w:t>
      </w:r>
      <w:r>
        <w:rPr>
          <w:spacing w:val="-5"/>
        </w:rPr>
        <w:t> </w:t>
      </w:r>
      <w:r>
        <w:rPr/>
        <w:t>škola</w:t>
      </w:r>
      <w:r>
        <w:rPr>
          <w:spacing w:val="-5"/>
        </w:rPr>
        <w:t> </w:t>
      </w:r>
      <w:r>
        <w:rPr/>
        <w:t>u</w:t>
      </w:r>
      <w:r>
        <w:rPr>
          <w:spacing w:val="-6"/>
        </w:rPr>
        <w:t> </w:t>
      </w:r>
      <w:r>
        <w:rPr/>
        <w:t>suradnji</w:t>
      </w:r>
      <w:r>
        <w:rPr>
          <w:spacing w:val="-6"/>
        </w:rPr>
        <w:t> </w:t>
      </w:r>
      <w:r>
        <w:rPr/>
        <w:t>s</w:t>
      </w:r>
      <w:r>
        <w:rPr>
          <w:spacing w:val="-5"/>
        </w:rPr>
        <w:t> </w:t>
      </w:r>
      <w:r>
        <w:rPr/>
        <w:t>osnivačem</w:t>
      </w:r>
      <w:r>
        <w:rPr>
          <w:spacing w:val="-3"/>
        </w:rPr>
        <w:t> </w:t>
      </w:r>
      <w:r>
        <w:rPr/>
        <w:t>i</w:t>
      </w:r>
      <w:r>
        <w:rPr>
          <w:spacing w:val="-4"/>
        </w:rPr>
        <w:t> </w:t>
      </w:r>
      <w:r>
        <w:rPr/>
        <w:t>nadležnim</w:t>
      </w:r>
      <w:r>
        <w:rPr>
          <w:spacing w:val="-4"/>
        </w:rPr>
        <w:t> </w:t>
      </w:r>
      <w:r>
        <w:rPr/>
        <w:t>lokalnim</w:t>
      </w:r>
      <w:r>
        <w:rPr>
          <w:spacing w:val="-8"/>
        </w:rPr>
        <w:t> </w:t>
      </w:r>
      <w:r>
        <w:rPr/>
        <w:t>stožerom.</w:t>
      </w:r>
      <w:r>
        <w:rPr>
          <w:spacing w:val="-6"/>
        </w:rPr>
        <w:t> </w:t>
      </w:r>
      <w:r>
        <w:rPr/>
        <w:t>U slučaju pogoršanja epidemiološke situacije na lokalnoj razini, o zatvaranju odgojno-obrazovne skupine ili razrednog odjela u pojedinoj školi ili pak određene škole u županiji odluku donosi ravnatelj</w:t>
      </w:r>
      <w:r>
        <w:rPr>
          <w:spacing w:val="-10"/>
        </w:rPr>
        <w:t> </w:t>
      </w:r>
      <w:r>
        <w:rPr/>
        <w:t>škole</w:t>
      </w:r>
      <w:r>
        <w:rPr>
          <w:spacing w:val="-10"/>
        </w:rPr>
        <w:t> </w:t>
      </w:r>
      <w:r>
        <w:rPr/>
        <w:t>u</w:t>
      </w:r>
      <w:r>
        <w:rPr>
          <w:spacing w:val="-11"/>
        </w:rPr>
        <w:t> </w:t>
      </w:r>
      <w:r>
        <w:rPr/>
        <w:t>suradnji</w:t>
      </w:r>
      <w:r>
        <w:rPr>
          <w:spacing w:val="-11"/>
        </w:rPr>
        <w:t> </w:t>
      </w:r>
      <w:r>
        <w:rPr/>
        <w:t>s</w:t>
      </w:r>
      <w:r>
        <w:rPr>
          <w:spacing w:val="-8"/>
        </w:rPr>
        <w:t> </w:t>
      </w:r>
      <w:r>
        <w:rPr/>
        <w:t>osnivačem</w:t>
      </w:r>
      <w:r>
        <w:rPr>
          <w:spacing w:val="-8"/>
        </w:rPr>
        <w:t> </w:t>
      </w:r>
      <w:r>
        <w:rPr/>
        <w:t>i</w:t>
      </w:r>
      <w:r>
        <w:rPr>
          <w:spacing w:val="-9"/>
        </w:rPr>
        <w:t> </w:t>
      </w:r>
      <w:r>
        <w:rPr/>
        <w:t>nadležnim</w:t>
      </w:r>
      <w:r>
        <w:rPr>
          <w:spacing w:val="-8"/>
        </w:rPr>
        <w:t> </w:t>
      </w:r>
      <w:r>
        <w:rPr/>
        <w:t>lokalnim</w:t>
      </w:r>
      <w:r>
        <w:rPr>
          <w:spacing w:val="-8"/>
        </w:rPr>
        <w:t> </w:t>
      </w:r>
      <w:r>
        <w:rPr/>
        <w:t>stožerom</w:t>
      </w:r>
      <w:r>
        <w:rPr>
          <w:spacing w:val="-9"/>
        </w:rPr>
        <w:t> </w:t>
      </w:r>
      <w:r>
        <w:rPr/>
        <w:t>o</w:t>
      </w:r>
      <w:r>
        <w:rPr>
          <w:spacing w:val="-8"/>
        </w:rPr>
        <w:t> </w:t>
      </w:r>
      <w:r>
        <w:rPr/>
        <w:t>čemu</w:t>
      </w:r>
      <w:r>
        <w:rPr>
          <w:spacing w:val="-11"/>
        </w:rPr>
        <w:t> </w:t>
      </w:r>
      <w:r>
        <w:rPr/>
        <w:t>ravnatelj</w:t>
      </w:r>
      <w:r>
        <w:rPr>
          <w:spacing w:val="-11"/>
        </w:rPr>
        <w:t> </w:t>
      </w:r>
      <w:r>
        <w:rPr/>
        <w:t>istoga</w:t>
      </w:r>
      <w:r>
        <w:rPr>
          <w:spacing w:val="-9"/>
        </w:rPr>
        <w:t> </w:t>
      </w:r>
      <w:r>
        <w:rPr/>
        <w:t>dana izvješćuje</w:t>
      </w:r>
      <w:r>
        <w:rPr>
          <w:spacing w:val="-2"/>
        </w:rPr>
        <w:t> </w:t>
      </w:r>
      <w:r>
        <w:rPr/>
        <w:t>Ministarstvo.</w:t>
      </w:r>
    </w:p>
    <w:p>
      <w:pPr>
        <w:pStyle w:val="BodyText"/>
        <w:rPr>
          <w:sz w:val="32"/>
        </w:rPr>
      </w:pPr>
    </w:p>
    <w:p>
      <w:pPr>
        <w:spacing w:before="1"/>
        <w:ind w:left="138" w:right="0" w:firstLine="0"/>
        <w:jc w:val="both"/>
        <w:rPr>
          <w:sz w:val="19"/>
        </w:rPr>
      </w:pPr>
      <w:bookmarkStart w:name="_bookmark9" w:id="10"/>
      <w:bookmarkEnd w:id="10"/>
      <w:r>
        <w:rPr/>
      </w:r>
      <w:r>
        <w:rPr>
          <w:color w:val="5B9BD4"/>
          <w:sz w:val="24"/>
        </w:rPr>
        <w:t>M</w:t>
      </w:r>
      <w:r>
        <w:rPr>
          <w:color w:val="5B9BD4"/>
          <w:sz w:val="19"/>
        </w:rPr>
        <w:t>ODEL </w:t>
      </w:r>
      <w:r>
        <w:rPr>
          <w:color w:val="5B9BD4"/>
          <w:sz w:val="24"/>
        </w:rPr>
        <w:t>B - </w:t>
      </w:r>
      <w:r>
        <w:rPr>
          <w:color w:val="5B9BD4"/>
          <w:sz w:val="19"/>
        </w:rPr>
        <w:t>MJEŠOVITI OBLIK NASTAVE</w:t>
      </w:r>
    </w:p>
    <w:p>
      <w:pPr>
        <w:pStyle w:val="BodyText"/>
        <w:spacing w:before="2"/>
        <w:rPr>
          <w:sz w:val="33"/>
        </w:rPr>
      </w:pPr>
    </w:p>
    <w:p>
      <w:pPr>
        <w:pStyle w:val="BodyText"/>
        <w:spacing w:line="360" w:lineRule="auto"/>
        <w:ind w:left="178" w:right="890"/>
        <w:jc w:val="both"/>
      </w:pPr>
      <w:r>
        <w:rPr/>
        <w:t>Model B podrazumijeva to da učenici prate nastavu dijelom u školi, dijelom na daljinu. Model se primjenjuje kada su ograničenja takve prirode da prostorni i kadrovski uvjeti ne omogućuju provedbu obrazovnog procesa u školi bez poštivanja epidemioloških mjera, odnosno kada zbog ograničenja</w:t>
      </w:r>
      <w:r>
        <w:rPr>
          <w:spacing w:val="-7"/>
        </w:rPr>
        <w:t> </w:t>
      </w:r>
      <w:r>
        <w:rPr/>
        <w:t>koja</w:t>
      </w:r>
      <w:r>
        <w:rPr>
          <w:spacing w:val="-8"/>
        </w:rPr>
        <w:t> </w:t>
      </w:r>
      <w:r>
        <w:rPr/>
        <w:t>proizlaze</w:t>
      </w:r>
      <w:r>
        <w:rPr>
          <w:spacing w:val="-5"/>
        </w:rPr>
        <w:t> </w:t>
      </w:r>
      <w:r>
        <w:rPr/>
        <w:t>iz</w:t>
      </w:r>
      <w:r>
        <w:rPr>
          <w:spacing w:val="-7"/>
        </w:rPr>
        <w:t> </w:t>
      </w:r>
      <w:hyperlink r:id="rId26">
        <w:r>
          <w:rPr>
            <w:color w:val="0462C1"/>
            <w:u w:val="single" w:color="0462C1"/>
          </w:rPr>
          <w:t>Uputa</w:t>
        </w:r>
        <w:r>
          <w:rPr>
            <w:color w:val="0462C1"/>
            <w:spacing w:val="-5"/>
          </w:rPr>
          <w:t> </w:t>
        </w:r>
      </w:hyperlink>
      <w:r>
        <w:rPr/>
        <w:t>HZJZ-a,</w:t>
      </w:r>
      <w:r>
        <w:rPr>
          <w:spacing w:val="-6"/>
        </w:rPr>
        <w:t> </w:t>
      </w:r>
      <w:r>
        <w:rPr/>
        <w:t>zbog</w:t>
      </w:r>
      <w:r>
        <w:rPr>
          <w:spacing w:val="-7"/>
        </w:rPr>
        <w:t> </w:t>
      </w:r>
      <w:r>
        <w:rPr/>
        <w:t>prostora</w:t>
      </w:r>
      <w:r>
        <w:rPr>
          <w:spacing w:val="-6"/>
        </w:rPr>
        <w:t> </w:t>
      </w:r>
      <w:r>
        <w:rPr/>
        <w:t>ili</w:t>
      </w:r>
      <w:r>
        <w:rPr>
          <w:spacing w:val="-5"/>
        </w:rPr>
        <w:t> </w:t>
      </w:r>
      <w:r>
        <w:rPr/>
        <w:t>kadrovskih</w:t>
      </w:r>
      <w:r>
        <w:rPr>
          <w:spacing w:val="-5"/>
        </w:rPr>
        <w:t> </w:t>
      </w:r>
      <w:r>
        <w:rPr/>
        <w:t>uvjeta,</w:t>
      </w:r>
      <w:r>
        <w:rPr>
          <w:spacing w:val="-8"/>
        </w:rPr>
        <w:t> </w:t>
      </w:r>
      <w:r>
        <w:rPr/>
        <w:t>više</w:t>
      </w:r>
      <w:r>
        <w:rPr>
          <w:spacing w:val="-10"/>
        </w:rPr>
        <w:t> </w:t>
      </w:r>
      <w:r>
        <w:rPr/>
        <w:t>nije</w:t>
      </w:r>
      <w:r>
        <w:rPr>
          <w:spacing w:val="-7"/>
        </w:rPr>
        <w:t> </w:t>
      </w:r>
      <w:r>
        <w:rPr/>
        <w:t>moguće</w:t>
      </w:r>
    </w:p>
    <w:p>
      <w:pPr>
        <w:spacing w:after="0" w:line="360" w:lineRule="auto"/>
        <w:jc w:val="both"/>
        <w:sectPr>
          <w:pgSz w:w="11910" w:h="16840"/>
          <w:pgMar w:header="0" w:footer="919" w:top="1340" w:bottom="1180" w:left="1660" w:right="920"/>
        </w:sectPr>
      </w:pPr>
    </w:p>
    <w:p>
      <w:pPr>
        <w:pStyle w:val="BodyText"/>
        <w:spacing w:line="360" w:lineRule="auto" w:before="79"/>
        <w:ind w:left="178" w:right="890"/>
        <w:jc w:val="both"/>
      </w:pPr>
      <w:r>
        <w:rPr/>
        <w:t>provoditi</w:t>
      </w:r>
      <w:r>
        <w:rPr>
          <w:spacing w:val="-9"/>
        </w:rPr>
        <w:t> </w:t>
      </w:r>
      <w:r>
        <w:rPr/>
        <w:t>nastavu</w:t>
      </w:r>
      <w:r>
        <w:rPr>
          <w:spacing w:val="-8"/>
        </w:rPr>
        <w:t> </w:t>
      </w:r>
      <w:r>
        <w:rPr/>
        <w:t>za</w:t>
      </w:r>
      <w:r>
        <w:rPr>
          <w:spacing w:val="-11"/>
        </w:rPr>
        <w:t> </w:t>
      </w:r>
      <w:r>
        <w:rPr/>
        <w:t>sve</w:t>
      </w:r>
      <w:r>
        <w:rPr>
          <w:spacing w:val="-12"/>
        </w:rPr>
        <w:t> </w:t>
      </w:r>
      <w:r>
        <w:rPr/>
        <w:t>učenike</w:t>
      </w:r>
      <w:r>
        <w:rPr>
          <w:spacing w:val="-10"/>
        </w:rPr>
        <w:t> </w:t>
      </w:r>
      <w:r>
        <w:rPr/>
        <w:t>u</w:t>
      </w:r>
      <w:r>
        <w:rPr>
          <w:spacing w:val="-9"/>
        </w:rPr>
        <w:t> </w:t>
      </w:r>
      <w:r>
        <w:rPr/>
        <w:t>školi</w:t>
      </w:r>
      <w:r>
        <w:rPr>
          <w:spacing w:val="-9"/>
        </w:rPr>
        <w:t> </w:t>
      </w:r>
      <w:r>
        <w:rPr/>
        <w:t>licem</w:t>
      </w:r>
      <w:r>
        <w:rPr>
          <w:spacing w:val="-9"/>
        </w:rPr>
        <w:t> </w:t>
      </w:r>
      <w:r>
        <w:rPr/>
        <w:t>u</w:t>
      </w:r>
      <w:r>
        <w:rPr>
          <w:spacing w:val="-11"/>
        </w:rPr>
        <w:t> </w:t>
      </w:r>
      <w:r>
        <w:rPr/>
        <w:t>lice.</w:t>
      </w:r>
      <w:r>
        <w:rPr>
          <w:spacing w:val="45"/>
        </w:rPr>
        <w:t> </w:t>
      </w:r>
      <w:r>
        <w:rPr/>
        <w:t>To</w:t>
      </w:r>
      <w:r>
        <w:rPr>
          <w:spacing w:val="-13"/>
        </w:rPr>
        <w:t> </w:t>
      </w:r>
      <w:r>
        <w:rPr/>
        <w:t>u</w:t>
      </w:r>
      <w:r>
        <w:rPr>
          <w:spacing w:val="-9"/>
        </w:rPr>
        <w:t> </w:t>
      </w:r>
      <w:r>
        <w:rPr/>
        <w:t>pravilu</w:t>
      </w:r>
      <w:r>
        <w:rPr>
          <w:spacing w:val="-8"/>
        </w:rPr>
        <w:t> </w:t>
      </w:r>
      <w:r>
        <w:rPr/>
        <w:t>znači</w:t>
      </w:r>
      <w:r>
        <w:rPr>
          <w:spacing w:val="-9"/>
        </w:rPr>
        <w:t> </w:t>
      </w:r>
      <w:r>
        <w:rPr/>
        <w:t>kako</w:t>
      </w:r>
      <w:r>
        <w:rPr>
          <w:spacing w:val="-9"/>
        </w:rPr>
        <w:t> </w:t>
      </w:r>
      <w:r>
        <w:rPr/>
        <w:t>zbog</w:t>
      </w:r>
      <w:r>
        <w:rPr>
          <w:spacing w:val="-9"/>
        </w:rPr>
        <w:t> </w:t>
      </w:r>
      <w:r>
        <w:rPr/>
        <w:t>epidemioloških mjera neće svi učenici moći imati nastavu u školi istovremeno, već se moraju odrediti prioritetne skupine učenika koje će imati nastavu u školi, a za ostale učenike osigurati da povremeno imaju nastavu u školi, a povremeno nastavu na daljinu. Moguće je da se učenici izmjenjuju na način da jedan tjedan budu u školi, a drugi kod</w:t>
      </w:r>
      <w:r>
        <w:rPr>
          <w:spacing w:val="-9"/>
        </w:rPr>
        <w:t> </w:t>
      </w:r>
      <w:r>
        <w:rPr/>
        <w:t>kuće.</w:t>
      </w:r>
    </w:p>
    <w:p>
      <w:pPr>
        <w:pStyle w:val="BodyText"/>
        <w:spacing w:line="360" w:lineRule="auto" w:before="119"/>
        <w:ind w:left="138" w:right="890"/>
        <w:jc w:val="both"/>
      </w:pPr>
      <w:r>
        <w:rPr/>
        <w:t>U okviru ovog modela, za učenike od I. do IV. razreda nastava se održava u školi uz pojačanu osobnu</w:t>
      </w:r>
      <w:r>
        <w:rPr>
          <w:spacing w:val="-6"/>
        </w:rPr>
        <w:t> </w:t>
      </w:r>
      <w:r>
        <w:rPr/>
        <w:t>higijenu,</w:t>
      </w:r>
      <w:r>
        <w:rPr>
          <w:spacing w:val="-5"/>
        </w:rPr>
        <w:t> </w:t>
      </w:r>
      <w:r>
        <w:rPr/>
        <w:t>dezinfekciju</w:t>
      </w:r>
      <w:r>
        <w:rPr>
          <w:spacing w:val="-5"/>
        </w:rPr>
        <w:t> </w:t>
      </w:r>
      <w:r>
        <w:rPr/>
        <w:t>ruku</w:t>
      </w:r>
      <w:r>
        <w:rPr>
          <w:spacing w:val="-5"/>
        </w:rPr>
        <w:t> </w:t>
      </w:r>
      <w:r>
        <w:rPr/>
        <w:t>i</w:t>
      </w:r>
      <w:r>
        <w:rPr>
          <w:spacing w:val="-7"/>
        </w:rPr>
        <w:t> </w:t>
      </w:r>
      <w:r>
        <w:rPr/>
        <w:t>poštivanje</w:t>
      </w:r>
      <w:r>
        <w:rPr>
          <w:spacing w:val="-6"/>
        </w:rPr>
        <w:t> </w:t>
      </w:r>
      <w:r>
        <w:rPr/>
        <w:t>najvećega</w:t>
      </w:r>
      <w:r>
        <w:rPr>
          <w:spacing w:val="-6"/>
        </w:rPr>
        <w:t> </w:t>
      </w:r>
      <w:r>
        <w:rPr/>
        <w:t>mogućega</w:t>
      </w:r>
      <w:r>
        <w:rPr>
          <w:spacing w:val="-6"/>
        </w:rPr>
        <w:t> </w:t>
      </w:r>
      <w:r>
        <w:rPr/>
        <w:t>fizičkog</w:t>
      </w:r>
      <w:r>
        <w:rPr>
          <w:spacing w:val="-5"/>
        </w:rPr>
        <w:t> </w:t>
      </w:r>
      <w:r>
        <w:rPr/>
        <w:t>razmaka,</w:t>
      </w:r>
      <w:r>
        <w:rPr>
          <w:spacing w:val="-7"/>
        </w:rPr>
        <w:t> </w:t>
      </w:r>
      <w:r>
        <w:rPr/>
        <w:t>dok</w:t>
      </w:r>
      <w:r>
        <w:rPr>
          <w:spacing w:val="-5"/>
        </w:rPr>
        <w:t> </w:t>
      </w:r>
      <w:r>
        <w:rPr/>
        <w:t>učenici od</w:t>
      </w:r>
      <w:r>
        <w:rPr>
          <w:spacing w:val="-7"/>
        </w:rPr>
        <w:t> </w:t>
      </w:r>
      <w:r>
        <w:rPr/>
        <w:t>V.</w:t>
      </w:r>
      <w:r>
        <w:rPr>
          <w:spacing w:val="-6"/>
        </w:rPr>
        <w:t> </w:t>
      </w:r>
      <w:r>
        <w:rPr/>
        <w:t>do</w:t>
      </w:r>
      <w:r>
        <w:rPr>
          <w:spacing w:val="-7"/>
        </w:rPr>
        <w:t> </w:t>
      </w:r>
      <w:r>
        <w:rPr/>
        <w:t>VIII.</w:t>
      </w:r>
      <w:r>
        <w:rPr>
          <w:spacing w:val="-9"/>
        </w:rPr>
        <w:t> </w:t>
      </w:r>
      <w:r>
        <w:rPr/>
        <w:t>razreda</w:t>
      </w:r>
      <w:r>
        <w:rPr>
          <w:spacing w:val="-7"/>
        </w:rPr>
        <w:t> </w:t>
      </w:r>
      <w:r>
        <w:rPr/>
        <w:t>OŠ</w:t>
      </w:r>
      <w:r>
        <w:rPr>
          <w:spacing w:val="-7"/>
        </w:rPr>
        <w:t> </w:t>
      </w:r>
      <w:r>
        <w:rPr/>
        <w:t>i</w:t>
      </w:r>
      <w:r>
        <w:rPr>
          <w:spacing w:val="-9"/>
        </w:rPr>
        <w:t> </w:t>
      </w:r>
      <w:r>
        <w:rPr/>
        <w:t>učenici</w:t>
      </w:r>
      <w:r>
        <w:rPr>
          <w:spacing w:val="-6"/>
        </w:rPr>
        <w:t> </w:t>
      </w:r>
      <w:r>
        <w:rPr/>
        <w:t>SŠ</w:t>
      </w:r>
      <w:r>
        <w:rPr>
          <w:spacing w:val="-7"/>
        </w:rPr>
        <w:t> </w:t>
      </w:r>
      <w:r>
        <w:rPr/>
        <w:t>nastavu</w:t>
      </w:r>
      <w:r>
        <w:rPr>
          <w:spacing w:val="-9"/>
        </w:rPr>
        <w:t> </w:t>
      </w:r>
      <w:r>
        <w:rPr/>
        <w:t>prate</w:t>
      </w:r>
      <w:r>
        <w:rPr>
          <w:spacing w:val="-4"/>
        </w:rPr>
        <w:t> </w:t>
      </w:r>
      <w:r>
        <w:rPr/>
        <w:t>dijeljenjem</w:t>
      </w:r>
      <w:r>
        <w:rPr>
          <w:spacing w:val="-7"/>
        </w:rPr>
        <w:t> </w:t>
      </w:r>
      <w:r>
        <w:rPr/>
        <w:t>razrednog</w:t>
      </w:r>
      <w:r>
        <w:rPr>
          <w:spacing w:val="-9"/>
        </w:rPr>
        <w:t> </w:t>
      </w:r>
      <w:r>
        <w:rPr/>
        <w:t>odjela</w:t>
      </w:r>
      <w:r>
        <w:rPr>
          <w:spacing w:val="-7"/>
        </w:rPr>
        <w:t> </w:t>
      </w:r>
      <w:r>
        <w:rPr/>
        <w:t>na</w:t>
      </w:r>
      <w:r>
        <w:rPr>
          <w:spacing w:val="-8"/>
        </w:rPr>
        <w:t> </w:t>
      </w:r>
      <w:r>
        <w:rPr/>
        <w:t>dvije</w:t>
      </w:r>
      <w:r>
        <w:rPr>
          <w:spacing w:val="-7"/>
        </w:rPr>
        <w:t> </w:t>
      </w:r>
      <w:r>
        <w:rPr/>
        <w:t>skupine. Dijeljenje razrednog odjela na dvije skupine podrazumijeva to da dok jedna skupina prati nastavu u</w:t>
      </w:r>
      <w:r>
        <w:rPr>
          <w:spacing w:val="-6"/>
        </w:rPr>
        <w:t> </w:t>
      </w:r>
      <w:r>
        <w:rPr/>
        <w:t>školi,</w:t>
      </w:r>
      <w:r>
        <w:rPr>
          <w:spacing w:val="-7"/>
        </w:rPr>
        <w:t> </w:t>
      </w:r>
      <w:r>
        <w:rPr/>
        <w:t>druga</w:t>
      </w:r>
      <w:r>
        <w:rPr>
          <w:spacing w:val="-7"/>
        </w:rPr>
        <w:t> </w:t>
      </w:r>
      <w:r>
        <w:rPr/>
        <w:t>skupina</w:t>
      </w:r>
      <w:r>
        <w:rPr>
          <w:spacing w:val="-8"/>
        </w:rPr>
        <w:t> </w:t>
      </w:r>
      <w:r>
        <w:rPr/>
        <w:t>nastavu</w:t>
      </w:r>
      <w:r>
        <w:rPr>
          <w:spacing w:val="-6"/>
        </w:rPr>
        <w:t> </w:t>
      </w:r>
      <w:r>
        <w:rPr/>
        <w:t>prati</w:t>
      </w:r>
      <w:r>
        <w:rPr>
          <w:spacing w:val="-6"/>
        </w:rPr>
        <w:t> </w:t>
      </w:r>
      <w:r>
        <w:rPr/>
        <w:t>na</w:t>
      </w:r>
      <w:r>
        <w:rPr>
          <w:spacing w:val="-7"/>
        </w:rPr>
        <w:t> </w:t>
      </w:r>
      <w:r>
        <w:rPr/>
        <w:t>daljinu</w:t>
      </w:r>
      <w:r>
        <w:rPr>
          <w:position w:val="5"/>
          <w:sz w:val="14"/>
        </w:rPr>
        <w:t>2</w:t>
      </w:r>
      <w:r>
        <w:rPr/>
        <w:t>.</w:t>
      </w:r>
      <w:r>
        <w:rPr>
          <w:spacing w:val="-6"/>
        </w:rPr>
        <w:t> </w:t>
      </w:r>
      <w:r>
        <w:rPr/>
        <w:t>Nastava</w:t>
      </w:r>
      <w:r>
        <w:rPr>
          <w:spacing w:val="-7"/>
        </w:rPr>
        <w:t> </w:t>
      </w:r>
      <w:r>
        <w:rPr/>
        <w:t>se</w:t>
      </w:r>
      <w:r>
        <w:rPr>
          <w:spacing w:val="-9"/>
        </w:rPr>
        <w:t> </w:t>
      </w:r>
      <w:r>
        <w:rPr/>
        <w:t>odvija</w:t>
      </w:r>
      <w:r>
        <w:rPr>
          <w:spacing w:val="-7"/>
        </w:rPr>
        <w:t> </w:t>
      </w:r>
      <w:r>
        <w:rPr/>
        <w:t>u</w:t>
      </w:r>
      <w:r>
        <w:rPr>
          <w:spacing w:val="-6"/>
        </w:rPr>
        <w:t> </w:t>
      </w:r>
      <w:r>
        <w:rPr/>
        <w:t>turnusima</w:t>
      </w:r>
      <w:r>
        <w:rPr>
          <w:spacing w:val="-7"/>
        </w:rPr>
        <w:t> </w:t>
      </w:r>
      <w:r>
        <w:rPr/>
        <w:t>u</w:t>
      </w:r>
      <w:r>
        <w:rPr>
          <w:spacing w:val="-6"/>
        </w:rPr>
        <w:t> </w:t>
      </w:r>
      <w:r>
        <w:rPr/>
        <w:t>trajanju</w:t>
      </w:r>
      <w:r>
        <w:rPr>
          <w:spacing w:val="-6"/>
        </w:rPr>
        <w:t> </w:t>
      </w:r>
      <w:r>
        <w:rPr/>
        <w:t>od</w:t>
      </w:r>
      <w:r>
        <w:rPr>
          <w:spacing w:val="-4"/>
        </w:rPr>
        <w:t> </w:t>
      </w:r>
      <w:r>
        <w:rPr/>
        <w:t>jednog tjedna ili režimu 3+2/2+3 dana. Grupe učenika po turnusima trebaju biti stalne (nepromjenjive). Takav način rada nije u skladu s osnovnom pedagoškom smjernicom o održavanju nastava za sve učenike</w:t>
      </w:r>
      <w:r>
        <w:rPr>
          <w:spacing w:val="-13"/>
        </w:rPr>
        <w:t> </w:t>
      </w:r>
      <w:r>
        <w:rPr/>
        <w:t>jednog</w:t>
      </w:r>
      <w:r>
        <w:rPr>
          <w:spacing w:val="-11"/>
        </w:rPr>
        <w:t> </w:t>
      </w:r>
      <w:r>
        <w:rPr/>
        <w:t>razrednog</w:t>
      </w:r>
      <w:r>
        <w:rPr>
          <w:spacing w:val="-12"/>
        </w:rPr>
        <w:t> </w:t>
      </w:r>
      <w:r>
        <w:rPr/>
        <w:t>odjela</w:t>
      </w:r>
      <w:r>
        <w:rPr>
          <w:spacing w:val="-12"/>
        </w:rPr>
        <w:t> </w:t>
      </w:r>
      <w:r>
        <w:rPr/>
        <w:t>istovremeno</w:t>
      </w:r>
      <w:r>
        <w:rPr>
          <w:spacing w:val="-12"/>
        </w:rPr>
        <w:t> </w:t>
      </w:r>
      <w:r>
        <w:rPr/>
        <w:t>te</w:t>
      </w:r>
      <w:r>
        <w:rPr>
          <w:spacing w:val="-11"/>
        </w:rPr>
        <w:t> </w:t>
      </w:r>
      <w:r>
        <w:rPr/>
        <w:t>je,</w:t>
      </w:r>
      <w:r>
        <w:rPr>
          <w:spacing w:val="33"/>
        </w:rPr>
        <w:t> </w:t>
      </w:r>
      <w:r>
        <w:rPr/>
        <w:t>u</w:t>
      </w:r>
      <w:r>
        <w:rPr>
          <w:spacing w:val="-12"/>
        </w:rPr>
        <w:t> </w:t>
      </w:r>
      <w:r>
        <w:rPr/>
        <w:t>smislu</w:t>
      </w:r>
      <w:r>
        <w:rPr>
          <w:spacing w:val="-11"/>
        </w:rPr>
        <w:t> </w:t>
      </w:r>
      <w:r>
        <w:rPr/>
        <w:t>dobrobiti</w:t>
      </w:r>
      <w:r>
        <w:rPr>
          <w:spacing w:val="-12"/>
        </w:rPr>
        <w:t> </w:t>
      </w:r>
      <w:r>
        <w:rPr/>
        <w:t>djece,</w:t>
      </w:r>
      <w:r>
        <w:rPr>
          <w:spacing w:val="-11"/>
        </w:rPr>
        <w:t> </w:t>
      </w:r>
      <w:r>
        <w:rPr/>
        <w:t>najnepovoljniji.</w:t>
      </w:r>
      <w:r>
        <w:rPr>
          <w:spacing w:val="-13"/>
        </w:rPr>
        <w:t> </w:t>
      </w:r>
      <w:r>
        <w:rPr/>
        <w:t>Stoga je</w:t>
      </w:r>
      <w:r>
        <w:rPr>
          <w:spacing w:val="-10"/>
        </w:rPr>
        <w:t> </w:t>
      </w:r>
      <w:r>
        <w:rPr/>
        <w:t>preporuka</w:t>
      </w:r>
      <w:r>
        <w:rPr>
          <w:spacing w:val="-10"/>
        </w:rPr>
        <w:t> </w:t>
      </w:r>
      <w:r>
        <w:rPr/>
        <w:t>da</w:t>
      </w:r>
      <w:r>
        <w:rPr>
          <w:spacing w:val="-12"/>
        </w:rPr>
        <w:t> </w:t>
      </w:r>
      <w:r>
        <w:rPr/>
        <w:t>se</w:t>
      </w:r>
      <w:r>
        <w:rPr>
          <w:spacing w:val="-9"/>
        </w:rPr>
        <w:t> </w:t>
      </w:r>
      <w:r>
        <w:rPr/>
        <w:t>taj</w:t>
      </w:r>
      <w:r>
        <w:rPr>
          <w:spacing w:val="-11"/>
        </w:rPr>
        <w:t> </w:t>
      </w:r>
      <w:r>
        <w:rPr/>
        <w:t>model</w:t>
      </w:r>
      <w:r>
        <w:rPr>
          <w:spacing w:val="-11"/>
        </w:rPr>
        <w:t> </w:t>
      </w:r>
      <w:r>
        <w:rPr/>
        <w:t>primjenjuje</w:t>
      </w:r>
      <w:r>
        <w:rPr>
          <w:spacing w:val="-12"/>
        </w:rPr>
        <w:t> </w:t>
      </w:r>
      <w:r>
        <w:rPr/>
        <w:t>tek</w:t>
      </w:r>
      <w:r>
        <w:rPr>
          <w:spacing w:val="-8"/>
        </w:rPr>
        <w:t> </w:t>
      </w:r>
      <w:r>
        <w:rPr/>
        <w:t>kada</w:t>
      </w:r>
      <w:r>
        <w:rPr>
          <w:spacing w:val="-9"/>
        </w:rPr>
        <w:t> </w:t>
      </w:r>
      <w:r>
        <w:rPr/>
        <w:t>drugim</w:t>
      </w:r>
      <w:r>
        <w:rPr>
          <w:spacing w:val="-10"/>
        </w:rPr>
        <w:t> </w:t>
      </w:r>
      <w:r>
        <w:rPr/>
        <w:t>predloženim</w:t>
      </w:r>
      <w:r>
        <w:rPr>
          <w:spacing w:val="-11"/>
        </w:rPr>
        <w:t> </w:t>
      </w:r>
      <w:r>
        <w:rPr/>
        <w:t>mjerama</w:t>
      </w:r>
      <w:r>
        <w:rPr>
          <w:spacing w:val="-11"/>
        </w:rPr>
        <w:t> </w:t>
      </w:r>
      <w:r>
        <w:rPr/>
        <w:t>(primjerice</w:t>
      </w:r>
      <w:r>
        <w:rPr>
          <w:spacing w:val="-9"/>
        </w:rPr>
        <w:t> </w:t>
      </w:r>
      <w:r>
        <w:rPr/>
        <w:t>različiti termini početka nastave i sl.) nije moguće osigurati razmak između učenika u učionici veći od 1,5 m u osnovnoj školi, odnosno od oko 2 m u srednjoj školi, odnosno kada za nenošenje maski postoje objektivno opravdani razlozi. Ovaj je model prvenstveno jedna od mogućnosti u školama s</w:t>
      </w:r>
      <w:r>
        <w:rPr>
          <w:spacing w:val="-3"/>
        </w:rPr>
        <w:t> </w:t>
      </w:r>
      <w:r>
        <w:rPr/>
        <w:t>većim</w:t>
      </w:r>
      <w:r>
        <w:rPr>
          <w:spacing w:val="-4"/>
        </w:rPr>
        <w:t> </w:t>
      </w:r>
      <w:r>
        <w:rPr/>
        <w:t>brojem</w:t>
      </w:r>
      <w:r>
        <w:rPr>
          <w:spacing w:val="-2"/>
        </w:rPr>
        <w:t> </w:t>
      </w:r>
      <w:r>
        <w:rPr/>
        <w:t>učenika</w:t>
      </w:r>
      <w:r>
        <w:rPr>
          <w:spacing w:val="-5"/>
        </w:rPr>
        <w:t> </w:t>
      </w:r>
      <w:r>
        <w:rPr/>
        <w:t>(dijeljenje</w:t>
      </w:r>
      <w:r>
        <w:rPr>
          <w:spacing w:val="-5"/>
        </w:rPr>
        <w:t> </w:t>
      </w:r>
      <w:r>
        <w:rPr/>
        <w:t>razrednoga</w:t>
      </w:r>
      <w:r>
        <w:rPr>
          <w:spacing w:val="-4"/>
        </w:rPr>
        <w:t> </w:t>
      </w:r>
      <w:r>
        <w:rPr/>
        <w:t>odjela)</w:t>
      </w:r>
      <w:r>
        <w:rPr>
          <w:spacing w:val="-3"/>
        </w:rPr>
        <w:t> </w:t>
      </w:r>
      <w:r>
        <w:rPr/>
        <w:t>ili</w:t>
      </w:r>
      <w:r>
        <w:rPr>
          <w:spacing w:val="-4"/>
        </w:rPr>
        <w:t> </w:t>
      </w:r>
      <w:r>
        <w:rPr/>
        <w:t>većim</w:t>
      </w:r>
      <w:r>
        <w:rPr>
          <w:spacing w:val="-3"/>
        </w:rPr>
        <w:t> </w:t>
      </w:r>
      <w:r>
        <w:rPr/>
        <w:t>brojem</w:t>
      </w:r>
      <w:r>
        <w:rPr>
          <w:spacing w:val="-3"/>
        </w:rPr>
        <w:t> </w:t>
      </w:r>
      <w:r>
        <w:rPr/>
        <w:t>razreda</w:t>
      </w:r>
      <w:r>
        <w:rPr>
          <w:spacing w:val="-5"/>
        </w:rPr>
        <w:t> </w:t>
      </w:r>
      <w:r>
        <w:rPr/>
        <w:t>u</w:t>
      </w:r>
      <w:r>
        <w:rPr>
          <w:spacing w:val="-3"/>
        </w:rPr>
        <w:t> </w:t>
      </w:r>
      <w:r>
        <w:rPr/>
        <w:t>školama</w:t>
      </w:r>
      <w:r>
        <w:rPr>
          <w:spacing w:val="-4"/>
        </w:rPr>
        <w:t> </w:t>
      </w:r>
      <w:r>
        <w:rPr/>
        <w:t>u</w:t>
      </w:r>
      <w:r>
        <w:rPr>
          <w:spacing w:val="-4"/>
        </w:rPr>
        <w:t> </w:t>
      </w:r>
      <w:r>
        <w:rPr/>
        <w:t>kojima se nastava izvodi u</w:t>
      </w:r>
      <w:r>
        <w:rPr>
          <w:spacing w:val="-6"/>
        </w:rPr>
        <w:t> </w:t>
      </w:r>
      <w:r>
        <w:rPr/>
        <w:t>smjenama.</w:t>
      </w:r>
    </w:p>
    <w:p>
      <w:pPr>
        <w:pStyle w:val="BodyText"/>
        <w:spacing w:line="360" w:lineRule="auto" w:before="122"/>
        <w:ind w:left="138" w:right="874"/>
        <w:jc w:val="both"/>
      </w:pPr>
      <w:r>
        <w:rPr/>
        <w:t>Za učenike koji spadaju u izrazito vulnerabilnu skupinu, o čemu nadležni liječnik izdaje potvrdu, kao i za učenike koji su odsutni iz škole jer su COVID pozitivni i koji su u samoizolaciji, nastava se organizira kao nastava na daljinu.</w:t>
      </w:r>
    </w:p>
    <w:p>
      <w:pPr>
        <w:pStyle w:val="BodyText"/>
        <w:spacing w:line="360" w:lineRule="auto" w:before="120"/>
        <w:ind w:left="138" w:right="871"/>
        <w:jc w:val="both"/>
      </w:pPr>
      <w:r>
        <w:rPr/>
        <w:t>Uz to, ukoliko tijekom izvođenja određenih oblika nastave (npr. izborne nastave, nastave stranih jezika,</w:t>
      </w:r>
      <w:r>
        <w:rPr>
          <w:spacing w:val="-14"/>
        </w:rPr>
        <w:t> </w:t>
      </w:r>
      <w:r>
        <w:rPr/>
        <w:t>fakultativne</w:t>
      </w:r>
      <w:r>
        <w:rPr>
          <w:spacing w:val="-15"/>
        </w:rPr>
        <w:t> </w:t>
      </w:r>
      <w:r>
        <w:rPr/>
        <w:t>nastave,</w:t>
      </w:r>
      <w:r>
        <w:rPr>
          <w:spacing w:val="-13"/>
        </w:rPr>
        <w:t> </w:t>
      </w:r>
      <w:r>
        <w:rPr/>
        <w:t>dodatne</w:t>
      </w:r>
      <w:r>
        <w:rPr>
          <w:spacing w:val="-15"/>
        </w:rPr>
        <w:t> </w:t>
      </w:r>
      <w:r>
        <w:rPr/>
        <w:t>i</w:t>
      </w:r>
      <w:r>
        <w:rPr>
          <w:spacing w:val="-14"/>
        </w:rPr>
        <w:t> </w:t>
      </w:r>
      <w:r>
        <w:rPr/>
        <w:t>dopunske</w:t>
      </w:r>
      <w:r>
        <w:rPr>
          <w:spacing w:val="-16"/>
        </w:rPr>
        <w:t> </w:t>
      </w:r>
      <w:r>
        <w:rPr/>
        <w:t>nastave,</w:t>
      </w:r>
      <w:r>
        <w:rPr>
          <w:spacing w:val="-14"/>
        </w:rPr>
        <w:t> </w:t>
      </w:r>
      <w:r>
        <w:rPr/>
        <w:t>programa</w:t>
      </w:r>
      <w:r>
        <w:rPr>
          <w:spacing w:val="-14"/>
        </w:rPr>
        <w:t> </w:t>
      </w:r>
      <w:r>
        <w:rPr/>
        <w:t>produženog</w:t>
      </w:r>
      <w:r>
        <w:rPr>
          <w:spacing w:val="-16"/>
        </w:rPr>
        <w:t> </w:t>
      </w:r>
      <w:r>
        <w:rPr/>
        <w:t>stručnog</w:t>
      </w:r>
      <w:r>
        <w:rPr>
          <w:spacing w:val="-13"/>
        </w:rPr>
        <w:t> </w:t>
      </w:r>
      <w:r>
        <w:rPr/>
        <w:t>postupka, nastave jezika i kulture nacionalnih manjina po Modelu C, pripremne i dopunske nastave hrvatskoga jezika za djecu koja ne znaju ili nedovoljno znaju hrvatski jezik i slično) nije moguće izbjeći fizički kontakt učenika iz različitih razrednih odjela, za te se skupine učenika nastava organizira kao nastava na</w:t>
      </w:r>
      <w:r>
        <w:rPr>
          <w:spacing w:val="-3"/>
        </w:rPr>
        <w:t> </w:t>
      </w:r>
      <w:r>
        <w:rPr/>
        <w:t>daljinu.</w:t>
      </w:r>
    </w:p>
    <w:p>
      <w:pPr>
        <w:pStyle w:val="BodyText"/>
        <w:spacing w:line="360" w:lineRule="auto" w:before="120"/>
        <w:ind w:left="178" w:right="891"/>
        <w:jc w:val="both"/>
      </w:pPr>
      <w:r>
        <w:rPr/>
        <w:t>O</w:t>
      </w:r>
      <w:r>
        <w:rPr>
          <w:spacing w:val="-3"/>
        </w:rPr>
        <w:t> </w:t>
      </w:r>
      <w:r>
        <w:rPr/>
        <w:t>primjeni</w:t>
      </w:r>
      <w:r>
        <w:rPr>
          <w:spacing w:val="-4"/>
        </w:rPr>
        <w:t> </w:t>
      </w:r>
      <w:r>
        <w:rPr/>
        <w:t>ovog</w:t>
      </w:r>
      <w:r>
        <w:rPr>
          <w:spacing w:val="-6"/>
        </w:rPr>
        <w:t> </w:t>
      </w:r>
      <w:r>
        <w:rPr/>
        <w:t>modela</w:t>
      </w:r>
      <w:r>
        <w:rPr>
          <w:spacing w:val="-5"/>
        </w:rPr>
        <w:t> </w:t>
      </w:r>
      <w:r>
        <w:rPr/>
        <w:t>odlučuje</w:t>
      </w:r>
      <w:r>
        <w:rPr>
          <w:spacing w:val="-5"/>
        </w:rPr>
        <w:t> </w:t>
      </w:r>
      <w:r>
        <w:rPr/>
        <w:t>škola</w:t>
      </w:r>
      <w:r>
        <w:rPr>
          <w:spacing w:val="-4"/>
        </w:rPr>
        <w:t> </w:t>
      </w:r>
      <w:r>
        <w:rPr/>
        <w:t>u</w:t>
      </w:r>
      <w:r>
        <w:rPr>
          <w:spacing w:val="-6"/>
        </w:rPr>
        <w:t> </w:t>
      </w:r>
      <w:r>
        <w:rPr/>
        <w:t>suradnji</w:t>
      </w:r>
      <w:r>
        <w:rPr>
          <w:spacing w:val="-6"/>
        </w:rPr>
        <w:t> </w:t>
      </w:r>
      <w:r>
        <w:rPr/>
        <w:t>s</w:t>
      </w:r>
      <w:r>
        <w:rPr>
          <w:spacing w:val="-4"/>
        </w:rPr>
        <w:t> </w:t>
      </w:r>
      <w:r>
        <w:rPr/>
        <w:t>osnivačem</w:t>
      </w:r>
      <w:r>
        <w:rPr>
          <w:spacing w:val="-3"/>
        </w:rPr>
        <w:t> </w:t>
      </w:r>
      <w:r>
        <w:rPr/>
        <w:t>i</w:t>
      </w:r>
      <w:r>
        <w:rPr>
          <w:spacing w:val="-4"/>
        </w:rPr>
        <w:t> </w:t>
      </w:r>
      <w:r>
        <w:rPr/>
        <w:t>nadležnim</w:t>
      </w:r>
      <w:r>
        <w:rPr>
          <w:spacing w:val="-3"/>
        </w:rPr>
        <w:t> </w:t>
      </w:r>
      <w:r>
        <w:rPr/>
        <w:t>lokalnim</w:t>
      </w:r>
      <w:r>
        <w:rPr>
          <w:spacing w:val="-9"/>
        </w:rPr>
        <w:t> </w:t>
      </w:r>
      <w:r>
        <w:rPr/>
        <w:t>stožerom.</w:t>
      </w:r>
      <w:r>
        <w:rPr>
          <w:spacing w:val="-6"/>
        </w:rPr>
        <w:t> </w:t>
      </w:r>
      <w:r>
        <w:rPr/>
        <w:t>U slučaju poboljšanja/pogoršanja epidemiološke situacije na lokalnoj razini, o otvaranju/zatvaranju odgojno-obrazovne</w:t>
      </w:r>
      <w:r>
        <w:rPr>
          <w:spacing w:val="-12"/>
        </w:rPr>
        <w:t> </w:t>
      </w:r>
      <w:r>
        <w:rPr/>
        <w:t>skupine</w:t>
      </w:r>
      <w:r>
        <w:rPr>
          <w:spacing w:val="-10"/>
        </w:rPr>
        <w:t> </w:t>
      </w:r>
      <w:r>
        <w:rPr/>
        <w:t>ili</w:t>
      </w:r>
      <w:r>
        <w:rPr>
          <w:spacing w:val="-8"/>
        </w:rPr>
        <w:t> </w:t>
      </w:r>
      <w:r>
        <w:rPr/>
        <w:t>razrednog</w:t>
      </w:r>
      <w:r>
        <w:rPr>
          <w:spacing w:val="-11"/>
        </w:rPr>
        <w:t> </w:t>
      </w:r>
      <w:r>
        <w:rPr/>
        <w:t>odjela</w:t>
      </w:r>
      <w:r>
        <w:rPr>
          <w:spacing w:val="-8"/>
        </w:rPr>
        <w:t> </w:t>
      </w:r>
      <w:r>
        <w:rPr/>
        <w:t>u</w:t>
      </w:r>
      <w:r>
        <w:rPr>
          <w:spacing w:val="-10"/>
        </w:rPr>
        <w:t> </w:t>
      </w:r>
      <w:r>
        <w:rPr/>
        <w:t>pojedinoj</w:t>
      </w:r>
      <w:r>
        <w:rPr>
          <w:spacing w:val="-8"/>
        </w:rPr>
        <w:t> </w:t>
      </w:r>
      <w:r>
        <w:rPr/>
        <w:t>školi</w:t>
      </w:r>
      <w:r>
        <w:rPr>
          <w:spacing w:val="-7"/>
        </w:rPr>
        <w:t> </w:t>
      </w:r>
      <w:r>
        <w:rPr/>
        <w:t>ili</w:t>
      </w:r>
      <w:r>
        <w:rPr>
          <w:spacing w:val="-11"/>
        </w:rPr>
        <w:t> </w:t>
      </w:r>
      <w:r>
        <w:rPr/>
        <w:t>pak</w:t>
      </w:r>
      <w:r>
        <w:rPr>
          <w:spacing w:val="-8"/>
        </w:rPr>
        <w:t> </w:t>
      </w:r>
      <w:r>
        <w:rPr/>
        <w:t>određene</w:t>
      </w:r>
      <w:r>
        <w:rPr>
          <w:spacing w:val="-10"/>
        </w:rPr>
        <w:t> </w:t>
      </w:r>
      <w:r>
        <w:rPr/>
        <w:t>škole</w:t>
      </w:r>
      <w:r>
        <w:rPr>
          <w:spacing w:val="-9"/>
        </w:rPr>
        <w:t> </w:t>
      </w:r>
      <w:r>
        <w:rPr/>
        <w:t>u</w:t>
      </w:r>
      <w:r>
        <w:rPr>
          <w:spacing w:val="-7"/>
        </w:rPr>
        <w:t> </w:t>
      </w:r>
      <w:r>
        <w:rPr/>
        <w:t>županiji odluku donosi ravnatelj škole u suradnji s osnivačem i nadležnim lokalnim stožerom o čemu ravnatelj istoga dana izvješćuje</w:t>
      </w:r>
      <w:r>
        <w:rPr>
          <w:spacing w:val="-3"/>
        </w:rPr>
        <w:t> </w:t>
      </w:r>
      <w:r>
        <w:rPr/>
        <w:t>Ministarstvo.</w:t>
      </w:r>
    </w:p>
    <w:p>
      <w:pPr>
        <w:pStyle w:val="BodyText"/>
        <w:rPr>
          <w:sz w:val="20"/>
        </w:rPr>
      </w:pPr>
    </w:p>
    <w:p>
      <w:pPr>
        <w:pStyle w:val="BodyText"/>
        <w:rPr>
          <w:sz w:val="20"/>
        </w:rPr>
      </w:pPr>
    </w:p>
    <w:p>
      <w:pPr>
        <w:pStyle w:val="BodyText"/>
        <w:spacing w:before="10"/>
        <w:rPr>
          <w:sz w:val="17"/>
        </w:rPr>
      </w:pPr>
      <w:r>
        <w:rPr/>
        <w:pict>
          <v:line style="position:absolute;mso-position-horizontal-relative:page;mso-position-vertical-relative:paragraph;z-index:-251643904;mso-wrap-distance-left:0;mso-wrap-distance-right:0" from="89.903999pt,12.417485pt" to="233.923999pt,12.417485pt" stroked="true" strokeweight=".72003pt" strokecolor="#000000">
            <v:stroke dashstyle="solid"/>
            <w10:wrap type="topAndBottom"/>
          </v:line>
        </w:pict>
      </w:r>
    </w:p>
    <w:p>
      <w:pPr>
        <w:spacing w:line="276" w:lineRule="auto" w:before="72"/>
        <w:ind w:left="279" w:right="860" w:hanging="142"/>
        <w:jc w:val="left"/>
        <w:rPr>
          <w:sz w:val="18"/>
        </w:rPr>
      </w:pPr>
      <w:r>
        <w:rPr>
          <w:position w:val="4"/>
          <w:sz w:val="12"/>
        </w:rPr>
        <w:t>2 </w:t>
      </w:r>
      <w:r>
        <w:rPr>
          <w:sz w:val="18"/>
        </w:rPr>
        <w:t>Nastava na daljinu u konkretnom slučaju podrazumijeva dvosmjernu komunikaciju na daljinu na relaciji učenik- nastavnik, kao i samostalni rad učenike od kuće. Preporučuje se sinkrona i asinkrona komunikacija.</w:t>
      </w:r>
    </w:p>
    <w:p>
      <w:pPr>
        <w:spacing w:after="0" w:line="276" w:lineRule="auto"/>
        <w:jc w:val="left"/>
        <w:rPr>
          <w:sz w:val="18"/>
        </w:rPr>
        <w:sectPr>
          <w:pgSz w:w="11910" w:h="16840"/>
          <w:pgMar w:header="0" w:footer="919" w:top="1340" w:bottom="1180" w:left="1660" w:right="920"/>
        </w:sectPr>
      </w:pPr>
    </w:p>
    <w:p>
      <w:pPr>
        <w:spacing w:before="81"/>
        <w:ind w:left="138" w:right="0" w:firstLine="0"/>
        <w:jc w:val="both"/>
        <w:rPr>
          <w:sz w:val="19"/>
        </w:rPr>
      </w:pPr>
      <w:bookmarkStart w:name="_bookmark10" w:id="11"/>
      <w:bookmarkEnd w:id="11"/>
      <w:r>
        <w:rPr/>
      </w:r>
      <w:r>
        <w:rPr>
          <w:color w:val="5B9BD4"/>
          <w:sz w:val="24"/>
        </w:rPr>
        <w:t>M</w:t>
      </w:r>
      <w:r>
        <w:rPr>
          <w:color w:val="5B9BD4"/>
          <w:sz w:val="19"/>
        </w:rPr>
        <w:t>ODEL </w:t>
      </w:r>
      <w:r>
        <w:rPr>
          <w:color w:val="5B9BD4"/>
          <w:sz w:val="24"/>
        </w:rPr>
        <w:t>C – </w:t>
      </w:r>
      <w:r>
        <w:rPr>
          <w:color w:val="5B9BD4"/>
          <w:sz w:val="19"/>
        </w:rPr>
        <w:t>NASTAVA NA DALJINU</w:t>
      </w:r>
    </w:p>
    <w:p>
      <w:pPr>
        <w:pStyle w:val="BodyText"/>
        <w:spacing w:before="2"/>
        <w:rPr>
          <w:sz w:val="33"/>
        </w:rPr>
      </w:pPr>
    </w:p>
    <w:p>
      <w:pPr>
        <w:pStyle w:val="BodyText"/>
        <w:spacing w:line="360" w:lineRule="auto" w:before="1"/>
        <w:ind w:left="138" w:right="870"/>
        <w:jc w:val="both"/>
      </w:pPr>
      <w:r>
        <w:rPr/>
        <w:t>Model C podrazumijeva to da svi učenici s početkom nastavne godine prate nastavu na daljinu koja, između ostaloga podrazumijeva dvosmjernu komunikaciju na daljinu na relaciji učenik- učitelj/nastavnik, kao i samostalni rad učenike od kuće. Ukoliko dođe do primjene ovog modela koristit  će  se  pristupi  opisani  u  </w:t>
      </w:r>
      <w:hyperlink r:id="rId18">
        <w:r>
          <w:rPr>
            <w:color w:val="0462C1"/>
            <w:u w:val="single" w:color="0462C1"/>
          </w:rPr>
          <w:t>Akcijskom  planu  za  provedbu  nastave  na  daljinu</w:t>
        </w:r>
      </w:hyperlink>
      <w:r>
        <w:rPr>
          <w:color w:val="0462C1"/>
        </w:rPr>
        <w:t>  </w:t>
      </w:r>
      <w:r>
        <w:rPr/>
        <w:t>a </w:t>
      </w:r>
      <w:r>
        <w:rPr>
          <w:spacing w:val="7"/>
        </w:rPr>
        <w:t> </w:t>
      </w:r>
      <w:r>
        <w:rPr/>
        <w:t>prema</w:t>
      </w:r>
    </w:p>
    <w:p>
      <w:pPr>
        <w:pStyle w:val="BodyText"/>
        <w:spacing w:line="357" w:lineRule="auto"/>
        <w:ind w:left="138" w:right="872"/>
        <w:jc w:val="both"/>
      </w:pPr>
      <w:hyperlink r:id="rId13">
        <w:r>
          <w:rPr>
            <w:rFonts w:ascii="Times New Roman" w:hAnsi="Times New Roman"/>
            <w:color w:val="0462C1"/>
            <w:spacing w:val="-56"/>
            <w:w w:val="100"/>
            <w:u w:val="single" w:color="0462C1"/>
          </w:rPr>
          <w:t> </w:t>
        </w:r>
        <w:r>
          <w:rPr>
            <w:color w:val="0462C1"/>
            <w:u w:val="single" w:color="0462C1"/>
          </w:rPr>
          <w:t>Smjernicama osnovnim i srednjim školama vezanim uz organizaciju nastave na daljinu uz pomoć</w:t>
        </w:r>
      </w:hyperlink>
      <w:r>
        <w:rPr>
          <w:color w:val="0462C1"/>
        </w:rPr>
        <w:t> </w:t>
      </w:r>
      <w:hyperlink r:id="rId13">
        <w:r>
          <w:rPr>
            <w:color w:val="0462C1"/>
            <w:u w:val="single" w:color="0462C1"/>
          </w:rPr>
          <w:t>informacijsko-komunikacijske tehnologije</w:t>
        </w:r>
        <w:r>
          <w:rPr>
            <w:color w:val="0462C1"/>
          </w:rPr>
          <w:t> </w:t>
        </w:r>
      </w:hyperlink>
      <w:r>
        <w:rPr/>
        <w:t>te pripadajućim  </w:t>
      </w:r>
      <w:hyperlink r:id="rId21">
        <w:r>
          <w:rPr>
            <w:color w:val="0462C1"/>
            <w:u w:val="single" w:color="0462C1"/>
          </w:rPr>
          <w:t>Preporuka o organizaciji radnog </w:t>
        </w:r>
        <w:r>
          <w:rPr>
            <w:color w:val="0462C1"/>
            <w:spacing w:val="14"/>
            <w:u w:val="single" w:color="0462C1"/>
          </w:rPr>
          <w:t> </w:t>
        </w:r>
        <w:r>
          <w:rPr>
            <w:color w:val="0462C1"/>
            <w:u w:val="single" w:color="0462C1"/>
          </w:rPr>
          <w:t>dana</w:t>
        </w:r>
      </w:hyperlink>
    </w:p>
    <w:p>
      <w:pPr>
        <w:pStyle w:val="BodyText"/>
        <w:spacing w:before="4"/>
        <w:ind w:left="138"/>
      </w:pPr>
      <w:hyperlink r:id="rId21">
        <w:r>
          <w:rPr>
            <w:rFonts w:ascii="Times New Roman" w:hAnsi="Times New Roman"/>
            <w:color w:val="0462C1"/>
            <w:spacing w:val="-56"/>
            <w:w w:val="100"/>
            <w:u w:val="single" w:color="0462C1"/>
          </w:rPr>
          <w:t> </w:t>
        </w:r>
        <w:r>
          <w:rPr>
            <w:color w:val="0462C1"/>
            <w:u w:val="single" w:color="0462C1"/>
          </w:rPr>
          <w:t>učenika i uputama za vrednovanje i ocjenjivanje tijekom nastave na daljinu</w:t>
        </w:r>
        <w:r>
          <w:rPr/>
          <w:t>.</w:t>
        </w:r>
      </w:hyperlink>
    </w:p>
    <w:p>
      <w:pPr>
        <w:pStyle w:val="BodyText"/>
        <w:spacing w:before="9"/>
        <w:rPr>
          <w:sz w:val="21"/>
        </w:rPr>
      </w:pPr>
    </w:p>
    <w:p>
      <w:pPr>
        <w:pStyle w:val="BodyText"/>
        <w:spacing w:line="360" w:lineRule="auto"/>
        <w:ind w:left="138" w:right="872"/>
        <w:jc w:val="both"/>
      </w:pPr>
      <w:r>
        <w:rPr/>
        <w:t>S obzirom na bogato iskustvo obrazovnih ustanova u sustavu odgoja i obrazovanja, ali prije svega iskustvo</w:t>
      </w:r>
      <w:r>
        <w:rPr>
          <w:spacing w:val="-12"/>
        </w:rPr>
        <w:t> </w:t>
      </w:r>
      <w:r>
        <w:rPr/>
        <w:t>učitelja/nastavnika,</w:t>
      </w:r>
      <w:r>
        <w:rPr>
          <w:spacing w:val="-15"/>
        </w:rPr>
        <w:t> </w:t>
      </w:r>
      <w:r>
        <w:rPr/>
        <w:t>učenika</w:t>
      </w:r>
      <w:r>
        <w:rPr>
          <w:spacing w:val="-12"/>
        </w:rPr>
        <w:t> </w:t>
      </w:r>
      <w:r>
        <w:rPr/>
        <w:t>i</w:t>
      </w:r>
      <w:r>
        <w:rPr>
          <w:spacing w:val="-12"/>
        </w:rPr>
        <w:t> </w:t>
      </w:r>
      <w:r>
        <w:rPr/>
        <w:t>roditelja</w:t>
      </w:r>
      <w:r>
        <w:rPr>
          <w:spacing w:val="-13"/>
        </w:rPr>
        <w:t> </w:t>
      </w:r>
      <w:r>
        <w:rPr/>
        <w:t>s</w:t>
      </w:r>
      <w:r>
        <w:rPr>
          <w:spacing w:val="-8"/>
        </w:rPr>
        <w:t> </w:t>
      </w:r>
      <w:r>
        <w:rPr/>
        <w:t>online</w:t>
      </w:r>
      <w:r>
        <w:rPr>
          <w:spacing w:val="-13"/>
        </w:rPr>
        <w:t> </w:t>
      </w:r>
      <w:r>
        <w:rPr/>
        <w:t>nastavom,</w:t>
      </w:r>
      <w:r>
        <w:rPr>
          <w:spacing w:val="-12"/>
        </w:rPr>
        <w:t> </w:t>
      </w:r>
      <w:r>
        <w:rPr/>
        <w:t>pristupit</w:t>
      </w:r>
      <w:r>
        <w:rPr>
          <w:spacing w:val="-11"/>
        </w:rPr>
        <w:t> </w:t>
      </w:r>
      <w:r>
        <w:rPr/>
        <w:t>će</w:t>
      </w:r>
      <w:r>
        <w:rPr>
          <w:spacing w:val="-13"/>
        </w:rPr>
        <w:t> </w:t>
      </w:r>
      <w:r>
        <w:rPr/>
        <w:t>se</w:t>
      </w:r>
      <w:r>
        <w:rPr>
          <w:spacing w:val="-13"/>
        </w:rPr>
        <w:t> </w:t>
      </w:r>
      <w:r>
        <w:rPr/>
        <w:t>reviziji,</w:t>
      </w:r>
      <w:r>
        <w:rPr>
          <w:spacing w:val="-12"/>
        </w:rPr>
        <w:t> </w:t>
      </w:r>
      <w:r>
        <w:rPr/>
        <w:t>prilagodbi i dopuni navedenih Smjernica i</w:t>
      </w:r>
      <w:r>
        <w:rPr>
          <w:spacing w:val="-5"/>
        </w:rPr>
        <w:t> </w:t>
      </w:r>
      <w:r>
        <w:rPr/>
        <w:t>Preporuka.</w:t>
      </w:r>
    </w:p>
    <w:p>
      <w:pPr>
        <w:pStyle w:val="BodyText"/>
        <w:spacing w:line="360" w:lineRule="auto" w:before="120"/>
        <w:ind w:left="138" w:right="871"/>
        <w:jc w:val="both"/>
      </w:pPr>
      <w:r>
        <w:rPr/>
        <w:t>O primjeni ovog modela odlučuje škola u suradnji s osnivačem i nadležnim lokalnim stožerom, izuzev u slučaju </w:t>
      </w:r>
      <w:r>
        <w:rPr>
          <w:i/>
        </w:rPr>
        <w:t>lockdowna </w:t>
      </w:r>
      <w:r>
        <w:rPr/>
        <w:t>na nacionalnoj razini kada Vlada donosi odluku o primjeni navedenog modela za cijelu državu.</w:t>
      </w:r>
    </w:p>
    <w:p>
      <w:pPr>
        <w:pStyle w:val="BodyText"/>
        <w:spacing w:line="360" w:lineRule="auto" w:before="120"/>
        <w:ind w:left="138" w:right="870"/>
        <w:jc w:val="both"/>
      </w:pPr>
      <w:r>
        <w:rPr/>
        <w:t>U slučaju poboljšanja epidemiološke situacije na lokalnoj razini, o otvaranju odgojno-obrazovne skupine ili razrednog odjela u pojedinoj školi ili pak određene škole u županiji i prelasku na drugi model</w:t>
      </w:r>
      <w:r>
        <w:rPr>
          <w:spacing w:val="-5"/>
        </w:rPr>
        <w:t> </w:t>
      </w:r>
      <w:r>
        <w:rPr/>
        <w:t>rada</w:t>
      </w:r>
      <w:r>
        <w:rPr>
          <w:spacing w:val="-5"/>
        </w:rPr>
        <w:t> </w:t>
      </w:r>
      <w:r>
        <w:rPr/>
        <w:t>odluku</w:t>
      </w:r>
      <w:r>
        <w:rPr>
          <w:spacing w:val="-4"/>
        </w:rPr>
        <w:t> </w:t>
      </w:r>
      <w:r>
        <w:rPr/>
        <w:t>donosi</w:t>
      </w:r>
      <w:r>
        <w:rPr>
          <w:spacing w:val="-4"/>
        </w:rPr>
        <w:t> </w:t>
      </w:r>
      <w:r>
        <w:rPr/>
        <w:t>ravnatelj</w:t>
      </w:r>
      <w:r>
        <w:rPr>
          <w:spacing w:val="-4"/>
        </w:rPr>
        <w:t> </w:t>
      </w:r>
      <w:r>
        <w:rPr/>
        <w:t>škole</w:t>
      </w:r>
      <w:r>
        <w:rPr>
          <w:spacing w:val="-5"/>
        </w:rPr>
        <w:t> </w:t>
      </w:r>
      <w:r>
        <w:rPr/>
        <w:t>u</w:t>
      </w:r>
      <w:r>
        <w:rPr>
          <w:spacing w:val="-4"/>
        </w:rPr>
        <w:t> </w:t>
      </w:r>
      <w:r>
        <w:rPr/>
        <w:t>suradnji</w:t>
      </w:r>
      <w:r>
        <w:rPr>
          <w:spacing w:val="-4"/>
        </w:rPr>
        <w:t> </w:t>
      </w:r>
      <w:r>
        <w:rPr/>
        <w:t>s</w:t>
      </w:r>
      <w:r>
        <w:rPr>
          <w:spacing w:val="-3"/>
        </w:rPr>
        <w:t> </w:t>
      </w:r>
      <w:r>
        <w:rPr/>
        <w:t>osnivačem</w:t>
      </w:r>
      <w:r>
        <w:rPr>
          <w:spacing w:val="-4"/>
        </w:rPr>
        <w:t> </w:t>
      </w:r>
      <w:r>
        <w:rPr/>
        <w:t>i</w:t>
      </w:r>
      <w:r>
        <w:rPr>
          <w:spacing w:val="-4"/>
        </w:rPr>
        <w:t> </w:t>
      </w:r>
      <w:r>
        <w:rPr/>
        <w:t>nadležnim</w:t>
      </w:r>
      <w:r>
        <w:rPr>
          <w:spacing w:val="-4"/>
        </w:rPr>
        <w:t> </w:t>
      </w:r>
      <w:r>
        <w:rPr/>
        <w:t>lokalnim</w:t>
      </w:r>
      <w:r>
        <w:rPr>
          <w:spacing w:val="-4"/>
        </w:rPr>
        <w:t> </w:t>
      </w:r>
      <w:r>
        <w:rPr/>
        <w:t>stožerom</w:t>
      </w:r>
      <w:r>
        <w:rPr>
          <w:spacing w:val="-6"/>
        </w:rPr>
        <w:t> </w:t>
      </w:r>
      <w:r>
        <w:rPr/>
        <w:t>o čemu ravnatelj istoga dana izvješćuje</w:t>
      </w:r>
      <w:r>
        <w:rPr>
          <w:spacing w:val="-4"/>
        </w:rPr>
        <w:t> </w:t>
      </w:r>
      <w:r>
        <w:rPr/>
        <w:t>Ministarstvo.</w:t>
      </w:r>
    </w:p>
    <w:p>
      <w:pPr>
        <w:spacing w:after="0" w:line="360" w:lineRule="auto"/>
        <w:jc w:val="both"/>
        <w:sectPr>
          <w:pgSz w:w="11910" w:h="16840"/>
          <w:pgMar w:header="0" w:footer="919" w:top="1340" w:bottom="1180" w:left="1660" w:right="920"/>
        </w:sectPr>
      </w:pPr>
    </w:p>
    <w:p>
      <w:pPr>
        <w:pStyle w:val="Heading1"/>
        <w:ind w:left="4900"/>
      </w:pPr>
      <w:bookmarkStart w:name="_bookmark11" w:id="12"/>
      <w:bookmarkEnd w:id="12"/>
      <w:r>
        <w:rPr/>
      </w:r>
      <w:r>
        <w:rPr>
          <w:color w:val="1F4E79"/>
        </w:rPr>
        <w:t>Drugi dio</w:t>
      </w:r>
    </w:p>
    <w:p>
      <w:pPr>
        <w:spacing w:after="0"/>
        <w:sectPr>
          <w:pgSz w:w="11910" w:h="16840"/>
          <w:pgMar w:header="0" w:footer="919" w:top="1340" w:bottom="1180" w:left="1660" w:right="920"/>
        </w:sectPr>
      </w:pPr>
    </w:p>
    <w:p>
      <w:pPr>
        <w:pStyle w:val="BodyText"/>
        <w:spacing w:line="20" w:lineRule="exact"/>
        <w:ind w:left="245"/>
        <w:rPr>
          <w:sz w:val="2"/>
        </w:rPr>
      </w:pPr>
      <w:r>
        <w:rPr>
          <w:sz w:val="2"/>
        </w:rPr>
        <w:pict>
          <v:group style="width:392.85pt;height:.5pt;mso-position-horizontal-relative:char;mso-position-vertical-relative:line" coordorigin="0,0" coordsize="7857,10">
            <v:line style="position:absolute" from="0,5" to="7857,5" stroked="true" strokeweight=".48pt" strokecolor="#5b9bd4">
              <v:stroke dashstyle="solid"/>
            </v:line>
          </v:group>
        </w:pict>
      </w:r>
      <w:r>
        <w:rPr>
          <w:sz w:val="2"/>
        </w:rPr>
      </w:r>
    </w:p>
    <w:p>
      <w:pPr>
        <w:pStyle w:val="BodyText"/>
        <w:spacing w:before="11"/>
        <w:rPr>
          <w:sz w:val="7"/>
        </w:rPr>
      </w:pPr>
    </w:p>
    <w:p>
      <w:pPr>
        <w:pStyle w:val="Heading3"/>
        <w:ind w:left="1618"/>
      </w:pPr>
      <w:bookmarkStart w:name="_bookmark12" w:id="13"/>
      <w:bookmarkEnd w:id="13"/>
      <w:r>
        <w:rPr/>
      </w:r>
      <w:r>
        <w:rPr>
          <w:color w:val="5B9BD4"/>
        </w:rPr>
        <w:t>Preporuke za rad u pedagoškoj/školskoj godini</w:t>
      </w:r>
    </w:p>
    <w:p>
      <w:pPr>
        <w:pStyle w:val="BodyText"/>
        <w:spacing w:before="7"/>
        <w:rPr>
          <w:sz w:val="16"/>
        </w:rPr>
      </w:pPr>
      <w:r>
        <w:rPr/>
        <w:pict>
          <v:line style="position:absolute;mso-position-horizontal-relative:page;mso-position-vertical-relative:paragraph;z-index:-251641856;mso-wrap-distance-left:0;mso-wrap-distance-right:0" from="95.543999pt,11.5925pt" to="488.373999pt,11.5925pt" stroked="true" strokeweight=".48pt" strokecolor="#5b9bd4">
            <v:stroke dashstyle="solid"/>
            <w10:wrap type="topAndBottom"/>
          </v:line>
        </w:pict>
      </w:r>
    </w:p>
    <w:p>
      <w:pPr>
        <w:pStyle w:val="BodyText"/>
        <w:rPr>
          <w:sz w:val="20"/>
        </w:rPr>
      </w:pPr>
    </w:p>
    <w:p>
      <w:pPr>
        <w:pStyle w:val="BodyText"/>
        <w:spacing w:before="9"/>
        <w:rPr>
          <w:sz w:val="19"/>
        </w:rPr>
      </w:pPr>
    </w:p>
    <w:p>
      <w:pPr>
        <w:pStyle w:val="BodyText"/>
        <w:spacing w:line="360" w:lineRule="auto"/>
        <w:ind w:left="138" w:right="871" w:firstLine="719"/>
        <w:jc w:val="both"/>
      </w:pPr>
      <w:r>
        <w:rPr/>
        <w:t>Iako smo još uvijek suočeni s epidemijom COVID-19, ukinut je niz mjera te u ovom trenutku nema zapreka da se odgojno-obrazovni rad u vrtićima i školskim ustanovama ne izvodi neposredno, tj. licem u lice.</w:t>
      </w:r>
    </w:p>
    <w:p>
      <w:pPr>
        <w:pStyle w:val="BodyText"/>
        <w:spacing w:before="4"/>
        <w:rPr>
          <w:sz w:val="21"/>
        </w:rPr>
      </w:pPr>
    </w:p>
    <w:p>
      <w:pPr>
        <w:pStyle w:val="BodyText"/>
        <w:spacing w:line="360" w:lineRule="auto"/>
        <w:ind w:left="138" w:right="870"/>
        <w:jc w:val="both"/>
      </w:pPr>
      <w:r>
        <w:rPr>
          <w:b/>
        </w:rPr>
        <w:t>Povratak u vrtiće i škole ključan je za odgoj i obrazovanje djece</w:t>
      </w:r>
      <w:r>
        <w:rPr/>
        <w:t>, a posebice za njihov emocionalni,</w:t>
      </w:r>
      <w:r>
        <w:rPr>
          <w:spacing w:val="-13"/>
        </w:rPr>
        <w:t> </w:t>
      </w:r>
      <w:r>
        <w:rPr/>
        <w:t>kognitivni,</w:t>
      </w:r>
      <w:r>
        <w:rPr>
          <w:spacing w:val="-12"/>
        </w:rPr>
        <w:t> </w:t>
      </w:r>
      <w:r>
        <w:rPr/>
        <w:t>socijalni</w:t>
      </w:r>
      <w:r>
        <w:rPr>
          <w:spacing w:val="-12"/>
        </w:rPr>
        <w:t> </w:t>
      </w:r>
      <w:r>
        <w:rPr/>
        <w:t>i</w:t>
      </w:r>
      <w:r>
        <w:rPr>
          <w:spacing w:val="-12"/>
        </w:rPr>
        <w:t> </w:t>
      </w:r>
      <w:r>
        <w:rPr/>
        <w:t>profesionalni</w:t>
      </w:r>
      <w:r>
        <w:rPr>
          <w:spacing w:val="-14"/>
        </w:rPr>
        <w:t> </w:t>
      </w:r>
      <w:r>
        <w:rPr/>
        <w:t>razvoj.</w:t>
      </w:r>
      <w:r>
        <w:rPr>
          <w:spacing w:val="-12"/>
        </w:rPr>
        <w:t> </w:t>
      </w:r>
      <w:r>
        <w:rPr/>
        <w:t>Osobito</w:t>
      </w:r>
      <w:r>
        <w:rPr>
          <w:spacing w:val="-12"/>
        </w:rPr>
        <w:t> </w:t>
      </w:r>
      <w:r>
        <w:rPr/>
        <w:t>je</w:t>
      </w:r>
      <w:r>
        <w:rPr>
          <w:spacing w:val="-13"/>
        </w:rPr>
        <w:t> </w:t>
      </w:r>
      <w:r>
        <w:rPr/>
        <w:t>važan</w:t>
      </w:r>
      <w:r>
        <w:rPr>
          <w:spacing w:val="-12"/>
        </w:rPr>
        <w:t> </w:t>
      </w:r>
      <w:r>
        <w:rPr/>
        <w:t>za</w:t>
      </w:r>
      <w:r>
        <w:rPr>
          <w:spacing w:val="-13"/>
        </w:rPr>
        <w:t> </w:t>
      </w:r>
      <w:r>
        <w:rPr/>
        <w:t>djecu</w:t>
      </w:r>
      <w:r>
        <w:rPr>
          <w:spacing w:val="-11"/>
        </w:rPr>
        <w:t> </w:t>
      </w:r>
      <w:r>
        <w:rPr/>
        <w:t>i</w:t>
      </w:r>
      <w:r>
        <w:rPr>
          <w:spacing w:val="-12"/>
        </w:rPr>
        <w:t> </w:t>
      </w:r>
      <w:r>
        <w:rPr/>
        <w:t>učenike</w:t>
      </w:r>
      <w:r>
        <w:rPr>
          <w:spacing w:val="-12"/>
        </w:rPr>
        <w:t> </w:t>
      </w:r>
      <w:r>
        <w:rPr/>
        <w:t>u</w:t>
      </w:r>
      <w:r>
        <w:rPr>
          <w:spacing w:val="-12"/>
        </w:rPr>
        <w:t> </w:t>
      </w:r>
      <w:r>
        <w:rPr/>
        <w:t>riziku te</w:t>
      </w:r>
      <w:r>
        <w:rPr>
          <w:spacing w:val="-4"/>
        </w:rPr>
        <w:t> </w:t>
      </w:r>
      <w:r>
        <w:rPr/>
        <w:t>djecu</w:t>
      </w:r>
      <w:r>
        <w:rPr>
          <w:spacing w:val="-4"/>
        </w:rPr>
        <w:t> </w:t>
      </w:r>
      <w:r>
        <w:rPr/>
        <w:t>i</w:t>
      </w:r>
      <w:r>
        <w:rPr>
          <w:spacing w:val="-4"/>
        </w:rPr>
        <w:t> </w:t>
      </w:r>
      <w:r>
        <w:rPr/>
        <w:t>učenike</w:t>
      </w:r>
      <w:r>
        <w:rPr>
          <w:spacing w:val="-4"/>
        </w:rPr>
        <w:t> </w:t>
      </w:r>
      <w:r>
        <w:rPr/>
        <w:t>iz</w:t>
      </w:r>
      <w:r>
        <w:rPr>
          <w:spacing w:val="-5"/>
        </w:rPr>
        <w:t> </w:t>
      </w:r>
      <w:r>
        <w:rPr/>
        <w:t>ranjivih</w:t>
      </w:r>
      <w:r>
        <w:rPr>
          <w:spacing w:val="-4"/>
        </w:rPr>
        <w:t> </w:t>
      </w:r>
      <w:r>
        <w:rPr/>
        <w:t>skupina.</w:t>
      </w:r>
      <w:r>
        <w:rPr>
          <w:spacing w:val="-3"/>
        </w:rPr>
        <w:t> </w:t>
      </w:r>
      <w:r>
        <w:rPr/>
        <w:t>To</w:t>
      </w:r>
      <w:r>
        <w:rPr>
          <w:spacing w:val="-4"/>
        </w:rPr>
        <w:t> </w:t>
      </w:r>
      <w:r>
        <w:rPr/>
        <w:t>je</w:t>
      </w:r>
      <w:r>
        <w:rPr>
          <w:spacing w:val="-5"/>
        </w:rPr>
        <w:t> </w:t>
      </w:r>
      <w:r>
        <w:rPr/>
        <w:t>primarni</w:t>
      </w:r>
      <w:r>
        <w:rPr>
          <w:spacing w:val="-4"/>
        </w:rPr>
        <w:t> </w:t>
      </w:r>
      <w:r>
        <w:rPr/>
        <w:t>razlog</w:t>
      </w:r>
      <w:r>
        <w:rPr>
          <w:spacing w:val="-4"/>
        </w:rPr>
        <w:t> </w:t>
      </w:r>
      <w:r>
        <w:rPr/>
        <w:t>zbog</w:t>
      </w:r>
      <w:r>
        <w:rPr>
          <w:spacing w:val="-4"/>
        </w:rPr>
        <w:t> </w:t>
      </w:r>
      <w:r>
        <w:rPr/>
        <w:t>kojeg</w:t>
      </w:r>
      <w:r>
        <w:rPr>
          <w:spacing w:val="-4"/>
        </w:rPr>
        <w:t> </w:t>
      </w:r>
      <w:r>
        <w:rPr/>
        <w:t>je</w:t>
      </w:r>
      <w:r>
        <w:rPr>
          <w:spacing w:val="-4"/>
        </w:rPr>
        <w:t> </w:t>
      </w:r>
      <w:r>
        <w:rPr/>
        <w:t>nužno</w:t>
      </w:r>
      <w:r>
        <w:rPr>
          <w:spacing w:val="-3"/>
        </w:rPr>
        <w:t> </w:t>
      </w:r>
      <w:r>
        <w:rPr/>
        <w:t>osigurati</w:t>
      </w:r>
      <w:r>
        <w:rPr>
          <w:spacing w:val="-3"/>
        </w:rPr>
        <w:t> </w:t>
      </w:r>
      <w:r>
        <w:rPr/>
        <w:t>da</w:t>
      </w:r>
      <w:r>
        <w:rPr>
          <w:spacing w:val="-5"/>
        </w:rPr>
        <w:t> </w:t>
      </w:r>
      <w:r>
        <w:rPr/>
        <w:t>se</w:t>
      </w:r>
      <w:r>
        <w:rPr>
          <w:spacing w:val="-4"/>
        </w:rPr>
        <w:t> </w:t>
      </w:r>
      <w:r>
        <w:rPr/>
        <w:t>sva djeca vrate u vrtiće, a učenici u</w:t>
      </w:r>
      <w:r>
        <w:rPr>
          <w:spacing w:val="-4"/>
        </w:rPr>
        <w:t> </w:t>
      </w:r>
      <w:r>
        <w:rPr/>
        <w:t>škole.</w:t>
      </w:r>
    </w:p>
    <w:p>
      <w:pPr>
        <w:pStyle w:val="BodyText"/>
        <w:spacing w:line="360" w:lineRule="auto" w:before="160"/>
        <w:ind w:left="138" w:right="870" w:firstLine="357"/>
        <w:jc w:val="both"/>
      </w:pPr>
      <w:r>
        <w:rPr/>
        <w:t>Unatoč navedenome, i dalje je potrebno voditi računa o epidemiološkoj situaciji i mjerama kojih se potrebno pridržavati. Stoga je Ministarstvo u suradnji s predstavnicima HZJZ-a, osnivača (Hrvatske zajednice županija, Udruge gradova u Republici Hrvatskoj, Hrvatske zajednice općina i Gradskog ureda za obrazovanje Grada Zagreba), Hrvatske udruge ravnatelja osnovnih škola i Udruge hrvatskih srednjoškolskih ravnatelja, Sindikata hrvatskih učitelja, Nezavisnog sindikata zaposlenih u srednjim školama Hrvatske, Sindikata zaposlenika u hrvatskom školstvu – Preporod i Nezavisnog sindikata znanosti i visokog obrazovanja, Agencije za odgoj i obrazovanje, Agencije za strukovno obrazovanje i obrazovanje odraslih, Agencije za znanost i visoko obrazovanje, Nacionalnog centra za vanjsko vrednovanje obrazovanja i CARNet-a) izradilo </w:t>
      </w:r>
      <w:hyperlink r:id="rId26">
        <w:r>
          <w:rPr>
            <w:color w:val="0462C1"/>
            <w:u w:val="single" w:color="0462C1"/>
          </w:rPr>
          <w:t>Upute</w:t>
        </w:r>
        <w:r>
          <w:rPr>
            <w:color w:val="0462C1"/>
          </w:rPr>
          <w:t> </w:t>
        </w:r>
      </w:hyperlink>
      <w:r>
        <w:rPr/>
        <w:t>za početak pedagoške i školske godine</w:t>
      </w:r>
      <w:r>
        <w:rPr>
          <w:spacing w:val="-4"/>
        </w:rPr>
        <w:t> </w:t>
      </w:r>
      <w:r>
        <w:rPr/>
        <w:t>2020./2021.</w:t>
      </w:r>
    </w:p>
    <w:p>
      <w:pPr>
        <w:pStyle w:val="BodyText"/>
        <w:spacing w:line="360" w:lineRule="auto" w:before="120"/>
        <w:ind w:left="138" w:right="873" w:firstLine="357"/>
        <w:jc w:val="both"/>
      </w:pPr>
      <w:r>
        <w:rPr/>
        <w:t>U razradi i predlaganju </w:t>
      </w:r>
      <w:hyperlink r:id="rId26">
        <w:r>
          <w:rPr>
            <w:color w:val="0462C1"/>
            <w:u w:val="single" w:color="0462C1"/>
          </w:rPr>
          <w:t>Uputa</w:t>
        </w:r>
        <w:r>
          <w:rPr>
            <w:color w:val="0462C1"/>
          </w:rPr>
          <w:t> </w:t>
        </w:r>
      </w:hyperlink>
      <w:r>
        <w:rPr/>
        <w:t>korišteni su rezultati provedenih </w:t>
      </w:r>
      <w:r>
        <w:rPr>
          <w:b/>
        </w:rPr>
        <w:t>istraživanja i analiza kao i iskustva</w:t>
      </w:r>
      <w:r>
        <w:rPr>
          <w:b/>
          <w:spacing w:val="-3"/>
        </w:rPr>
        <w:t> </w:t>
      </w:r>
      <w:r>
        <w:rPr/>
        <w:t>epidemiologa</w:t>
      </w:r>
      <w:r>
        <w:rPr>
          <w:spacing w:val="-7"/>
        </w:rPr>
        <w:t> </w:t>
      </w:r>
      <w:r>
        <w:rPr/>
        <w:t>te</w:t>
      </w:r>
      <w:r>
        <w:rPr>
          <w:spacing w:val="-2"/>
        </w:rPr>
        <w:t> </w:t>
      </w:r>
      <w:r>
        <w:rPr/>
        <w:t>svih</w:t>
      </w:r>
      <w:r>
        <w:rPr>
          <w:spacing w:val="-3"/>
        </w:rPr>
        <w:t> </w:t>
      </w:r>
      <w:r>
        <w:rPr/>
        <w:t>dionika</w:t>
      </w:r>
      <w:r>
        <w:rPr>
          <w:spacing w:val="-7"/>
        </w:rPr>
        <w:t> </w:t>
      </w:r>
      <w:r>
        <w:rPr/>
        <w:t>sustava</w:t>
      </w:r>
      <w:r>
        <w:rPr>
          <w:spacing w:val="-3"/>
        </w:rPr>
        <w:t> </w:t>
      </w:r>
      <w:r>
        <w:rPr/>
        <w:t>odgoja</w:t>
      </w:r>
      <w:r>
        <w:rPr>
          <w:spacing w:val="-4"/>
        </w:rPr>
        <w:t> </w:t>
      </w:r>
      <w:r>
        <w:rPr/>
        <w:t>i</w:t>
      </w:r>
      <w:r>
        <w:rPr>
          <w:spacing w:val="-3"/>
        </w:rPr>
        <w:t> </w:t>
      </w:r>
      <w:r>
        <w:rPr/>
        <w:t>obrazovanja</w:t>
      </w:r>
      <w:r>
        <w:rPr>
          <w:spacing w:val="-3"/>
        </w:rPr>
        <w:t> </w:t>
      </w:r>
      <w:r>
        <w:rPr/>
        <w:t>vezano</w:t>
      </w:r>
      <w:r>
        <w:rPr>
          <w:spacing w:val="-3"/>
        </w:rPr>
        <w:t> </w:t>
      </w:r>
      <w:r>
        <w:rPr/>
        <w:t>uz</w:t>
      </w:r>
      <w:r>
        <w:rPr>
          <w:spacing w:val="-6"/>
        </w:rPr>
        <w:t> </w:t>
      </w:r>
      <w:r>
        <w:rPr/>
        <w:t>održavanje</w:t>
      </w:r>
      <w:r>
        <w:rPr>
          <w:spacing w:val="-3"/>
        </w:rPr>
        <w:t> </w:t>
      </w:r>
      <w:r>
        <w:rPr/>
        <w:t>nastave u vrijeme epidemije COVID-19 u 2019./2020. godini kao i iskustva drugih država</w:t>
      </w:r>
      <w:r>
        <w:rPr>
          <w:spacing w:val="-13"/>
        </w:rPr>
        <w:t> </w:t>
      </w:r>
      <w:r>
        <w:rPr/>
        <w:t>EU-a.</w:t>
      </w:r>
    </w:p>
    <w:p>
      <w:pPr>
        <w:pStyle w:val="BodyText"/>
        <w:spacing w:line="360" w:lineRule="auto" w:before="120"/>
        <w:ind w:left="138" w:right="871" w:firstLine="357"/>
        <w:jc w:val="both"/>
      </w:pPr>
      <w:r>
        <w:rPr/>
        <w:t>Ove su preporuke namijenjene osnivačima predškolskih i školskih ustanova, ravnateljima, odgojiteljima, učiteljima, nastavnicima, stručnim suradnicima i drugim zaposlenicima odgojno- obrazovnih ustanova te roditeljima.</w:t>
      </w:r>
    </w:p>
    <w:p>
      <w:pPr>
        <w:pStyle w:val="BodyText"/>
        <w:spacing w:line="360" w:lineRule="auto" w:before="121"/>
        <w:ind w:left="138" w:right="870" w:firstLine="357"/>
        <w:jc w:val="both"/>
      </w:pPr>
      <w:r>
        <w:rPr/>
        <w:t>Cilj izrade preporuka je </w:t>
      </w:r>
      <w:r>
        <w:rPr>
          <w:b/>
        </w:rPr>
        <w:t>osiguravanje što sigurnijih uvjeta </w:t>
      </w:r>
      <w:r>
        <w:rPr/>
        <w:t>izvođenja odgojno-obrazovnoga rada uz uvažavanje specifičnosti s obzirom na dob djece i učenika te različitih uvjeta rada u odgojno-obrazovnim ustanovama.</w:t>
      </w:r>
    </w:p>
    <w:p>
      <w:pPr>
        <w:pStyle w:val="BodyText"/>
        <w:spacing w:line="360" w:lineRule="auto" w:before="119"/>
        <w:ind w:left="138" w:right="871" w:firstLine="357"/>
        <w:jc w:val="both"/>
        <w:rPr>
          <w:b/>
        </w:rPr>
      </w:pPr>
      <w:r>
        <w:rPr/>
        <w:t>Preporuke ukazuju na mjere koje je potrebno provoditi u svim dječjim vrtićima, odnosno školama te donose moguće primjere koje će ravnatelji primijeniti ili odabrati kao jednu od mogućnosti</w:t>
      </w:r>
      <w:r>
        <w:rPr>
          <w:spacing w:val="-7"/>
        </w:rPr>
        <w:t> </w:t>
      </w:r>
      <w:r>
        <w:rPr/>
        <w:t>za</w:t>
      </w:r>
      <w:r>
        <w:rPr>
          <w:spacing w:val="-7"/>
        </w:rPr>
        <w:t> </w:t>
      </w:r>
      <w:r>
        <w:rPr/>
        <w:t>što</w:t>
      </w:r>
      <w:r>
        <w:rPr>
          <w:spacing w:val="-8"/>
        </w:rPr>
        <w:t> </w:t>
      </w:r>
      <w:r>
        <w:rPr/>
        <w:t>sigurniji</w:t>
      </w:r>
      <w:r>
        <w:rPr>
          <w:spacing w:val="-9"/>
        </w:rPr>
        <w:t> </w:t>
      </w:r>
      <w:r>
        <w:rPr/>
        <w:t>rad</w:t>
      </w:r>
      <w:r>
        <w:rPr>
          <w:spacing w:val="-7"/>
        </w:rPr>
        <w:t> </w:t>
      </w:r>
      <w:r>
        <w:rPr/>
        <w:t>u</w:t>
      </w:r>
      <w:r>
        <w:rPr>
          <w:spacing w:val="-6"/>
        </w:rPr>
        <w:t> </w:t>
      </w:r>
      <w:r>
        <w:rPr/>
        <w:t>ustanovi</w:t>
      </w:r>
      <w:r>
        <w:rPr>
          <w:spacing w:val="-7"/>
        </w:rPr>
        <w:t> </w:t>
      </w:r>
      <w:r>
        <w:rPr/>
        <w:t>prema</w:t>
      </w:r>
      <w:r>
        <w:rPr>
          <w:spacing w:val="-7"/>
        </w:rPr>
        <w:t> </w:t>
      </w:r>
      <w:r>
        <w:rPr/>
        <w:t>specifičnostima</w:t>
      </w:r>
      <w:r>
        <w:rPr>
          <w:spacing w:val="-8"/>
        </w:rPr>
        <w:t> </w:t>
      </w:r>
      <w:r>
        <w:rPr/>
        <w:t>određene</w:t>
      </w:r>
      <w:r>
        <w:rPr>
          <w:spacing w:val="-7"/>
        </w:rPr>
        <w:t> </w:t>
      </w:r>
      <w:r>
        <w:rPr/>
        <w:t>ustanove.</w:t>
      </w:r>
      <w:r>
        <w:rPr>
          <w:spacing w:val="-9"/>
        </w:rPr>
        <w:t> </w:t>
      </w:r>
      <w:r>
        <w:rPr/>
        <w:t>Naime,</w:t>
      </w:r>
      <w:r>
        <w:rPr>
          <w:spacing w:val="-6"/>
        </w:rPr>
        <w:t> </w:t>
      </w:r>
      <w:r>
        <w:rPr/>
        <w:t>zbog velikih</w:t>
      </w:r>
      <w:r>
        <w:rPr>
          <w:spacing w:val="-6"/>
        </w:rPr>
        <w:t> </w:t>
      </w:r>
      <w:r>
        <w:rPr/>
        <w:t>razlika</w:t>
      </w:r>
      <w:r>
        <w:rPr>
          <w:spacing w:val="-6"/>
        </w:rPr>
        <w:t> </w:t>
      </w:r>
      <w:r>
        <w:rPr/>
        <w:t>u</w:t>
      </w:r>
      <w:r>
        <w:rPr>
          <w:spacing w:val="-5"/>
        </w:rPr>
        <w:t> </w:t>
      </w:r>
      <w:r>
        <w:rPr/>
        <w:t>veličini</w:t>
      </w:r>
      <w:r>
        <w:rPr>
          <w:spacing w:val="-6"/>
        </w:rPr>
        <w:t> </w:t>
      </w:r>
      <w:r>
        <w:rPr/>
        <w:t>broja</w:t>
      </w:r>
      <w:r>
        <w:rPr>
          <w:spacing w:val="-6"/>
        </w:rPr>
        <w:t> </w:t>
      </w:r>
      <w:r>
        <w:rPr/>
        <w:t>učenika</w:t>
      </w:r>
      <w:r>
        <w:rPr>
          <w:spacing w:val="-6"/>
        </w:rPr>
        <w:t> </w:t>
      </w:r>
      <w:r>
        <w:rPr/>
        <w:t>u</w:t>
      </w:r>
      <w:r>
        <w:rPr>
          <w:spacing w:val="-6"/>
        </w:rPr>
        <w:t> </w:t>
      </w:r>
      <w:r>
        <w:rPr/>
        <w:t>školama</w:t>
      </w:r>
      <w:r>
        <w:rPr>
          <w:spacing w:val="-6"/>
        </w:rPr>
        <w:t> </w:t>
      </w:r>
      <w:r>
        <w:rPr/>
        <w:t>(slika</w:t>
      </w:r>
      <w:r>
        <w:rPr>
          <w:spacing w:val="-6"/>
        </w:rPr>
        <w:t> </w:t>
      </w:r>
      <w:r>
        <w:rPr/>
        <w:t>1.i</w:t>
      </w:r>
      <w:r>
        <w:rPr>
          <w:spacing w:val="-4"/>
        </w:rPr>
        <w:t> </w:t>
      </w:r>
      <w:r>
        <w:rPr/>
        <w:t>2.),</w:t>
      </w:r>
      <w:r>
        <w:rPr>
          <w:spacing w:val="-5"/>
        </w:rPr>
        <w:t> </w:t>
      </w:r>
      <w:r>
        <w:rPr/>
        <w:t>ali</w:t>
      </w:r>
      <w:r>
        <w:rPr>
          <w:spacing w:val="-5"/>
        </w:rPr>
        <w:t> </w:t>
      </w:r>
      <w:r>
        <w:rPr/>
        <w:t>i</w:t>
      </w:r>
      <w:r>
        <w:rPr>
          <w:spacing w:val="-6"/>
        </w:rPr>
        <w:t> </w:t>
      </w:r>
      <w:r>
        <w:rPr/>
        <w:t>u</w:t>
      </w:r>
      <w:r>
        <w:rPr>
          <w:spacing w:val="-3"/>
        </w:rPr>
        <w:t> </w:t>
      </w:r>
      <w:r>
        <w:rPr/>
        <w:t>samoj</w:t>
      </w:r>
      <w:r>
        <w:rPr>
          <w:spacing w:val="-5"/>
        </w:rPr>
        <w:t> </w:t>
      </w:r>
      <w:r>
        <w:rPr/>
        <w:t>građevini</w:t>
      </w:r>
      <w:r>
        <w:rPr>
          <w:position w:val="5"/>
          <w:sz w:val="14"/>
        </w:rPr>
        <w:t>3</w:t>
      </w:r>
      <w:r>
        <w:rPr/>
        <w:t>,</w:t>
      </w:r>
      <w:r>
        <w:rPr>
          <w:spacing w:val="-6"/>
        </w:rPr>
        <w:t> </w:t>
      </w:r>
      <w:r>
        <w:rPr>
          <w:b/>
        </w:rPr>
        <w:t>nije</w:t>
      </w:r>
      <w:r>
        <w:rPr>
          <w:b/>
          <w:spacing w:val="-5"/>
        </w:rPr>
        <w:t> </w:t>
      </w:r>
      <w:r>
        <w:rPr>
          <w:b/>
        </w:rPr>
        <w:t>moguće</w:t>
      </w:r>
    </w:p>
    <w:p>
      <w:pPr>
        <w:pStyle w:val="BodyText"/>
        <w:spacing w:before="8"/>
        <w:rPr>
          <w:b/>
          <w:sz w:val="21"/>
        </w:rPr>
      </w:pPr>
      <w:r>
        <w:rPr/>
        <w:pict>
          <v:line style="position:absolute;mso-position-horizontal-relative:page;mso-position-vertical-relative:paragraph;z-index:-251640832;mso-wrap-distance-left:0;mso-wrap-distance-right:0" from="89.903999pt,14.604985pt" to="233.923999pt,14.604985pt" stroked="true" strokeweight=".72003pt" strokecolor="#000000">
            <v:stroke dashstyle="solid"/>
            <w10:wrap type="topAndBottom"/>
          </v:line>
        </w:pict>
      </w:r>
    </w:p>
    <w:p>
      <w:pPr>
        <w:spacing w:line="276" w:lineRule="auto" w:before="72"/>
        <w:ind w:left="279" w:right="860" w:hanging="142"/>
        <w:jc w:val="left"/>
        <w:rPr>
          <w:sz w:val="18"/>
        </w:rPr>
      </w:pPr>
      <w:r>
        <w:rPr>
          <w:position w:val="4"/>
          <w:sz w:val="12"/>
        </w:rPr>
        <w:t>3 </w:t>
      </w:r>
      <w:r>
        <w:rPr>
          <w:sz w:val="18"/>
        </w:rPr>
        <w:t>Najveća osnovna škola imala je u šk. god. 2019./2020. 1 222 učenika, ali se nastava održavala u matičnoj školi s 653 učenika</w:t>
      </w:r>
      <w:r>
        <w:rPr>
          <w:spacing w:val="-5"/>
          <w:sz w:val="18"/>
        </w:rPr>
        <w:t> </w:t>
      </w:r>
      <w:r>
        <w:rPr>
          <w:sz w:val="18"/>
        </w:rPr>
        <w:t>raspoređenih</w:t>
      </w:r>
      <w:r>
        <w:rPr>
          <w:spacing w:val="-4"/>
          <w:sz w:val="18"/>
        </w:rPr>
        <w:t> </w:t>
      </w:r>
      <w:r>
        <w:rPr>
          <w:sz w:val="18"/>
        </w:rPr>
        <w:t>u</w:t>
      </w:r>
      <w:r>
        <w:rPr>
          <w:spacing w:val="-3"/>
          <w:sz w:val="18"/>
        </w:rPr>
        <w:t> </w:t>
      </w:r>
      <w:r>
        <w:rPr>
          <w:sz w:val="18"/>
        </w:rPr>
        <w:t>30</w:t>
      </w:r>
      <w:r>
        <w:rPr>
          <w:spacing w:val="-5"/>
          <w:sz w:val="18"/>
        </w:rPr>
        <w:t> </w:t>
      </w:r>
      <w:r>
        <w:rPr>
          <w:sz w:val="18"/>
        </w:rPr>
        <w:t>razrednih</w:t>
      </w:r>
      <w:r>
        <w:rPr>
          <w:spacing w:val="-4"/>
          <w:sz w:val="18"/>
        </w:rPr>
        <w:t> </w:t>
      </w:r>
      <w:r>
        <w:rPr>
          <w:sz w:val="18"/>
        </w:rPr>
        <w:t>odjela</w:t>
      </w:r>
      <w:r>
        <w:rPr>
          <w:spacing w:val="-5"/>
          <w:sz w:val="18"/>
        </w:rPr>
        <w:t> </w:t>
      </w:r>
      <w:r>
        <w:rPr>
          <w:sz w:val="18"/>
        </w:rPr>
        <w:t>i</w:t>
      </w:r>
      <w:r>
        <w:rPr>
          <w:spacing w:val="-5"/>
          <w:sz w:val="18"/>
        </w:rPr>
        <w:t> </w:t>
      </w:r>
      <w:r>
        <w:rPr>
          <w:sz w:val="18"/>
        </w:rPr>
        <w:t>još</w:t>
      </w:r>
      <w:r>
        <w:rPr>
          <w:spacing w:val="-4"/>
          <w:sz w:val="18"/>
        </w:rPr>
        <w:t> </w:t>
      </w:r>
      <w:r>
        <w:rPr>
          <w:sz w:val="18"/>
        </w:rPr>
        <w:t>devet</w:t>
      </w:r>
      <w:r>
        <w:rPr>
          <w:spacing w:val="-3"/>
          <w:sz w:val="18"/>
        </w:rPr>
        <w:t> </w:t>
      </w:r>
      <w:r>
        <w:rPr>
          <w:sz w:val="18"/>
        </w:rPr>
        <w:t>područnih</w:t>
      </w:r>
      <w:r>
        <w:rPr>
          <w:spacing w:val="-2"/>
          <w:sz w:val="18"/>
        </w:rPr>
        <w:t> </w:t>
      </w:r>
      <w:r>
        <w:rPr>
          <w:sz w:val="18"/>
        </w:rPr>
        <w:t>škola</w:t>
      </w:r>
      <w:r>
        <w:rPr>
          <w:spacing w:val="-5"/>
          <w:sz w:val="18"/>
        </w:rPr>
        <w:t> </w:t>
      </w:r>
      <w:r>
        <w:rPr>
          <w:sz w:val="18"/>
        </w:rPr>
        <w:t>od</w:t>
      </w:r>
      <w:r>
        <w:rPr>
          <w:spacing w:val="-2"/>
          <w:sz w:val="18"/>
        </w:rPr>
        <w:t> </w:t>
      </w:r>
      <w:r>
        <w:rPr>
          <w:sz w:val="18"/>
        </w:rPr>
        <w:t>kojih</w:t>
      </w:r>
      <w:r>
        <w:rPr>
          <w:spacing w:val="-4"/>
          <w:sz w:val="18"/>
        </w:rPr>
        <w:t> </w:t>
      </w:r>
      <w:r>
        <w:rPr>
          <w:sz w:val="18"/>
        </w:rPr>
        <w:t>su</w:t>
      </w:r>
      <w:r>
        <w:rPr>
          <w:spacing w:val="-4"/>
          <w:sz w:val="18"/>
        </w:rPr>
        <w:t> </w:t>
      </w:r>
      <w:r>
        <w:rPr>
          <w:sz w:val="18"/>
        </w:rPr>
        <w:t>tri</w:t>
      </w:r>
      <w:r>
        <w:rPr>
          <w:spacing w:val="-3"/>
          <w:sz w:val="18"/>
        </w:rPr>
        <w:t> </w:t>
      </w:r>
      <w:r>
        <w:rPr>
          <w:sz w:val="18"/>
        </w:rPr>
        <w:t>imale</w:t>
      </w:r>
      <w:r>
        <w:rPr>
          <w:spacing w:val="-4"/>
          <w:sz w:val="18"/>
        </w:rPr>
        <w:t> </w:t>
      </w:r>
      <w:r>
        <w:rPr>
          <w:sz w:val="18"/>
        </w:rPr>
        <w:t>100</w:t>
      </w:r>
      <w:r>
        <w:rPr>
          <w:spacing w:val="-5"/>
          <w:sz w:val="18"/>
        </w:rPr>
        <w:t> </w:t>
      </w:r>
      <w:r>
        <w:rPr>
          <w:sz w:val="18"/>
        </w:rPr>
        <w:t>i</w:t>
      </w:r>
      <w:r>
        <w:rPr>
          <w:spacing w:val="-4"/>
          <w:sz w:val="18"/>
        </w:rPr>
        <w:t> </w:t>
      </w:r>
      <w:r>
        <w:rPr>
          <w:sz w:val="18"/>
        </w:rPr>
        <w:t>više</w:t>
      </w:r>
      <w:r>
        <w:rPr>
          <w:spacing w:val="-4"/>
          <w:sz w:val="18"/>
        </w:rPr>
        <w:t> </w:t>
      </w:r>
      <w:r>
        <w:rPr>
          <w:sz w:val="18"/>
        </w:rPr>
        <w:t>učenika;</w:t>
      </w:r>
      <w:r>
        <w:rPr>
          <w:spacing w:val="-4"/>
          <w:sz w:val="18"/>
        </w:rPr>
        <w:t> </w:t>
      </w:r>
      <w:r>
        <w:rPr>
          <w:sz w:val="18"/>
        </w:rPr>
        <w:t>najveća</w:t>
      </w:r>
    </w:p>
    <w:p>
      <w:pPr>
        <w:spacing w:after="0" w:line="276" w:lineRule="auto"/>
        <w:jc w:val="left"/>
        <w:rPr>
          <w:sz w:val="18"/>
        </w:rPr>
        <w:sectPr>
          <w:pgSz w:w="11910" w:h="16840"/>
          <w:pgMar w:header="0" w:footer="919" w:top="1420" w:bottom="1180" w:left="1660" w:right="920"/>
        </w:sectPr>
      </w:pPr>
    </w:p>
    <w:p>
      <w:pPr>
        <w:spacing w:line="360" w:lineRule="auto" w:before="79"/>
        <w:ind w:left="138" w:right="872" w:firstLine="0"/>
        <w:jc w:val="both"/>
        <w:rPr>
          <w:sz w:val="22"/>
        </w:rPr>
      </w:pPr>
      <w:r>
        <w:rPr>
          <w:b/>
          <w:sz w:val="22"/>
        </w:rPr>
        <w:t>ponuditi ista rješenja za organizaciju rada </w:t>
      </w:r>
      <w:r>
        <w:rPr>
          <w:sz w:val="22"/>
        </w:rPr>
        <w:t>ni u vrijeme epidemije COVID-19 kao što to ne bi bilo moguće ponuditi ni u drugim okolnostima.</w:t>
      </w:r>
    </w:p>
    <w:p>
      <w:pPr>
        <w:pStyle w:val="BodyText"/>
        <w:spacing w:before="119"/>
        <w:ind w:left="495"/>
        <w:jc w:val="both"/>
      </w:pPr>
      <w:r>
        <w:rPr/>
        <w:t>Osim toga, razlika između škola je i u organizaciji rada u jednoj, dvije ili tri smjene (vidjeti sliku</w:t>
      </w:r>
    </w:p>
    <w:p>
      <w:pPr>
        <w:pStyle w:val="ListParagraph"/>
        <w:numPr>
          <w:ilvl w:val="0"/>
          <w:numId w:val="44"/>
        </w:numPr>
        <w:tabs>
          <w:tab w:pos="407" w:val="left" w:leader="none"/>
        </w:tabs>
        <w:spacing w:line="360" w:lineRule="auto" w:before="125" w:after="0"/>
        <w:ind w:left="138" w:right="871" w:firstLine="0"/>
        <w:jc w:val="both"/>
        <w:rPr>
          <w:sz w:val="22"/>
        </w:rPr>
      </w:pPr>
      <w:r>
        <w:rPr>
          <w:sz w:val="22"/>
        </w:rPr>
        <w:t>i 4.). U jednoj smjeni nastava se organizira većinom u manjim i područnim osnovnim školama/odjelima te se za 38,28% učenika osnovnih i srednjih škola nastava izvodila u jednoj smjeni (Tablica 3). Najviše učenika (58%) osnovnih i srednjih škola nastavu je pohađalo u dvije smjene, a u 14 matičnih i područnih osnovnih i srednjih škola nastava se izvodila u tri smjene (Tablica</w:t>
      </w:r>
      <w:r>
        <w:rPr>
          <w:spacing w:val="-2"/>
          <w:sz w:val="22"/>
        </w:rPr>
        <w:t> </w:t>
      </w:r>
      <w:r>
        <w:rPr>
          <w:sz w:val="22"/>
        </w:rPr>
        <w:t>3).</w:t>
      </w:r>
    </w:p>
    <w:p>
      <w:pPr>
        <w:spacing w:before="123"/>
        <w:ind w:left="138" w:right="0" w:firstLine="0"/>
        <w:jc w:val="both"/>
        <w:rPr>
          <w:sz w:val="16"/>
        </w:rPr>
      </w:pPr>
      <w:r>
        <w:rPr>
          <w:sz w:val="16"/>
        </w:rPr>
        <w:t>Tablica 3: Organizacija rada u smjenama u matičnim i područnim osnovnim i srednjim školama u šk,. god. 2019./2020.</w:t>
      </w:r>
    </w:p>
    <w:p>
      <w:pPr>
        <w:pStyle w:val="BodyText"/>
        <w:spacing w:before="9"/>
        <w:rPr>
          <w:sz w:val="10"/>
        </w:rPr>
      </w:pPr>
    </w:p>
    <w:tbl>
      <w:tblPr>
        <w:tblW w:w="0" w:type="auto"/>
        <w:jc w:val="left"/>
        <w:tblInd w:w="14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3740"/>
        <w:gridCol w:w="1049"/>
        <w:gridCol w:w="1197"/>
        <w:gridCol w:w="1349"/>
        <w:gridCol w:w="1046"/>
      </w:tblGrid>
      <w:tr>
        <w:trPr>
          <w:trHeight w:val="333" w:hRule="atLeast"/>
        </w:trPr>
        <w:tc>
          <w:tcPr>
            <w:tcW w:w="3740" w:type="dxa"/>
          </w:tcPr>
          <w:p>
            <w:pPr>
              <w:pStyle w:val="TableParagraph"/>
              <w:spacing w:before="63"/>
              <w:ind w:left="107"/>
              <w:rPr>
                <w:b/>
                <w:sz w:val="18"/>
              </w:rPr>
            </w:pPr>
            <w:r>
              <w:rPr>
                <w:b/>
                <w:sz w:val="18"/>
              </w:rPr>
              <w:t>Organizacija rada u smjenama</w:t>
            </w:r>
          </w:p>
        </w:tc>
        <w:tc>
          <w:tcPr>
            <w:tcW w:w="1049" w:type="dxa"/>
          </w:tcPr>
          <w:p>
            <w:pPr>
              <w:pStyle w:val="TableParagraph"/>
              <w:spacing w:before="63"/>
              <w:ind w:left="149" w:right="144"/>
              <w:jc w:val="center"/>
              <w:rPr>
                <w:sz w:val="18"/>
              </w:rPr>
            </w:pPr>
            <w:r>
              <w:rPr>
                <w:sz w:val="18"/>
              </w:rPr>
              <w:t>Broj škola</w:t>
            </w:r>
          </w:p>
        </w:tc>
        <w:tc>
          <w:tcPr>
            <w:tcW w:w="1197" w:type="dxa"/>
          </w:tcPr>
          <w:p>
            <w:pPr>
              <w:pStyle w:val="TableParagraph"/>
              <w:spacing w:before="63"/>
              <w:ind w:left="300" w:right="296"/>
              <w:jc w:val="center"/>
              <w:rPr>
                <w:sz w:val="18"/>
              </w:rPr>
            </w:pPr>
            <w:r>
              <w:rPr>
                <w:sz w:val="18"/>
              </w:rPr>
              <w:t>% škola</w:t>
            </w:r>
          </w:p>
        </w:tc>
        <w:tc>
          <w:tcPr>
            <w:tcW w:w="1349" w:type="dxa"/>
          </w:tcPr>
          <w:p>
            <w:pPr>
              <w:pStyle w:val="TableParagraph"/>
              <w:spacing w:before="63"/>
              <w:ind w:left="214" w:right="206"/>
              <w:jc w:val="center"/>
              <w:rPr>
                <w:sz w:val="18"/>
              </w:rPr>
            </w:pPr>
            <w:r>
              <w:rPr>
                <w:sz w:val="18"/>
              </w:rPr>
              <w:t>Broj učenika</w:t>
            </w:r>
          </w:p>
        </w:tc>
        <w:tc>
          <w:tcPr>
            <w:tcW w:w="1046" w:type="dxa"/>
          </w:tcPr>
          <w:p>
            <w:pPr>
              <w:pStyle w:val="TableParagraph"/>
              <w:spacing w:before="63"/>
              <w:ind w:left="140" w:right="133"/>
              <w:jc w:val="center"/>
              <w:rPr>
                <w:sz w:val="18"/>
              </w:rPr>
            </w:pPr>
            <w:r>
              <w:rPr>
                <w:sz w:val="18"/>
              </w:rPr>
              <w:t>% učenika</w:t>
            </w:r>
          </w:p>
        </w:tc>
      </w:tr>
      <w:tr>
        <w:trPr>
          <w:trHeight w:val="462" w:hRule="atLeast"/>
        </w:trPr>
        <w:tc>
          <w:tcPr>
            <w:tcW w:w="3740" w:type="dxa"/>
          </w:tcPr>
          <w:p>
            <w:pPr>
              <w:pStyle w:val="TableParagraph"/>
              <w:spacing w:before="27"/>
              <w:ind w:left="107"/>
              <w:rPr>
                <w:sz w:val="18"/>
              </w:rPr>
            </w:pPr>
            <w:r>
              <w:rPr>
                <w:sz w:val="18"/>
              </w:rPr>
              <w:t>Škola ne radi u smjenama nego u kontinuitetu tijekom cijelog dana</w:t>
            </w:r>
          </w:p>
        </w:tc>
        <w:tc>
          <w:tcPr>
            <w:tcW w:w="1049" w:type="dxa"/>
          </w:tcPr>
          <w:p>
            <w:pPr>
              <w:pStyle w:val="TableParagraph"/>
              <w:spacing w:before="128"/>
              <w:ind w:left="149" w:right="143"/>
              <w:jc w:val="center"/>
              <w:rPr>
                <w:sz w:val="18"/>
              </w:rPr>
            </w:pPr>
            <w:r>
              <w:rPr>
                <w:sz w:val="18"/>
              </w:rPr>
              <w:t>21</w:t>
            </w:r>
          </w:p>
        </w:tc>
        <w:tc>
          <w:tcPr>
            <w:tcW w:w="1197" w:type="dxa"/>
          </w:tcPr>
          <w:p>
            <w:pPr>
              <w:pStyle w:val="TableParagraph"/>
              <w:spacing w:before="128"/>
              <w:ind w:left="297" w:right="296"/>
              <w:jc w:val="center"/>
              <w:rPr>
                <w:sz w:val="18"/>
              </w:rPr>
            </w:pPr>
            <w:r>
              <w:rPr>
                <w:sz w:val="18"/>
              </w:rPr>
              <w:t>0,86</w:t>
            </w:r>
          </w:p>
        </w:tc>
        <w:tc>
          <w:tcPr>
            <w:tcW w:w="1349" w:type="dxa"/>
          </w:tcPr>
          <w:p>
            <w:pPr>
              <w:pStyle w:val="TableParagraph"/>
              <w:spacing w:before="128"/>
              <w:ind w:left="214" w:right="206"/>
              <w:jc w:val="center"/>
              <w:rPr>
                <w:sz w:val="18"/>
              </w:rPr>
            </w:pPr>
            <w:r>
              <w:rPr>
                <w:sz w:val="18"/>
              </w:rPr>
              <w:t>5 819</w:t>
            </w:r>
          </w:p>
        </w:tc>
        <w:tc>
          <w:tcPr>
            <w:tcW w:w="1046" w:type="dxa"/>
          </w:tcPr>
          <w:p>
            <w:pPr>
              <w:pStyle w:val="TableParagraph"/>
              <w:spacing w:before="128"/>
              <w:ind w:left="138" w:right="133"/>
              <w:jc w:val="center"/>
              <w:rPr>
                <w:sz w:val="18"/>
              </w:rPr>
            </w:pPr>
            <w:r>
              <w:rPr>
                <w:sz w:val="18"/>
              </w:rPr>
              <w:t>1,26</w:t>
            </w:r>
          </w:p>
        </w:tc>
      </w:tr>
      <w:tr>
        <w:trPr>
          <w:trHeight w:val="333" w:hRule="atLeast"/>
        </w:trPr>
        <w:tc>
          <w:tcPr>
            <w:tcW w:w="3740" w:type="dxa"/>
          </w:tcPr>
          <w:p>
            <w:pPr>
              <w:pStyle w:val="TableParagraph"/>
              <w:spacing w:before="63"/>
              <w:ind w:left="107"/>
              <w:rPr>
                <w:sz w:val="18"/>
              </w:rPr>
            </w:pPr>
            <w:r>
              <w:rPr>
                <w:sz w:val="18"/>
              </w:rPr>
              <w:t>Škola radi u jednoj smjeni koja se ne rotira</w:t>
            </w:r>
          </w:p>
        </w:tc>
        <w:tc>
          <w:tcPr>
            <w:tcW w:w="1049" w:type="dxa"/>
          </w:tcPr>
          <w:p>
            <w:pPr>
              <w:pStyle w:val="TableParagraph"/>
              <w:spacing w:before="63"/>
              <w:ind w:left="149" w:right="141"/>
              <w:jc w:val="center"/>
              <w:rPr>
                <w:sz w:val="18"/>
              </w:rPr>
            </w:pPr>
            <w:r>
              <w:rPr>
                <w:sz w:val="18"/>
              </w:rPr>
              <w:t>1 536</w:t>
            </w:r>
          </w:p>
        </w:tc>
        <w:tc>
          <w:tcPr>
            <w:tcW w:w="1197" w:type="dxa"/>
          </w:tcPr>
          <w:p>
            <w:pPr>
              <w:pStyle w:val="TableParagraph"/>
              <w:spacing w:before="63"/>
              <w:ind w:left="299" w:right="296"/>
              <w:jc w:val="center"/>
              <w:rPr>
                <w:sz w:val="18"/>
              </w:rPr>
            </w:pPr>
            <w:r>
              <w:rPr>
                <w:sz w:val="18"/>
              </w:rPr>
              <w:t>62,64</w:t>
            </w:r>
          </w:p>
        </w:tc>
        <w:tc>
          <w:tcPr>
            <w:tcW w:w="1349" w:type="dxa"/>
          </w:tcPr>
          <w:p>
            <w:pPr>
              <w:pStyle w:val="TableParagraph"/>
              <w:spacing w:before="63"/>
              <w:ind w:left="214" w:right="206"/>
              <w:jc w:val="center"/>
              <w:rPr>
                <w:sz w:val="18"/>
              </w:rPr>
            </w:pPr>
            <w:r>
              <w:rPr>
                <w:sz w:val="18"/>
              </w:rPr>
              <w:t>157 533</w:t>
            </w:r>
          </w:p>
        </w:tc>
        <w:tc>
          <w:tcPr>
            <w:tcW w:w="1046" w:type="dxa"/>
          </w:tcPr>
          <w:p>
            <w:pPr>
              <w:pStyle w:val="TableParagraph"/>
              <w:spacing w:before="63"/>
              <w:ind w:left="140" w:right="133"/>
              <w:jc w:val="center"/>
              <w:rPr>
                <w:sz w:val="18"/>
              </w:rPr>
            </w:pPr>
            <w:r>
              <w:rPr>
                <w:sz w:val="18"/>
              </w:rPr>
              <w:t>34,18</w:t>
            </w:r>
          </w:p>
        </w:tc>
      </w:tr>
      <w:tr>
        <w:trPr>
          <w:trHeight w:val="333" w:hRule="atLeast"/>
        </w:trPr>
        <w:tc>
          <w:tcPr>
            <w:tcW w:w="3740" w:type="dxa"/>
          </w:tcPr>
          <w:p>
            <w:pPr>
              <w:pStyle w:val="TableParagraph"/>
              <w:spacing w:before="63"/>
              <w:ind w:left="107"/>
              <w:rPr>
                <w:sz w:val="18"/>
              </w:rPr>
            </w:pPr>
            <w:r>
              <w:rPr>
                <w:sz w:val="18"/>
              </w:rPr>
              <w:t>Škola radi u jednoj smjeni koja se rotira</w:t>
            </w:r>
          </w:p>
        </w:tc>
        <w:tc>
          <w:tcPr>
            <w:tcW w:w="1049" w:type="dxa"/>
          </w:tcPr>
          <w:p>
            <w:pPr>
              <w:pStyle w:val="TableParagraph"/>
              <w:spacing w:before="63"/>
              <w:ind w:left="149" w:right="143"/>
              <w:jc w:val="center"/>
              <w:rPr>
                <w:sz w:val="18"/>
              </w:rPr>
            </w:pPr>
            <w:r>
              <w:rPr>
                <w:sz w:val="18"/>
              </w:rPr>
              <w:t>59</w:t>
            </w:r>
          </w:p>
        </w:tc>
        <w:tc>
          <w:tcPr>
            <w:tcW w:w="1197" w:type="dxa"/>
          </w:tcPr>
          <w:p>
            <w:pPr>
              <w:pStyle w:val="TableParagraph"/>
              <w:spacing w:before="63"/>
              <w:ind w:left="297" w:right="296"/>
              <w:jc w:val="center"/>
              <w:rPr>
                <w:sz w:val="18"/>
              </w:rPr>
            </w:pPr>
            <w:r>
              <w:rPr>
                <w:sz w:val="18"/>
              </w:rPr>
              <w:t>2,41</w:t>
            </w:r>
          </w:p>
        </w:tc>
        <w:tc>
          <w:tcPr>
            <w:tcW w:w="1349" w:type="dxa"/>
          </w:tcPr>
          <w:p>
            <w:pPr>
              <w:pStyle w:val="TableParagraph"/>
              <w:spacing w:before="63"/>
              <w:ind w:left="211" w:right="206"/>
              <w:jc w:val="center"/>
              <w:rPr>
                <w:sz w:val="18"/>
              </w:rPr>
            </w:pPr>
            <w:r>
              <w:rPr>
                <w:sz w:val="18"/>
              </w:rPr>
              <w:t>18 959</w:t>
            </w:r>
          </w:p>
        </w:tc>
        <w:tc>
          <w:tcPr>
            <w:tcW w:w="1046" w:type="dxa"/>
          </w:tcPr>
          <w:p>
            <w:pPr>
              <w:pStyle w:val="TableParagraph"/>
              <w:spacing w:before="63"/>
              <w:ind w:left="138" w:right="133"/>
              <w:jc w:val="center"/>
              <w:rPr>
                <w:sz w:val="18"/>
              </w:rPr>
            </w:pPr>
            <w:r>
              <w:rPr>
                <w:sz w:val="18"/>
              </w:rPr>
              <w:t>4,11</w:t>
            </w:r>
          </w:p>
        </w:tc>
      </w:tr>
      <w:tr>
        <w:trPr>
          <w:trHeight w:val="333" w:hRule="atLeast"/>
        </w:trPr>
        <w:tc>
          <w:tcPr>
            <w:tcW w:w="3740" w:type="dxa"/>
          </w:tcPr>
          <w:p>
            <w:pPr>
              <w:pStyle w:val="TableParagraph"/>
              <w:rPr>
                <w:rFonts w:ascii="Times New Roman"/>
                <w:sz w:val="20"/>
              </w:rPr>
            </w:pPr>
          </w:p>
        </w:tc>
        <w:tc>
          <w:tcPr>
            <w:tcW w:w="1049" w:type="dxa"/>
          </w:tcPr>
          <w:p>
            <w:pPr>
              <w:pStyle w:val="TableParagraph"/>
              <w:rPr>
                <w:rFonts w:ascii="Times New Roman"/>
                <w:sz w:val="20"/>
              </w:rPr>
            </w:pPr>
          </w:p>
        </w:tc>
        <w:tc>
          <w:tcPr>
            <w:tcW w:w="1197" w:type="dxa"/>
          </w:tcPr>
          <w:p>
            <w:pPr>
              <w:pStyle w:val="TableParagraph"/>
              <w:rPr>
                <w:rFonts w:ascii="Times New Roman"/>
                <w:sz w:val="20"/>
              </w:rPr>
            </w:pPr>
          </w:p>
        </w:tc>
        <w:tc>
          <w:tcPr>
            <w:tcW w:w="1349" w:type="dxa"/>
          </w:tcPr>
          <w:p>
            <w:pPr>
              <w:pStyle w:val="TableParagraph"/>
              <w:rPr>
                <w:rFonts w:ascii="Times New Roman"/>
                <w:sz w:val="20"/>
              </w:rPr>
            </w:pPr>
          </w:p>
        </w:tc>
        <w:tc>
          <w:tcPr>
            <w:tcW w:w="1046" w:type="dxa"/>
          </w:tcPr>
          <w:p>
            <w:pPr>
              <w:pStyle w:val="TableParagraph"/>
              <w:rPr>
                <w:rFonts w:ascii="Times New Roman"/>
                <w:sz w:val="20"/>
              </w:rPr>
            </w:pPr>
          </w:p>
        </w:tc>
      </w:tr>
      <w:tr>
        <w:trPr>
          <w:trHeight w:val="335" w:hRule="atLeast"/>
        </w:trPr>
        <w:tc>
          <w:tcPr>
            <w:tcW w:w="3740" w:type="dxa"/>
          </w:tcPr>
          <w:p>
            <w:pPr>
              <w:pStyle w:val="TableParagraph"/>
              <w:spacing w:before="65"/>
              <w:ind w:left="107"/>
              <w:rPr>
                <w:sz w:val="18"/>
              </w:rPr>
            </w:pPr>
            <w:r>
              <w:rPr>
                <w:sz w:val="18"/>
              </w:rPr>
              <w:t>Škola radi u dvije smjene koje se rotiraju</w:t>
            </w:r>
          </w:p>
        </w:tc>
        <w:tc>
          <w:tcPr>
            <w:tcW w:w="1049" w:type="dxa"/>
          </w:tcPr>
          <w:p>
            <w:pPr>
              <w:pStyle w:val="TableParagraph"/>
              <w:spacing w:before="65"/>
              <w:ind w:left="149" w:right="141"/>
              <w:jc w:val="center"/>
              <w:rPr>
                <w:sz w:val="18"/>
              </w:rPr>
            </w:pPr>
            <w:r>
              <w:rPr>
                <w:sz w:val="18"/>
              </w:rPr>
              <w:t>728</w:t>
            </w:r>
          </w:p>
        </w:tc>
        <w:tc>
          <w:tcPr>
            <w:tcW w:w="1197" w:type="dxa"/>
          </w:tcPr>
          <w:p>
            <w:pPr>
              <w:pStyle w:val="TableParagraph"/>
              <w:spacing w:before="65"/>
              <w:ind w:left="299" w:right="296"/>
              <w:jc w:val="center"/>
              <w:rPr>
                <w:sz w:val="18"/>
              </w:rPr>
            </w:pPr>
            <w:r>
              <w:rPr>
                <w:sz w:val="18"/>
              </w:rPr>
              <w:t>29,69</w:t>
            </w:r>
          </w:p>
        </w:tc>
        <w:tc>
          <w:tcPr>
            <w:tcW w:w="1349" w:type="dxa"/>
          </w:tcPr>
          <w:p>
            <w:pPr>
              <w:pStyle w:val="TableParagraph"/>
              <w:spacing w:before="65"/>
              <w:ind w:left="214" w:right="206"/>
              <w:jc w:val="center"/>
              <w:rPr>
                <w:sz w:val="18"/>
              </w:rPr>
            </w:pPr>
            <w:r>
              <w:rPr>
                <w:sz w:val="18"/>
              </w:rPr>
              <w:t>243 124</w:t>
            </w:r>
          </w:p>
        </w:tc>
        <w:tc>
          <w:tcPr>
            <w:tcW w:w="1046" w:type="dxa"/>
          </w:tcPr>
          <w:p>
            <w:pPr>
              <w:pStyle w:val="TableParagraph"/>
              <w:spacing w:before="65"/>
              <w:ind w:left="140" w:right="133"/>
              <w:jc w:val="center"/>
              <w:rPr>
                <w:sz w:val="18"/>
              </w:rPr>
            </w:pPr>
            <w:r>
              <w:rPr>
                <w:sz w:val="18"/>
              </w:rPr>
              <w:t>52,75</w:t>
            </w:r>
          </w:p>
        </w:tc>
      </w:tr>
      <w:tr>
        <w:trPr>
          <w:trHeight w:val="333" w:hRule="atLeast"/>
        </w:trPr>
        <w:tc>
          <w:tcPr>
            <w:tcW w:w="3740" w:type="dxa"/>
          </w:tcPr>
          <w:p>
            <w:pPr>
              <w:pStyle w:val="TableParagraph"/>
              <w:spacing w:before="63"/>
              <w:ind w:left="107"/>
              <w:rPr>
                <w:sz w:val="18"/>
              </w:rPr>
            </w:pPr>
            <w:r>
              <w:rPr>
                <w:sz w:val="18"/>
              </w:rPr>
              <w:t>Škola radi u dvije smjene koje se ne rotiraju</w:t>
            </w:r>
          </w:p>
        </w:tc>
        <w:tc>
          <w:tcPr>
            <w:tcW w:w="1049" w:type="dxa"/>
          </w:tcPr>
          <w:p>
            <w:pPr>
              <w:pStyle w:val="TableParagraph"/>
              <w:spacing w:before="63"/>
              <w:ind w:left="149" w:right="143"/>
              <w:jc w:val="center"/>
              <w:rPr>
                <w:sz w:val="18"/>
              </w:rPr>
            </w:pPr>
            <w:r>
              <w:rPr>
                <w:sz w:val="18"/>
              </w:rPr>
              <w:t>94</w:t>
            </w:r>
          </w:p>
        </w:tc>
        <w:tc>
          <w:tcPr>
            <w:tcW w:w="1197" w:type="dxa"/>
          </w:tcPr>
          <w:p>
            <w:pPr>
              <w:pStyle w:val="TableParagraph"/>
              <w:spacing w:before="63"/>
              <w:ind w:left="297" w:right="296"/>
              <w:jc w:val="center"/>
              <w:rPr>
                <w:sz w:val="18"/>
              </w:rPr>
            </w:pPr>
            <w:r>
              <w:rPr>
                <w:sz w:val="18"/>
              </w:rPr>
              <w:t>3,83</w:t>
            </w:r>
          </w:p>
        </w:tc>
        <w:tc>
          <w:tcPr>
            <w:tcW w:w="1349" w:type="dxa"/>
          </w:tcPr>
          <w:p>
            <w:pPr>
              <w:pStyle w:val="TableParagraph"/>
              <w:spacing w:before="63"/>
              <w:ind w:left="211" w:right="206"/>
              <w:jc w:val="center"/>
              <w:rPr>
                <w:sz w:val="18"/>
              </w:rPr>
            </w:pPr>
            <w:r>
              <w:rPr>
                <w:sz w:val="18"/>
              </w:rPr>
              <w:t>26 169</w:t>
            </w:r>
          </w:p>
        </w:tc>
        <w:tc>
          <w:tcPr>
            <w:tcW w:w="1046" w:type="dxa"/>
          </w:tcPr>
          <w:p>
            <w:pPr>
              <w:pStyle w:val="TableParagraph"/>
              <w:spacing w:before="63"/>
              <w:ind w:left="138" w:right="133"/>
              <w:jc w:val="center"/>
              <w:rPr>
                <w:sz w:val="18"/>
              </w:rPr>
            </w:pPr>
            <w:r>
              <w:rPr>
                <w:sz w:val="18"/>
              </w:rPr>
              <w:t>5,68</w:t>
            </w:r>
          </w:p>
        </w:tc>
      </w:tr>
      <w:tr>
        <w:trPr>
          <w:trHeight w:val="333" w:hRule="atLeast"/>
        </w:trPr>
        <w:tc>
          <w:tcPr>
            <w:tcW w:w="3740" w:type="dxa"/>
          </w:tcPr>
          <w:p>
            <w:pPr>
              <w:pStyle w:val="TableParagraph"/>
              <w:rPr>
                <w:rFonts w:ascii="Times New Roman"/>
                <w:sz w:val="20"/>
              </w:rPr>
            </w:pPr>
          </w:p>
        </w:tc>
        <w:tc>
          <w:tcPr>
            <w:tcW w:w="1049" w:type="dxa"/>
          </w:tcPr>
          <w:p>
            <w:pPr>
              <w:pStyle w:val="TableParagraph"/>
              <w:rPr>
                <w:rFonts w:ascii="Times New Roman"/>
                <w:sz w:val="20"/>
              </w:rPr>
            </w:pPr>
          </w:p>
        </w:tc>
        <w:tc>
          <w:tcPr>
            <w:tcW w:w="1197" w:type="dxa"/>
          </w:tcPr>
          <w:p>
            <w:pPr>
              <w:pStyle w:val="TableParagraph"/>
              <w:rPr>
                <w:rFonts w:ascii="Times New Roman"/>
                <w:sz w:val="20"/>
              </w:rPr>
            </w:pPr>
          </w:p>
        </w:tc>
        <w:tc>
          <w:tcPr>
            <w:tcW w:w="1349" w:type="dxa"/>
          </w:tcPr>
          <w:p>
            <w:pPr>
              <w:pStyle w:val="TableParagraph"/>
              <w:rPr>
                <w:rFonts w:ascii="Times New Roman"/>
                <w:sz w:val="20"/>
              </w:rPr>
            </w:pPr>
          </w:p>
        </w:tc>
        <w:tc>
          <w:tcPr>
            <w:tcW w:w="1046" w:type="dxa"/>
          </w:tcPr>
          <w:p>
            <w:pPr>
              <w:pStyle w:val="TableParagraph"/>
              <w:rPr>
                <w:rFonts w:ascii="Times New Roman"/>
                <w:sz w:val="20"/>
              </w:rPr>
            </w:pPr>
          </w:p>
        </w:tc>
      </w:tr>
      <w:tr>
        <w:trPr>
          <w:trHeight w:val="336" w:hRule="atLeast"/>
        </w:trPr>
        <w:tc>
          <w:tcPr>
            <w:tcW w:w="3740" w:type="dxa"/>
          </w:tcPr>
          <w:p>
            <w:pPr>
              <w:pStyle w:val="TableParagraph"/>
              <w:spacing w:before="66"/>
              <w:ind w:left="107"/>
              <w:rPr>
                <w:sz w:val="18"/>
              </w:rPr>
            </w:pPr>
            <w:r>
              <w:rPr>
                <w:sz w:val="18"/>
              </w:rPr>
              <w:t>Škola radi u tri smjene</w:t>
            </w:r>
          </w:p>
        </w:tc>
        <w:tc>
          <w:tcPr>
            <w:tcW w:w="1049" w:type="dxa"/>
          </w:tcPr>
          <w:p>
            <w:pPr>
              <w:pStyle w:val="TableParagraph"/>
              <w:spacing w:before="66"/>
              <w:ind w:left="149" w:right="143"/>
              <w:jc w:val="center"/>
              <w:rPr>
                <w:sz w:val="18"/>
              </w:rPr>
            </w:pPr>
            <w:r>
              <w:rPr>
                <w:sz w:val="18"/>
              </w:rPr>
              <w:t>14</w:t>
            </w:r>
          </w:p>
        </w:tc>
        <w:tc>
          <w:tcPr>
            <w:tcW w:w="1197" w:type="dxa"/>
          </w:tcPr>
          <w:p>
            <w:pPr>
              <w:pStyle w:val="TableParagraph"/>
              <w:spacing w:before="66"/>
              <w:ind w:left="297" w:right="296"/>
              <w:jc w:val="center"/>
              <w:rPr>
                <w:sz w:val="18"/>
              </w:rPr>
            </w:pPr>
            <w:r>
              <w:rPr>
                <w:sz w:val="18"/>
              </w:rPr>
              <w:t>0,57</w:t>
            </w:r>
          </w:p>
        </w:tc>
        <w:tc>
          <w:tcPr>
            <w:tcW w:w="1349" w:type="dxa"/>
          </w:tcPr>
          <w:p>
            <w:pPr>
              <w:pStyle w:val="TableParagraph"/>
              <w:spacing w:before="66"/>
              <w:ind w:left="214" w:right="206"/>
              <w:jc w:val="center"/>
              <w:rPr>
                <w:sz w:val="18"/>
              </w:rPr>
            </w:pPr>
            <w:r>
              <w:rPr>
                <w:sz w:val="18"/>
              </w:rPr>
              <w:t>9 287</w:t>
            </w:r>
          </w:p>
        </w:tc>
        <w:tc>
          <w:tcPr>
            <w:tcW w:w="1046" w:type="dxa"/>
          </w:tcPr>
          <w:p>
            <w:pPr>
              <w:pStyle w:val="TableParagraph"/>
              <w:spacing w:before="66"/>
              <w:ind w:left="138" w:right="133"/>
              <w:jc w:val="center"/>
              <w:rPr>
                <w:sz w:val="18"/>
              </w:rPr>
            </w:pPr>
            <w:r>
              <w:rPr>
                <w:sz w:val="18"/>
              </w:rPr>
              <w:t>2,02</w:t>
            </w:r>
          </w:p>
        </w:tc>
      </w:tr>
      <w:tr>
        <w:trPr>
          <w:trHeight w:val="301" w:hRule="atLeast"/>
        </w:trPr>
        <w:tc>
          <w:tcPr>
            <w:tcW w:w="3740" w:type="dxa"/>
          </w:tcPr>
          <w:p>
            <w:pPr>
              <w:pStyle w:val="TableParagraph"/>
              <w:spacing w:before="48"/>
              <w:ind w:left="107"/>
              <w:rPr>
                <w:b/>
                <w:sz w:val="18"/>
              </w:rPr>
            </w:pPr>
            <w:r>
              <w:rPr>
                <w:b/>
                <w:sz w:val="18"/>
              </w:rPr>
              <w:t>UKUPNO</w:t>
            </w:r>
          </w:p>
        </w:tc>
        <w:tc>
          <w:tcPr>
            <w:tcW w:w="1049" w:type="dxa"/>
          </w:tcPr>
          <w:p>
            <w:pPr>
              <w:pStyle w:val="TableParagraph"/>
              <w:spacing w:before="48"/>
              <w:ind w:left="149" w:right="141"/>
              <w:jc w:val="center"/>
              <w:rPr>
                <w:b/>
                <w:sz w:val="18"/>
              </w:rPr>
            </w:pPr>
            <w:r>
              <w:rPr>
                <w:b/>
                <w:sz w:val="18"/>
              </w:rPr>
              <w:t>2 452</w:t>
            </w:r>
          </w:p>
        </w:tc>
        <w:tc>
          <w:tcPr>
            <w:tcW w:w="1197" w:type="dxa"/>
          </w:tcPr>
          <w:p>
            <w:pPr>
              <w:pStyle w:val="TableParagraph"/>
              <w:spacing w:before="48"/>
              <w:ind w:left="299" w:right="296"/>
              <w:jc w:val="center"/>
              <w:rPr>
                <w:b/>
                <w:sz w:val="18"/>
              </w:rPr>
            </w:pPr>
            <w:r>
              <w:rPr>
                <w:b/>
                <w:sz w:val="18"/>
              </w:rPr>
              <w:t>100</w:t>
            </w:r>
          </w:p>
        </w:tc>
        <w:tc>
          <w:tcPr>
            <w:tcW w:w="1349" w:type="dxa"/>
          </w:tcPr>
          <w:p>
            <w:pPr>
              <w:pStyle w:val="TableParagraph"/>
              <w:spacing w:before="48"/>
              <w:ind w:left="214" w:right="204"/>
              <w:jc w:val="center"/>
              <w:rPr>
                <w:b/>
                <w:sz w:val="18"/>
              </w:rPr>
            </w:pPr>
            <w:r>
              <w:rPr>
                <w:b/>
                <w:sz w:val="18"/>
              </w:rPr>
              <w:t>466 710</w:t>
            </w:r>
          </w:p>
        </w:tc>
        <w:tc>
          <w:tcPr>
            <w:tcW w:w="1046" w:type="dxa"/>
          </w:tcPr>
          <w:p>
            <w:pPr>
              <w:pStyle w:val="TableParagraph"/>
              <w:spacing w:before="48"/>
              <w:ind w:left="140" w:right="133"/>
              <w:jc w:val="center"/>
              <w:rPr>
                <w:b/>
                <w:sz w:val="18"/>
              </w:rPr>
            </w:pPr>
            <w:r>
              <w:rPr>
                <w:b/>
                <w:sz w:val="18"/>
              </w:rPr>
              <w:t>100</w:t>
            </w:r>
          </w:p>
        </w:tc>
      </w:tr>
    </w:tbl>
    <w:p>
      <w:pPr>
        <w:spacing w:before="0"/>
        <w:ind w:left="495" w:right="0" w:firstLine="0"/>
        <w:jc w:val="both"/>
        <w:rPr>
          <w:sz w:val="16"/>
        </w:rPr>
      </w:pPr>
      <w:r>
        <w:rPr>
          <w:sz w:val="16"/>
        </w:rPr>
        <w:t>Izvor: Šer, kolovoz 2020.</w:t>
      </w:r>
    </w:p>
    <w:p>
      <w:pPr>
        <w:pStyle w:val="BodyText"/>
        <w:spacing w:line="360" w:lineRule="auto" w:before="118"/>
        <w:ind w:left="138" w:right="877" w:firstLine="357"/>
        <w:jc w:val="both"/>
      </w:pPr>
      <w:r>
        <w:rPr/>
        <w:t>Stoga je uloga ravnatelja u organizaciji rada od iznimne važnosti te će najvažnije odluke o odabiru najprimjerenijeg modela nastave u školi biti na ravnateljima, školskim odborima i osnivačima, a u dogovoru sa županijskim stožerima civilne zaštite.</w:t>
      </w:r>
    </w:p>
    <w:p>
      <w:pPr>
        <w:pStyle w:val="BodyText"/>
        <w:spacing w:line="360" w:lineRule="auto" w:before="120"/>
        <w:ind w:left="138" w:right="873" w:firstLine="357"/>
        <w:jc w:val="both"/>
      </w:pPr>
      <w:r>
        <w:rPr/>
        <w:t>Nije moguće predvidjeti hoće li se, i kada, promijeniti epidemiološko stanje ne samo u Republici</w:t>
      </w:r>
      <w:r>
        <w:rPr>
          <w:spacing w:val="-10"/>
        </w:rPr>
        <w:t> </w:t>
      </w:r>
      <w:r>
        <w:rPr/>
        <w:t>Hrvatskoj</w:t>
      </w:r>
      <w:r>
        <w:rPr>
          <w:spacing w:val="-8"/>
        </w:rPr>
        <w:t> </w:t>
      </w:r>
      <w:r>
        <w:rPr/>
        <w:t>već</w:t>
      </w:r>
      <w:r>
        <w:rPr>
          <w:spacing w:val="-7"/>
        </w:rPr>
        <w:t> </w:t>
      </w:r>
      <w:r>
        <w:rPr/>
        <w:t>i</w:t>
      </w:r>
      <w:r>
        <w:rPr>
          <w:spacing w:val="-9"/>
        </w:rPr>
        <w:t> </w:t>
      </w:r>
      <w:r>
        <w:rPr/>
        <w:t>na</w:t>
      </w:r>
      <w:r>
        <w:rPr>
          <w:spacing w:val="-9"/>
        </w:rPr>
        <w:t> </w:t>
      </w:r>
      <w:r>
        <w:rPr/>
        <w:t>razini</w:t>
      </w:r>
      <w:r>
        <w:rPr>
          <w:spacing w:val="-6"/>
        </w:rPr>
        <w:t> </w:t>
      </w:r>
      <w:r>
        <w:rPr/>
        <w:t>grada,</w:t>
      </w:r>
      <w:r>
        <w:rPr>
          <w:spacing w:val="-10"/>
        </w:rPr>
        <w:t> </w:t>
      </w:r>
      <w:r>
        <w:rPr/>
        <w:t>općine</w:t>
      </w:r>
      <w:r>
        <w:rPr>
          <w:spacing w:val="-8"/>
        </w:rPr>
        <w:t> </w:t>
      </w:r>
      <w:r>
        <w:rPr/>
        <w:t>ili</w:t>
      </w:r>
      <w:r>
        <w:rPr>
          <w:spacing w:val="-9"/>
        </w:rPr>
        <w:t> </w:t>
      </w:r>
      <w:r>
        <w:rPr/>
        <w:t>županije</w:t>
      </w:r>
      <w:r>
        <w:rPr>
          <w:spacing w:val="-7"/>
        </w:rPr>
        <w:t> </w:t>
      </w:r>
      <w:r>
        <w:rPr/>
        <w:t>te</w:t>
      </w:r>
      <w:r>
        <w:rPr>
          <w:spacing w:val="-9"/>
        </w:rPr>
        <w:t> </w:t>
      </w:r>
      <w:r>
        <w:rPr/>
        <w:t>svi</w:t>
      </w:r>
      <w:r>
        <w:rPr>
          <w:spacing w:val="-6"/>
        </w:rPr>
        <w:t> </w:t>
      </w:r>
      <w:r>
        <w:rPr/>
        <w:t>trebamo</w:t>
      </w:r>
      <w:r>
        <w:rPr>
          <w:spacing w:val="-10"/>
        </w:rPr>
        <w:t> </w:t>
      </w:r>
      <w:r>
        <w:rPr/>
        <w:t>računati</w:t>
      </w:r>
      <w:r>
        <w:rPr>
          <w:spacing w:val="-8"/>
        </w:rPr>
        <w:t> </w:t>
      </w:r>
      <w:r>
        <w:rPr/>
        <w:t>na</w:t>
      </w:r>
      <w:r>
        <w:rPr>
          <w:spacing w:val="-9"/>
        </w:rPr>
        <w:t> </w:t>
      </w:r>
      <w:r>
        <w:rPr/>
        <w:t>mogućnosti promjene načina rada i prijelaza na onaj model kojeg će u određenoj situaciji biti</w:t>
      </w:r>
      <w:r>
        <w:rPr>
          <w:spacing w:val="-24"/>
        </w:rPr>
        <w:t> </w:t>
      </w:r>
      <w:r>
        <w:rPr/>
        <w:t>primjenjiv.</w:t>
      </w:r>
    </w:p>
    <w:p>
      <w:pPr>
        <w:pStyle w:val="BodyText"/>
        <w:spacing w:line="360" w:lineRule="auto" w:before="123"/>
        <w:ind w:left="138" w:right="872" w:firstLine="357"/>
        <w:jc w:val="both"/>
      </w:pPr>
      <w:r>
        <w:rPr>
          <w:b/>
        </w:rPr>
        <w:t>Za</w:t>
      </w:r>
      <w:r>
        <w:rPr>
          <w:b/>
          <w:spacing w:val="-12"/>
        </w:rPr>
        <w:t> </w:t>
      </w:r>
      <w:r>
        <w:rPr>
          <w:b/>
        </w:rPr>
        <w:t>brze</w:t>
      </w:r>
      <w:r>
        <w:rPr>
          <w:b/>
          <w:spacing w:val="-12"/>
        </w:rPr>
        <w:t> </w:t>
      </w:r>
      <w:r>
        <w:rPr>
          <w:b/>
        </w:rPr>
        <w:t>promjene</w:t>
      </w:r>
      <w:r>
        <w:rPr>
          <w:b/>
          <w:spacing w:val="-12"/>
        </w:rPr>
        <w:t> </w:t>
      </w:r>
      <w:r>
        <w:rPr>
          <w:b/>
        </w:rPr>
        <w:t>trebaju</w:t>
      </w:r>
      <w:r>
        <w:rPr>
          <w:b/>
          <w:spacing w:val="-14"/>
        </w:rPr>
        <w:t> </w:t>
      </w:r>
      <w:r>
        <w:rPr>
          <w:b/>
        </w:rPr>
        <w:t>biti</w:t>
      </w:r>
      <w:r>
        <w:rPr>
          <w:b/>
          <w:spacing w:val="-11"/>
        </w:rPr>
        <w:t> </w:t>
      </w:r>
      <w:r>
        <w:rPr>
          <w:b/>
        </w:rPr>
        <w:t>spremni</w:t>
      </w:r>
      <w:r>
        <w:rPr>
          <w:b/>
          <w:spacing w:val="-11"/>
        </w:rPr>
        <w:t> </w:t>
      </w:r>
      <w:r>
        <w:rPr>
          <w:b/>
        </w:rPr>
        <w:t>svi</w:t>
      </w:r>
      <w:r>
        <w:rPr>
          <w:b/>
          <w:spacing w:val="-10"/>
        </w:rPr>
        <w:t> </w:t>
      </w:r>
      <w:r>
        <w:rPr/>
        <w:t>i</w:t>
      </w:r>
      <w:r>
        <w:rPr>
          <w:spacing w:val="-12"/>
        </w:rPr>
        <w:t> </w:t>
      </w:r>
      <w:r>
        <w:rPr/>
        <w:t>ravnatelji</w:t>
      </w:r>
      <w:r>
        <w:rPr>
          <w:spacing w:val="-12"/>
        </w:rPr>
        <w:t> </w:t>
      </w:r>
      <w:r>
        <w:rPr/>
        <w:t>i</w:t>
      </w:r>
      <w:r>
        <w:rPr>
          <w:spacing w:val="-14"/>
        </w:rPr>
        <w:t> </w:t>
      </w:r>
      <w:r>
        <w:rPr/>
        <w:t>odgojitelji,</w:t>
      </w:r>
      <w:r>
        <w:rPr>
          <w:spacing w:val="-12"/>
        </w:rPr>
        <w:t> </w:t>
      </w:r>
      <w:r>
        <w:rPr/>
        <w:t>učitelji,</w:t>
      </w:r>
      <w:r>
        <w:rPr>
          <w:spacing w:val="-12"/>
        </w:rPr>
        <w:t> </w:t>
      </w:r>
      <w:r>
        <w:rPr/>
        <w:t>nastavnici,</w:t>
      </w:r>
      <w:r>
        <w:rPr>
          <w:spacing w:val="-12"/>
        </w:rPr>
        <w:t> </w:t>
      </w:r>
      <w:r>
        <w:rPr/>
        <w:t>stručni suradnici</w:t>
      </w:r>
      <w:r>
        <w:rPr>
          <w:spacing w:val="-7"/>
        </w:rPr>
        <w:t> </w:t>
      </w:r>
      <w:r>
        <w:rPr/>
        <w:t>te</w:t>
      </w:r>
      <w:r>
        <w:rPr>
          <w:spacing w:val="-5"/>
        </w:rPr>
        <w:t> </w:t>
      </w:r>
      <w:r>
        <w:rPr/>
        <w:t>ostali</w:t>
      </w:r>
      <w:r>
        <w:rPr>
          <w:spacing w:val="-5"/>
        </w:rPr>
        <w:t> </w:t>
      </w:r>
      <w:r>
        <w:rPr/>
        <w:t>zaposlenici,</w:t>
      </w:r>
      <w:r>
        <w:rPr>
          <w:spacing w:val="-5"/>
        </w:rPr>
        <w:t> </w:t>
      </w:r>
      <w:r>
        <w:rPr/>
        <w:t>kao</w:t>
      </w:r>
      <w:r>
        <w:rPr>
          <w:spacing w:val="-5"/>
        </w:rPr>
        <w:t> </w:t>
      </w:r>
      <w:r>
        <w:rPr/>
        <w:t>i</w:t>
      </w:r>
      <w:r>
        <w:rPr>
          <w:spacing w:val="-6"/>
        </w:rPr>
        <w:t> </w:t>
      </w:r>
      <w:r>
        <w:rPr/>
        <w:t>djeca/učenici</w:t>
      </w:r>
      <w:r>
        <w:rPr>
          <w:spacing w:val="-6"/>
        </w:rPr>
        <w:t> </w:t>
      </w:r>
      <w:r>
        <w:rPr/>
        <w:t>i</w:t>
      </w:r>
      <w:r>
        <w:rPr>
          <w:spacing w:val="-5"/>
        </w:rPr>
        <w:t> </w:t>
      </w:r>
      <w:r>
        <w:rPr/>
        <w:t>njihovi</w:t>
      </w:r>
      <w:r>
        <w:rPr>
          <w:spacing w:val="-5"/>
        </w:rPr>
        <w:t> </w:t>
      </w:r>
      <w:r>
        <w:rPr/>
        <w:t>roditelji,</w:t>
      </w:r>
      <w:r>
        <w:rPr>
          <w:spacing w:val="-5"/>
        </w:rPr>
        <w:t> </w:t>
      </w:r>
      <w:r>
        <w:rPr/>
        <w:t>ali</w:t>
      </w:r>
      <w:r>
        <w:rPr>
          <w:spacing w:val="-5"/>
        </w:rPr>
        <w:t> </w:t>
      </w:r>
      <w:r>
        <w:rPr/>
        <w:t>i</w:t>
      </w:r>
      <w:r>
        <w:rPr>
          <w:spacing w:val="-7"/>
        </w:rPr>
        <w:t> </w:t>
      </w:r>
      <w:r>
        <w:rPr/>
        <w:t>svi</w:t>
      </w:r>
      <w:r>
        <w:rPr>
          <w:spacing w:val="-7"/>
        </w:rPr>
        <w:t> </w:t>
      </w:r>
      <w:r>
        <w:rPr/>
        <w:t>oni</w:t>
      </w:r>
      <w:r>
        <w:rPr>
          <w:spacing w:val="-7"/>
        </w:rPr>
        <w:t> </w:t>
      </w:r>
      <w:r>
        <w:rPr/>
        <w:t>koji</w:t>
      </w:r>
      <w:r>
        <w:rPr>
          <w:spacing w:val="-5"/>
        </w:rPr>
        <w:t> </w:t>
      </w:r>
      <w:r>
        <w:rPr/>
        <w:t>pružaju</w:t>
      </w:r>
      <w:r>
        <w:rPr>
          <w:spacing w:val="-5"/>
        </w:rPr>
        <w:t> </w:t>
      </w:r>
      <w:r>
        <w:rPr/>
        <w:t>pomoć i podršku u realizaciji ne samo propisanog broja sati već i omogućavanja kvalitetnog odgoja i obrazovanja.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r>
        <w:rPr/>
        <w:pict>
          <v:line style="position:absolute;mso-position-horizontal-relative:page;mso-position-vertical-relative:paragraph;z-index:-251639808;mso-wrap-distance-left:0;mso-wrap-distance-right:0" from="89.903999pt,15.909508pt" to="233.923999pt,15.909508pt" stroked="true" strokeweight=".72003pt" strokecolor="#000000">
            <v:stroke dashstyle="solid"/>
            <w10:wrap type="topAndBottom"/>
          </v:line>
        </w:pict>
      </w:r>
    </w:p>
    <w:p>
      <w:pPr>
        <w:spacing w:line="276" w:lineRule="auto" w:before="72"/>
        <w:ind w:left="279" w:right="860" w:firstLine="0"/>
        <w:jc w:val="left"/>
        <w:rPr>
          <w:sz w:val="18"/>
        </w:rPr>
      </w:pPr>
      <w:r>
        <w:rPr>
          <w:sz w:val="18"/>
        </w:rPr>
        <w:t>osnovna</w:t>
      </w:r>
      <w:r>
        <w:rPr>
          <w:spacing w:val="-9"/>
          <w:sz w:val="18"/>
        </w:rPr>
        <w:t> </w:t>
      </w:r>
      <w:r>
        <w:rPr>
          <w:sz w:val="18"/>
        </w:rPr>
        <w:t>škola</w:t>
      </w:r>
      <w:r>
        <w:rPr>
          <w:spacing w:val="-8"/>
          <w:sz w:val="18"/>
        </w:rPr>
        <w:t> </w:t>
      </w:r>
      <w:r>
        <w:rPr>
          <w:sz w:val="18"/>
        </w:rPr>
        <w:t>u</w:t>
      </w:r>
      <w:r>
        <w:rPr>
          <w:spacing w:val="-7"/>
          <w:sz w:val="18"/>
        </w:rPr>
        <w:t> </w:t>
      </w:r>
      <w:r>
        <w:rPr>
          <w:sz w:val="18"/>
        </w:rPr>
        <w:t>kojoj</w:t>
      </w:r>
      <w:r>
        <w:rPr>
          <w:spacing w:val="-7"/>
          <w:sz w:val="18"/>
        </w:rPr>
        <w:t> </w:t>
      </w:r>
      <w:r>
        <w:rPr>
          <w:sz w:val="18"/>
        </w:rPr>
        <w:t>se</w:t>
      </w:r>
      <w:r>
        <w:rPr>
          <w:spacing w:val="-8"/>
          <w:sz w:val="18"/>
        </w:rPr>
        <w:t> </w:t>
      </w:r>
      <w:r>
        <w:rPr>
          <w:sz w:val="18"/>
        </w:rPr>
        <w:t>cjelokupna</w:t>
      </w:r>
      <w:r>
        <w:rPr>
          <w:spacing w:val="-8"/>
          <w:sz w:val="18"/>
        </w:rPr>
        <w:t> </w:t>
      </w:r>
      <w:r>
        <w:rPr>
          <w:sz w:val="18"/>
        </w:rPr>
        <w:t>nastava</w:t>
      </w:r>
      <w:r>
        <w:rPr>
          <w:spacing w:val="-9"/>
          <w:sz w:val="18"/>
        </w:rPr>
        <w:t> </w:t>
      </w:r>
      <w:r>
        <w:rPr>
          <w:sz w:val="18"/>
        </w:rPr>
        <w:t>izvodila</w:t>
      </w:r>
      <w:r>
        <w:rPr>
          <w:spacing w:val="-8"/>
          <w:sz w:val="18"/>
        </w:rPr>
        <w:t> </w:t>
      </w:r>
      <w:r>
        <w:rPr>
          <w:sz w:val="18"/>
        </w:rPr>
        <w:t>u</w:t>
      </w:r>
      <w:r>
        <w:rPr>
          <w:spacing w:val="-7"/>
          <w:sz w:val="18"/>
        </w:rPr>
        <w:t> </w:t>
      </w:r>
      <w:r>
        <w:rPr>
          <w:sz w:val="18"/>
        </w:rPr>
        <w:t>jednoj</w:t>
      </w:r>
      <w:r>
        <w:rPr>
          <w:spacing w:val="-7"/>
          <w:sz w:val="18"/>
        </w:rPr>
        <w:t> </w:t>
      </w:r>
      <w:r>
        <w:rPr>
          <w:sz w:val="18"/>
        </w:rPr>
        <w:t>zgradi</w:t>
      </w:r>
      <w:r>
        <w:rPr>
          <w:spacing w:val="-11"/>
          <w:sz w:val="18"/>
        </w:rPr>
        <w:t> </w:t>
      </w:r>
      <w:r>
        <w:rPr>
          <w:sz w:val="18"/>
        </w:rPr>
        <w:t>imala</w:t>
      </w:r>
      <w:r>
        <w:rPr>
          <w:spacing w:val="-8"/>
          <w:sz w:val="18"/>
        </w:rPr>
        <w:t> </w:t>
      </w:r>
      <w:r>
        <w:rPr>
          <w:sz w:val="18"/>
        </w:rPr>
        <w:t>je</w:t>
      </w:r>
      <w:r>
        <w:rPr>
          <w:spacing w:val="-8"/>
          <w:sz w:val="18"/>
        </w:rPr>
        <w:t> </w:t>
      </w:r>
      <w:r>
        <w:rPr>
          <w:sz w:val="18"/>
        </w:rPr>
        <w:t>1</w:t>
      </w:r>
      <w:r>
        <w:rPr>
          <w:spacing w:val="-8"/>
          <w:sz w:val="18"/>
        </w:rPr>
        <w:t> </w:t>
      </w:r>
      <w:r>
        <w:rPr>
          <w:sz w:val="18"/>
        </w:rPr>
        <w:t>081</w:t>
      </w:r>
      <w:r>
        <w:rPr>
          <w:spacing w:val="-7"/>
          <w:sz w:val="18"/>
        </w:rPr>
        <w:t> </w:t>
      </w:r>
      <w:r>
        <w:rPr>
          <w:sz w:val="18"/>
        </w:rPr>
        <w:t>učenika</w:t>
      </w:r>
      <w:r>
        <w:rPr>
          <w:spacing w:val="-9"/>
          <w:sz w:val="18"/>
        </w:rPr>
        <w:t> </w:t>
      </w:r>
      <w:r>
        <w:rPr>
          <w:sz w:val="18"/>
        </w:rPr>
        <w:t>raspoređenog</w:t>
      </w:r>
      <w:r>
        <w:rPr>
          <w:spacing w:val="-6"/>
          <w:sz w:val="18"/>
        </w:rPr>
        <w:t> </w:t>
      </w:r>
      <w:r>
        <w:rPr>
          <w:sz w:val="18"/>
        </w:rPr>
        <w:t>u</w:t>
      </w:r>
      <w:r>
        <w:rPr>
          <w:spacing w:val="-9"/>
          <w:sz w:val="18"/>
        </w:rPr>
        <w:t> </w:t>
      </w:r>
      <w:r>
        <w:rPr>
          <w:sz w:val="18"/>
        </w:rPr>
        <w:t>43</w:t>
      </w:r>
      <w:r>
        <w:rPr>
          <w:spacing w:val="-7"/>
          <w:sz w:val="18"/>
        </w:rPr>
        <w:t> </w:t>
      </w:r>
      <w:r>
        <w:rPr>
          <w:sz w:val="18"/>
        </w:rPr>
        <w:t>razredna odjela; najmanja osnovna škola imala je 10</w:t>
      </w:r>
      <w:r>
        <w:rPr>
          <w:spacing w:val="-11"/>
          <w:sz w:val="18"/>
        </w:rPr>
        <w:t> </w:t>
      </w:r>
      <w:r>
        <w:rPr>
          <w:sz w:val="18"/>
        </w:rPr>
        <w:t>učenika.</w:t>
      </w:r>
    </w:p>
    <w:p>
      <w:pPr>
        <w:spacing w:after="0" w:line="276" w:lineRule="auto"/>
        <w:jc w:val="left"/>
        <w:rPr>
          <w:sz w:val="18"/>
        </w:rPr>
        <w:sectPr>
          <w:pgSz w:w="11910" w:h="16840"/>
          <w:pgMar w:header="0" w:footer="919" w:top="1340" w:bottom="1180" w:left="1660" w:right="920"/>
        </w:sectPr>
      </w:pPr>
    </w:p>
    <w:tbl>
      <w:tblPr>
        <w:tblW w:w="0" w:type="auto"/>
        <w:jc w:val="left"/>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9"/>
        <w:gridCol w:w="238"/>
        <w:gridCol w:w="4273"/>
      </w:tblGrid>
      <w:tr>
        <w:trPr>
          <w:trHeight w:val="423" w:hRule="atLeast"/>
        </w:trPr>
        <w:tc>
          <w:tcPr>
            <w:tcW w:w="4419" w:type="dxa"/>
          </w:tcPr>
          <w:p>
            <w:pPr>
              <w:pStyle w:val="TableParagraph"/>
              <w:spacing w:line="178" w:lineRule="exact"/>
              <w:ind w:left="-14"/>
              <w:rPr>
                <w:sz w:val="16"/>
              </w:rPr>
            </w:pPr>
            <w:r>
              <w:rPr>
                <w:sz w:val="16"/>
              </w:rPr>
              <w:t>Slika 1. Broj učenika u osnovnim školama u RH u šk. god. 2019./2020.</w:t>
            </w:r>
          </w:p>
        </w:tc>
        <w:tc>
          <w:tcPr>
            <w:tcW w:w="238" w:type="dxa"/>
          </w:tcPr>
          <w:p>
            <w:pPr>
              <w:pStyle w:val="TableParagraph"/>
              <w:rPr>
                <w:rFonts w:ascii="Times New Roman"/>
                <w:sz w:val="16"/>
              </w:rPr>
            </w:pPr>
          </w:p>
        </w:tc>
        <w:tc>
          <w:tcPr>
            <w:tcW w:w="4273" w:type="dxa"/>
          </w:tcPr>
          <w:p>
            <w:pPr>
              <w:pStyle w:val="TableParagraph"/>
              <w:spacing w:line="178" w:lineRule="exact"/>
              <w:ind w:left="14"/>
              <w:rPr>
                <w:sz w:val="16"/>
              </w:rPr>
            </w:pPr>
            <w:r>
              <w:rPr>
                <w:sz w:val="16"/>
              </w:rPr>
              <w:t>Slika 2. Broj učenika u srednjim školama u RH šk. god. 2019./2020.</w:t>
            </w:r>
          </w:p>
        </w:tc>
      </w:tr>
      <w:tr>
        <w:trPr>
          <w:trHeight w:val="3345" w:hRule="atLeast"/>
        </w:trPr>
        <w:tc>
          <w:tcPr>
            <w:tcW w:w="4419" w:type="dxa"/>
            <w:tcBorders>
              <w:left w:val="single" w:sz="6" w:space="0" w:color="44536A"/>
              <w:bottom w:val="single" w:sz="6" w:space="0" w:color="44536A"/>
              <w:right w:val="single" w:sz="6" w:space="0" w:color="44536A"/>
            </w:tcBorders>
          </w:tcPr>
          <w:p>
            <w:pPr>
              <w:pStyle w:val="TableParagraph"/>
              <w:ind w:left="7"/>
              <w:rPr>
                <w:sz w:val="20"/>
              </w:rPr>
            </w:pPr>
            <w:r>
              <w:rPr>
                <w:sz w:val="20"/>
              </w:rPr>
              <w:drawing>
                <wp:inline distT="0" distB="0" distL="0" distR="0">
                  <wp:extent cx="2612805" cy="2084831"/>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27" cstate="print"/>
                          <a:stretch>
                            <a:fillRect/>
                          </a:stretch>
                        </pic:blipFill>
                        <pic:spPr>
                          <a:xfrm>
                            <a:off x="0" y="0"/>
                            <a:ext cx="2612805" cy="2084831"/>
                          </a:xfrm>
                          <a:prstGeom prst="rect">
                            <a:avLst/>
                          </a:prstGeom>
                        </pic:spPr>
                      </pic:pic>
                    </a:graphicData>
                  </a:graphic>
                </wp:inline>
              </w:drawing>
            </w:r>
            <w:r>
              <w:rPr>
                <w:sz w:val="20"/>
              </w:rPr>
            </w:r>
          </w:p>
        </w:tc>
        <w:tc>
          <w:tcPr>
            <w:tcW w:w="238" w:type="dxa"/>
            <w:tcBorders>
              <w:left w:val="single" w:sz="6" w:space="0" w:color="44536A"/>
              <w:right w:val="single" w:sz="6" w:space="0" w:color="001F5F"/>
            </w:tcBorders>
          </w:tcPr>
          <w:p>
            <w:pPr>
              <w:pStyle w:val="TableParagraph"/>
              <w:rPr>
                <w:rFonts w:ascii="Times New Roman"/>
                <w:sz w:val="16"/>
              </w:rPr>
            </w:pPr>
          </w:p>
        </w:tc>
        <w:tc>
          <w:tcPr>
            <w:tcW w:w="4273" w:type="dxa"/>
            <w:tcBorders>
              <w:left w:val="single" w:sz="6" w:space="0" w:color="001F5F"/>
              <w:bottom w:val="single" w:sz="6" w:space="0" w:color="001F5F"/>
              <w:right w:val="single" w:sz="6" w:space="0" w:color="001F5F"/>
            </w:tcBorders>
          </w:tcPr>
          <w:p>
            <w:pPr>
              <w:pStyle w:val="TableParagraph"/>
              <w:ind w:left="6"/>
              <w:rPr>
                <w:sz w:val="20"/>
              </w:rPr>
            </w:pPr>
            <w:r>
              <w:rPr>
                <w:sz w:val="20"/>
              </w:rPr>
              <w:drawing>
                <wp:inline distT="0" distB="0" distL="0" distR="0">
                  <wp:extent cx="2283687" cy="1931670"/>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28" cstate="print"/>
                          <a:stretch>
                            <a:fillRect/>
                          </a:stretch>
                        </pic:blipFill>
                        <pic:spPr>
                          <a:xfrm>
                            <a:off x="0" y="0"/>
                            <a:ext cx="2283687" cy="1931670"/>
                          </a:xfrm>
                          <a:prstGeom prst="rect">
                            <a:avLst/>
                          </a:prstGeom>
                        </pic:spPr>
                      </pic:pic>
                    </a:graphicData>
                  </a:graphic>
                </wp:inline>
              </w:drawing>
            </w:r>
            <w:r>
              <w:rPr>
                <w:sz w:val="20"/>
              </w:rPr>
            </w:r>
          </w:p>
        </w:tc>
      </w:tr>
      <w:tr>
        <w:trPr>
          <w:trHeight w:val="394" w:hRule="atLeast"/>
        </w:trPr>
        <w:tc>
          <w:tcPr>
            <w:tcW w:w="4419" w:type="dxa"/>
            <w:tcBorders>
              <w:top w:val="single" w:sz="6" w:space="0" w:color="44536A"/>
            </w:tcBorders>
          </w:tcPr>
          <w:p>
            <w:pPr>
              <w:pStyle w:val="TableParagraph"/>
              <w:spacing w:before="10"/>
              <w:rPr>
                <w:sz w:val="21"/>
              </w:rPr>
            </w:pPr>
          </w:p>
          <w:p>
            <w:pPr>
              <w:pStyle w:val="TableParagraph"/>
              <w:spacing w:line="163" w:lineRule="exact"/>
              <w:ind w:left="343"/>
              <w:rPr>
                <w:sz w:val="16"/>
              </w:rPr>
            </w:pPr>
            <w:r>
              <w:rPr>
                <w:sz w:val="16"/>
              </w:rPr>
              <w:t>Izvor: Šer, kolovoz 2020.</w:t>
            </w:r>
          </w:p>
        </w:tc>
        <w:tc>
          <w:tcPr>
            <w:tcW w:w="238" w:type="dxa"/>
          </w:tcPr>
          <w:p>
            <w:pPr>
              <w:pStyle w:val="TableParagraph"/>
              <w:rPr>
                <w:rFonts w:ascii="Times New Roman"/>
                <w:sz w:val="16"/>
              </w:rPr>
            </w:pPr>
          </w:p>
        </w:tc>
        <w:tc>
          <w:tcPr>
            <w:tcW w:w="4273" w:type="dxa"/>
            <w:tcBorders>
              <w:top w:val="single" w:sz="6" w:space="0" w:color="001F5F"/>
            </w:tcBorders>
          </w:tcPr>
          <w:p>
            <w:pPr>
              <w:pStyle w:val="TableParagraph"/>
              <w:rPr>
                <w:rFonts w:ascii="Times New Roman"/>
                <w:sz w:val="16"/>
              </w:rPr>
            </w:pPr>
          </w:p>
        </w:tc>
      </w:tr>
    </w:tbl>
    <w:p>
      <w:pPr>
        <w:pStyle w:val="BodyText"/>
        <w:spacing w:before="6"/>
        <w:rPr>
          <w:sz w:val="18"/>
        </w:rPr>
      </w:pPr>
    </w:p>
    <w:p>
      <w:pPr>
        <w:spacing w:before="100"/>
        <w:ind w:left="318" w:right="0" w:firstLine="0"/>
        <w:jc w:val="left"/>
        <w:rPr>
          <w:sz w:val="16"/>
        </w:rPr>
      </w:pPr>
      <w:r>
        <w:rPr/>
        <w:pict>
          <v:group style="position:absolute;margin-left:95.699997pt;margin-top:23.974531pt;width:454.6pt;height:150.65pt;mso-position-horizontal-relative:page;mso-position-vertical-relative:paragraph;z-index:251678720" coordorigin="1914,479" coordsize="9092,3013">
            <v:shape style="position:absolute;left:1924;top:617;width:8961;height:2865" type="#_x0000_t75" stroked="false">
              <v:imagedata r:id="rId29" o:title=""/>
            </v:shape>
            <v:shape style="position:absolute;left:1914;top:479;width:9092;height:3013" type="#_x0000_t75" stroked="false">
              <v:imagedata r:id="rId30" o:title=""/>
            </v:shape>
            <v:rect style="position:absolute;left:1919;top:484;width:9082;height:3003" filled="false" stroked="true" strokeweight=".5pt" strokecolor="#001f5f">
              <v:stroke dashstyle="solid"/>
            </v:rect>
            <w10:wrap type="none"/>
          </v:group>
        </w:pict>
      </w:r>
      <w:r>
        <w:rPr>
          <w:sz w:val="16"/>
        </w:rPr>
        <w:t>Slika 3. Rad u smjenama u matičnim osnovnim školama u šk. god. 2019./2020.</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23"/>
        </w:rPr>
      </w:pPr>
    </w:p>
    <w:p>
      <w:pPr>
        <w:spacing w:before="0"/>
        <w:ind w:left="318" w:right="0" w:firstLine="0"/>
        <w:jc w:val="left"/>
        <w:rPr>
          <w:sz w:val="16"/>
        </w:rPr>
      </w:pPr>
      <w:r>
        <w:rPr/>
        <w:pict>
          <v:group style="position:absolute;margin-left:90.599998pt;margin-top:15.75954pt;width:417.05pt;height:142.4pt;mso-position-horizontal-relative:page;mso-position-vertical-relative:paragraph;z-index:-251638784;mso-wrap-distance-left:0;mso-wrap-distance-right:0" coordorigin="1812,315" coordsize="8341,2848">
            <v:shape style="position:absolute;left:1827;top:448;width:8249;height:2590" type="#_x0000_t75" stroked="false">
              <v:imagedata r:id="rId31" o:title=""/>
            </v:shape>
            <v:rect style="position:absolute;left:1819;top:322;width:8326;height:2833" filled="false" stroked="true" strokeweight=".75pt" strokecolor="#001f5f">
              <v:stroke dashstyle="solid"/>
            </v:rect>
            <w10:wrap type="topAndBottom"/>
          </v:group>
        </w:pict>
      </w:r>
      <w:r>
        <w:rPr>
          <w:sz w:val="16"/>
        </w:rPr>
        <w:t>Slika 4. Rad u smjenama u srednjim školama u šk. god. 2019./2020.</w:t>
      </w:r>
    </w:p>
    <w:p>
      <w:pPr>
        <w:spacing w:after="0"/>
        <w:jc w:val="left"/>
        <w:rPr>
          <w:sz w:val="16"/>
        </w:rPr>
        <w:sectPr>
          <w:pgSz w:w="11910" w:h="16840"/>
          <w:pgMar w:header="0" w:footer="919" w:top="1420" w:bottom="1180" w:left="1660" w:right="920"/>
        </w:sectPr>
      </w:pPr>
    </w:p>
    <w:p>
      <w:pPr>
        <w:pStyle w:val="BodyText"/>
        <w:spacing w:line="20" w:lineRule="exact"/>
        <w:ind w:left="387"/>
        <w:rPr>
          <w:sz w:val="2"/>
        </w:rPr>
      </w:pPr>
      <w:r>
        <w:rPr>
          <w:sz w:val="2"/>
        </w:rPr>
        <w:pict>
          <v:group style="width:392.85pt;height:.5pt;mso-position-horizontal-relative:char;mso-position-vertical-relative:line" coordorigin="0,0" coordsize="7857,10">
            <v:line style="position:absolute" from="0,5" to="7857,5" stroked="true" strokeweight=".48pt" strokecolor="#5b9bd4">
              <v:stroke dashstyle="solid"/>
            </v:line>
          </v:group>
        </w:pict>
      </w:r>
      <w:r>
        <w:rPr>
          <w:sz w:val="2"/>
        </w:rPr>
      </w:r>
    </w:p>
    <w:p>
      <w:pPr>
        <w:pStyle w:val="BodyText"/>
        <w:spacing w:before="11"/>
        <w:rPr>
          <w:sz w:val="7"/>
        </w:rPr>
      </w:pPr>
    </w:p>
    <w:p>
      <w:pPr>
        <w:pStyle w:val="Heading3"/>
        <w:ind w:left="1779"/>
      </w:pPr>
      <w:bookmarkStart w:name="_bookmark13" w:id="14"/>
      <w:bookmarkEnd w:id="14"/>
      <w:r>
        <w:rPr/>
      </w:r>
      <w:r>
        <w:rPr>
          <w:color w:val="5B9BD4"/>
        </w:rPr>
        <w:t>Planiranje početka pedagoške/nastavne godine</w:t>
      </w:r>
    </w:p>
    <w:p>
      <w:pPr>
        <w:pStyle w:val="BodyText"/>
        <w:spacing w:before="7"/>
        <w:rPr>
          <w:sz w:val="16"/>
        </w:rPr>
      </w:pPr>
      <w:r>
        <w:rPr/>
        <w:pict>
          <v:line style="position:absolute;mso-position-horizontal-relative:page;mso-position-vertical-relative:paragraph;z-index:-251635712;mso-wrap-distance-left:0;mso-wrap-distance-right:0" from="102.620003pt,11.5925pt" to="495.450003pt,11.5925pt" stroked="true" strokeweight=".48pt" strokecolor="#5b9bd4">
            <v:stroke dashstyle="solid"/>
            <w10:wrap type="topAndBottom"/>
          </v:line>
        </w:pict>
      </w:r>
    </w:p>
    <w:p>
      <w:pPr>
        <w:pStyle w:val="BodyText"/>
        <w:rPr>
          <w:sz w:val="20"/>
        </w:rPr>
      </w:pPr>
    </w:p>
    <w:p>
      <w:pPr>
        <w:pStyle w:val="BodyText"/>
        <w:spacing w:before="9"/>
        <w:rPr>
          <w:sz w:val="19"/>
        </w:rPr>
      </w:pPr>
    </w:p>
    <w:p>
      <w:pPr>
        <w:pStyle w:val="BodyText"/>
        <w:spacing w:line="360" w:lineRule="auto"/>
        <w:ind w:left="138" w:right="873"/>
        <w:jc w:val="both"/>
      </w:pPr>
      <w:r>
        <w:rPr>
          <w:b/>
        </w:rPr>
        <w:t>Osnivači i ravnatelj dječjih vrtića i škola </w:t>
      </w:r>
      <w:r>
        <w:rPr/>
        <w:t>dužni su razmotriti i dogovoriti postupanja, potrebe i aktivnosti koje je nužno provesti prije početka pedagoške, odnosno školske godine, a u skladu s </w:t>
      </w:r>
      <w:hyperlink r:id="rId26">
        <w:r>
          <w:rPr>
            <w:color w:val="0462C1"/>
            <w:u w:val="single" w:color="0462C1"/>
          </w:rPr>
          <w:t>Uputom</w:t>
        </w:r>
        <w:r>
          <w:rPr>
            <w:color w:val="0462C1"/>
          </w:rPr>
          <w:t> </w:t>
        </w:r>
      </w:hyperlink>
      <w:r>
        <w:rPr/>
        <w:t>i ovim Preporukama (Tablica 4.).</w:t>
      </w:r>
    </w:p>
    <w:p>
      <w:pPr>
        <w:pStyle w:val="BodyText"/>
        <w:spacing w:before="10"/>
        <w:rPr>
          <w:sz w:val="10"/>
        </w:rPr>
      </w:pPr>
    </w:p>
    <w:p>
      <w:pPr>
        <w:pStyle w:val="BodyText"/>
        <w:spacing w:line="360" w:lineRule="auto" w:before="101"/>
        <w:ind w:left="138" w:right="870"/>
        <w:jc w:val="both"/>
      </w:pPr>
      <w:r>
        <w:rPr/>
        <w:t>Preporučuje se komunikacija na daljinu (npr. održavanjem video konferencija osnivača za sve ravnatelje ustanova te za zaposlenike upravnih odjela u županijama nadležnih za poslove obrazovanja, odnosno Gradskog ureda Grada Zagreba nadležnog za obrazovanje).</w:t>
      </w:r>
    </w:p>
    <w:p>
      <w:pPr>
        <w:pStyle w:val="BodyText"/>
        <w:spacing w:before="5"/>
        <w:rPr>
          <w:sz w:val="32"/>
        </w:rPr>
      </w:pPr>
    </w:p>
    <w:p>
      <w:pPr>
        <w:spacing w:before="0"/>
        <w:ind w:left="138" w:right="0" w:firstLine="0"/>
        <w:jc w:val="both"/>
        <w:rPr>
          <w:sz w:val="19"/>
        </w:rPr>
      </w:pPr>
      <w:bookmarkStart w:name="_bookmark14" w:id="15"/>
      <w:bookmarkEnd w:id="15"/>
      <w:r>
        <w:rPr/>
      </w:r>
      <w:r>
        <w:rPr>
          <w:color w:val="5B9BD4"/>
          <w:sz w:val="24"/>
        </w:rPr>
        <w:t>O</w:t>
      </w:r>
      <w:r>
        <w:rPr>
          <w:color w:val="5B9BD4"/>
          <w:sz w:val="19"/>
        </w:rPr>
        <w:t>BVEZE I MOGUĆNOSTI OSNIVAČA</w:t>
      </w:r>
    </w:p>
    <w:p>
      <w:pPr>
        <w:pStyle w:val="BodyText"/>
        <w:rPr>
          <w:sz w:val="35"/>
        </w:rPr>
      </w:pPr>
    </w:p>
    <w:p>
      <w:pPr>
        <w:spacing w:before="0"/>
        <w:ind w:left="178" w:right="0" w:firstLine="0"/>
        <w:jc w:val="both"/>
        <w:rPr>
          <w:sz w:val="16"/>
        </w:rPr>
      </w:pPr>
      <w:r>
        <w:rPr>
          <w:b/>
          <w:sz w:val="16"/>
        </w:rPr>
        <w:t>Tablica 4: </w:t>
      </w:r>
      <w:r>
        <w:rPr>
          <w:sz w:val="16"/>
        </w:rPr>
        <w:t>Predviđene aktivnosti osnivača ustanova za prevenciju i sprječavanje širenja infekcije SARS-CoV-2</w:t>
      </w:r>
    </w:p>
    <w:p>
      <w:pPr>
        <w:pStyle w:val="BodyText"/>
        <w:spacing w:before="9"/>
        <w:rPr>
          <w:sz w:val="10"/>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56"/>
        <w:gridCol w:w="1128"/>
        <w:gridCol w:w="1070"/>
      </w:tblGrid>
      <w:tr>
        <w:trPr>
          <w:trHeight w:val="313" w:hRule="atLeast"/>
        </w:trPr>
        <w:tc>
          <w:tcPr>
            <w:tcW w:w="6056" w:type="dxa"/>
          </w:tcPr>
          <w:p>
            <w:pPr>
              <w:pStyle w:val="TableParagraph"/>
              <w:spacing w:before="39"/>
              <w:ind w:left="2615" w:right="2611"/>
              <w:jc w:val="center"/>
              <w:rPr>
                <w:b/>
                <w:sz w:val="18"/>
              </w:rPr>
            </w:pPr>
            <w:r>
              <w:rPr>
                <w:b/>
                <w:sz w:val="18"/>
              </w:rPr>
              <w:t>Aktivnosti</w:t>
            </w:r>
          </w:p>
        </w:tc>
        <w:tc>
          <w:tcPr>
            <w:tcW w:w="1128" w:type="dxa"/>
          </w:tcPr>
          <w:p>
            <w:pPr>
              <w:pStyle w:val="TableParagraph"/>
              <w:spacing w:before="39"/>
              <w:ind w:left="412" w:right="404"/>
              <w:jc w:val="center"/>
              <w:rPr>
                <w:b/>
                <w:sz w:val="18"/>
              </w:rPr>
            </w:pPr>
            <w:r>
              <w:rPr>
                <w:b/>
                <w:sz w:val="18"/>
              </w:rPr>
              <w:t>DV</w:t>
            </w:r>
          </w:p>
        </w:tc>
        <w:tc>
          <w:tcPr>
            <w:tcW w:w="1070" w:type="dxa"/>
          </w:tcPr>
          <w:p>
            <w:pPr>
              <w:pStyle w:val="TableParagraph"/>
              <w:spacing w:before="39"/>
              <w:ind w:left="206" w:right="198"/>
              <w:jc w:val="center"/>
              <w:rPr>
                <w:b/>
                <w:sz w:val="18"/>
              </w:rPr>
            </w:pPr>
            <w:r>
              <w:rPr>
                <w:b/>
                <w:sz w:val="18"/>
              </w:rPr>
              <w:t>Škola</w:t>
            </w:r>
          </w:p>
        </w:tc>
      </w:tr>
      <w:tr>
        <w:trPr>
          <w:trHeight w:val="810" w:hRule="atLeast"/>
        </w:trPr>
        <w:tc>
          <w:tcPr>
            <w:tcW w:w="6056" w:type="dxa"/>
          </w:tcPr>
          <w:p>
            <w:pPr>
              <w:pStyle w:val="TableParagraph"/>
              <w:tabs>
                <w:tab w:pos="561" w:val="left" w:leader="none"/>
              </w:tabs>
              <w:spacing w:before="36"/>
              <w:ind w:left="201"/>
              <w:rPr>
                <w:sz w:val="18"/>
              </w:rPr>
            </w:pPr>
            <w:r>
              <w:rPr>
                <w:sz w:val="18"/>
              </w:rPr>
              <w:t>1.</w:t>
              <w:tab/>
              <w:t>Maske za</w:t>
            </w:r>
            <w:r>
              <w:rPr>
                <w:spacing w:val="-3"/>
                <w:sz w:val="18"/>
              </w:rPr>
              <w:t> </w:t>
            </w:r>
            <w:r>
              <w:rPr>
                <w:sz w:val="18"/>
              </w:rPr>
              <w:t>lice</w:t>
            </w:r>
          </w:p>
        </w:tc>
        <w:tc>
          <w:tcPr>
            <w:tcW w:w="1128" w:type="dxa"/>
          </w:tcPr>
          <w:p>
            <w:pPr>
              <w:pStyle w:val="TableParagraph"/>
              <w:spacing w:before="36"/>
              <w:ind w:left="8"/>
              <w:jc w:val="center"/>
              <w:rPr>
                <w:sz w:val="18"/>
              </w:rPr>
            </w:pPr>
            <w:r>
              <w:rPr>
                <w:sz w:val="18"/>
              </w:rPr>
              <w:t>-</w:t>
            </w:r>
          </w:p>
        </w:tc>
        <w:tc>
          <w:tcPr>
            <w:tcW w:w="1070" w:type="dxa"/>
          </w:tcPr>
          <w:p>
            <w:pPr>
              <w:pStyle w:val="TableParagraph"/>
              <w:spacing w:line="176" w:lineRule="exact"/>
              <w:ind w:left="202" w:right="226"/>
              <w:jc w:val="center"/>
              <w:rPr>
                <w:sz w:val="16"/>
              </w:rPr>
            </w:pPr>
            <w:r>
              <w:rPr>
                <w:sz w:val="16"/>
              </w:rPr>
              <w:t>- 1-4</w:t>
            </w:r>
            <w:r>
              <w:rPr>
                <w:spacing w:val="-1"/>
                <w:sz w:val="16"/>
              </w:rPr>
              <w:t> </w:t>
            </w:r>
            <w:r>
              <w:rPr>
                <w:sz w:val="16"/>
              </w:rPr>
              <w:t>OŠ</w:t>
            </w:r>
          </w:p>
          <w:p>
            <w:pPr>
              <w:pStyle w:val="TableParagraph"/>
              <w:spacing w:before="91"/>
              <w:ind w:left="206" w:right="226"/>
              <w:jc w:val="center"/>
              <w:rPr>
                <w:sz w:val="16"/>
              </w:rPr>
            </w:pPr>
            <w:r>
              <w:rPr>
                <w:sz w:val="16"/>
              </w:rPr>
              <w:t>+ 5-8</w:t>
            </w:r>
            <w:r>
              <w:rPr>
                <w:spacing w:val="-1"/>
                <w:sz w:val="16"/>
              </w:rPr>
              <w:t> </w:t>
            </w:r>
            <w:r>
              <w:rPr>
                <w:sz w:val="16"/>
              </w:rPr>
              <w:t>OŠ</w:t>
            </w:r>
          </w:p>
          <w:p>
            <w:pPr>
              <w:pStyle w:val="TableParagraph"/>
              <w:spacing w:before="89"/>
              <w:ind w:left="206" w:right="225"/>
              <w:jc w:val="center"/>
              <w:rPr>
                <w:sz w:val="16"/>
              </w:rPr>
            </w:pPr>
            <w:r>
              <w:rPr>
                <w:sz w:val="16"/>
              </w:rPr>
              <w:t>+ SŠ</w:t>
            </w:r>
          </w:p>
        </w:tc>
      </w:tr>
      <w:tr>
        <w:trPr>
          <w:trHeight w:val="323" w:hRule="atLeast"/>
        </w:trPr>
        <w:tc>
          <w:tcPr>
            <w:tcW w:w="6056" w:type="dxa"/>
          </w:tcPr>
          <w:p>
            <w:pPr>
              <w:pStyle w:val="TableParagraph"/>
              <w:tabs>
                <w:tab w:pos="561" w:val="left" w:leader="none"/>
              </w:tabs>
              <w:spacing w:before="36"/>
              <w:ind w:left="201"/>
              <w:rPr>
                <w:sz w:val="18"/>
              </w:rPr>
            </w:pPr>
            <w:r>
              <w:rPr>
                <w:sz w:val="18"/>
              </w:rPr>
              <w:t>2.</w:t>
              <w:tab/>
              <w:t>sredstva za higijenu, čišćenje i</w:t>
            </w:r>
            <w:r>
              <w:rPr>
                <w:spacing w:val="-6"/>
                <w:sz w:val="18"/>
              </w:rPr>
              <w:t> </w:t>
            </w:r>
            <w:r>
              <w:rPr>
                <w:sz w:val="18"/>
              </w:rPr>
              <w:t>dezinfekciju</w:t>
            </w:r>
          </w:p>
        </w:tc>
        <w:tc>
          <w:tcPr>
            <w:tcW w:w="1128" w:type="dxa"/>
          </w:tcPr>
          <w:p>
            <w:pPr>
              <w:pStyle w:val="TableParagraph"/>
              <w:spacing w:before="36"/>
              <w:ind w:left="9"/>
              <w:jc w:val="center"/>
              <w:rPr>
                <w:sz w:val="18"/>
              </w:rPr>
            </w:pPr>
            <w:r>
              <w:rPr>
                <w:sz w:val="18"/>
              </w:rPr>
              <w:t>+</w:t>
            </w:r>
          </w:p>
        </w:tc>
        <w:tc>
          <w:tcPr>
            <w:tcW w:w="1070" w:type="dxa"/>
          </w:tcPr>
          <w:p>
            <w:pPr>
              <w:pStyle w:val="TableParagraph"/>
              <w:spacing w:before="36"/>
              <w:ind w:left="11"/>
              <w:jc w:val="center"/>
              <w:rPr>
                <w:sz w:val="18"/>
              </w:rPr>
            </w:pPr>
            <w:r>
              <w:rPr>
                <w:sz w:val="18"/>
              </w:rPr>
              <w:t>+</w:t>
            </w:r>
          </w:p>
        </w:tc>
      </w:tr>
      <w:tr>
        <w:trPr>
          <w:trHeight w:val="312" w:hRule="atLeast"/>
        </w:trPr>
        <w:tc>
          <w:tcPr>
            <w:tcW w:w="6056" w:type="dxa"/>
          </w:tcPr>
          <w:p>
            <w:pPr>
              <w:pStyle w:val="TableParagraph"/>
              <w:tabs>
                <w:tab w:pos="561" w:val="left" w:leader="none"/>
              </w:tabs>
              <w:spacing w:before="37"/>
              <w:ind w:left="201"/>
              <w:rPr>
                <w:sz w:val="18"/>
              </w:rPr>
            </w:pPr>
            <w:r>
              <w:rPr>
                <w:sz w:val="18"/>
              </w:rPr>
              <w:t>3.</w:t>
              <w:tab/>
              <w:t>ugradba</w:t>
            </w:r>
            <w:r>
              <w:rPr>
                <w:spacing w:val="-2"/>
                <w:sz w:val="18"/>
              </w:rPr>
              <w:t> </w:t>
            </w:r>
            <w:r>
              <w:rPr>
                <w:sz w:val="18"/>
              </w:rPr>
              <w:t>ventilacije</w:t>
            </w:r>
          </w:p>
        </w:tc>
        <w:tc>
          <w:tcPr>
            <w:tcW w:w="1128" w:type="dxa"/>
          </w:tcPr>
          <w:p>
            <w:pPr>
              <w:pStyle w:val="TableParagraph"/>
              <w:spacing w:before="37"/>
              <w:ind w:left="9"/>
              <w:jc w:val="center"/>
              <w:rPr>
                <w:sz w:val="18"/>
              </w:rPr>
            </w:pPr>
            <w:r>
              <w:rPr>
                <w:sz w:val="18"/>
              </w:rPr>
              <w:t>+</w:t>
            </w:r>
          </w:p>
        </w:tc>
        <w:tc>
          <w:tcPr>
            <w:tcW w:w="1070" w:type="dxa"/>
          </w:tcPr>
          <w:p>
            <w:pPr>
              <w:pStyle w:val="TableParagraph"/>
              <w:spacing w:before="37"/>
              <w:ind w:left="11"/>
              <w:jc w:val="center"/>
              <w:rPr>
                <w:sz w:val="18"/>
              </w:rPr>
            </w:pPr>
            <w:r>
              <w:rPr>
                <w:sz w:val="18"/>
              </w:rPr>
              <w:t>+</w:t>
            </w:r>
          </w:p>
        </w:tc>
      </w:tr>
      <w:tr>
        <w:trPr>
          <w:trHeight w:val="323" w:hRule="atLeast"/>
        </w:trPr>
        <w:tc>
          <w:tcPr>
            <w:tcW w:w="6056" w:type="dxa"/>
          </w:tcPr>
          <w:p>
            <w:pPr>
              <w:pStyle w:val="TableParagraph"/>
              <w:tabs>
                <w:tab w:pos="561" w:val="left" w:leader="none"/>
              </w:tabs>
              <w:spacing w:before="36"/>
              <w:ind w:left="201"/>
              <w:rPr>
                <w:sz w:val="18"/>
              </w:rPr>
            </w:pPr>
            <w:r>
              <w:rPr>
                <w:sz w:val="18"/>
              </w:rPr>
              <w:t>4.</w:t>
              <w:tab/>
              <w:t>povećanja broja odgojno-obrazovnih skupina i</w:t>
            </w:r>
            <w:r>
              <w:rPr>
                <w:spacing w:val="-7"/>
                <w:sz w:val="18"/>
              </w:rPr>
              <w:t> </w:t>
            </w:r>
            <w:r>
              <w:rPr>
                <w:sz w:val="18"/>
              </w:rPr>
              <w:t>zapošljavanje</w:t>
            </w:r>
          </w:p>
        </w:tc>
        <w:tc>
          <w:tcPr>
            <w:tcW w:w="1128" w:type="dxa"/>
          </w:tcPr>
          <w:p>
            <w:pPr>
              <w:pStyle w:val="TableParagraph"/>
              <w:spacing w:before="36"/>
              <w:ind w:left="9"/>
              <w:jc w:val="center"/>
              <w:rPr>
                <w:sz w:val="18"/>
              </w:rPr>
            </w:pPr>
            <w:r>
              <w:rPr>
                <w:sz w:val="18"/>
              </w:rPr>
              <w:t>+</w:t>
            </w:r>
          </w:p>
        </w:tc>
        <w:tc>
          <w:tcPr>
            <w:tcW w:w="1070" w:type="dxa"/>
          </w:tcPr>
          <w:p>
            <w:pPr>
              <w:pStyle w:val="TableParagraph"/>
              <w:spacing w:before="36"/>
              <w:ind w:left="10"/>
              <w:jc w:val="center"/>
              <w:rPr>
                <w:sz w:val="18"/>
              </w:rPr>
            </w:pPr>
            <w:r>
              <w:rPr>
                <w:sz w:val="18"/>
              </w:rPr>
              <w:t>-</w:t>
            </w:r>
          </w:p>
        </w:tc>
      </w:tr>
      <w:tr>
        <w:trPr>
          <w:trHeight w:val="314" w:hRule="atLeast"/>
        </w:trPr>
        <w:tc>
          <w:tcPr>
            <w:tcW w:w="6056" w:type="dxa"/>
          </w:tcPr>
          <w:p>
            <w:pPr>
              <w:pStyle w:val="TableParagraph"/>
              <w:tabs>
                <w:tab w:pos="561" w:val="left" w:leader="none"/>
              </w:tabs>
              <w:spacing w:before="39"/>
              <w:ind w:left="201"/>
              <w:rPr>
                <w:sz w:val="18"/>
              </w:rPr>
            </w:pPr>
            <w:r>
              <w:rPr>
                <w:sz w:val="18"/>
              </w:rPr>
              <w:t>5.</w:t>
              <w:tab/>
              <w:t>izvođenje programa predškole za svako</w:t>
            </w:r>
            <w:r>
              <w:rPr>
                <w:spacing w:val="-7"/>
                <w:sz w:val="18"/>
              </w:rPr>
              <w:t> </w:t>
            </w:r>
            <w:r>
              <w:rPr>
                <w:sz w:val="18"/>
              </w:rPr>
              <w:t>dijete</w:t>
            </w:r>
          </w:p>
        </w:tc>
        <w:tc>
          <w:tcPr>
            <w:tcW w:w="1128" w:type="dxa"/>
          </w:tcPr>
          <w:p>
            <w:pPr>
              <w:pStyle w:val="TableParagraph"/>
              <w:spacing w:before="39"/>
              <w:ind w:left="9"/>
              <w:jc w:val="center"/>
              <w:rPr>
                <w:sz w:val="18"/>
              </w:rPr>
            </w:pPr>
            <w:r>
              <w:rPr>
                <w:sz w:val="18"/>
              </w:rPr>
              <w:t>+</w:t>
            </w:r>
          </w:p>
        </w:tc>
        <w:tc>
          <w:tcPr>
            <w:tcW w:w="1070" w:type="dxa"/>
          </w:tcPr>
          <w:p>
            <w:pPr>
              <w:pStyle w:val="TableParagraph"/>
              <w:spacing w:before="39"/>
              <w:ind w:left="10"/>
              <w:jc w:val="center"/>
              <w:rPr>
                <w:sz w:val="18"/>
              </w:rPr>
            </w:pPr>
            <w:r>
              <w:rPr>
                <w:sz w:val="18"/>
              </w:rPr>
              <w:t>-</w:t>
            </w:r>
          </w:p>
        </w:tc>
      </w:tr>
      <w:tr>
        <w:trPr>
          <w:trHeight w:val="323" w:hRule="atLeast"/>
        </w:trPr>
        <w:tc>
          <w:tcPr>
            <w:tcW w:w="6056" w:type="dxa"/>
          </w:tcPr>
          <w:p>
            <w:pPr>
              <w:pStyle w:val="TableParagraph"/>
              <w:tabs>
                <w:tab w:pos="561" w:val="left" w:leader="none"/>
              </w:tabs>
              <w:spacing w:before="36"/>
              <w:ind w:left="201"/>
              <w:rPr>
                <w:sz w:val="18"/>
              </w:rPr>
            </w:pPr>
            <w:r>
              <w:rPr>
                <w:sz w:val="18"/>
              </w:rPr>
              <w:t>6.</w:t>
              <w:tab/>
              <w:t>mogućnosti rada u drugom odgovarajućem</w:t>
            </w:r>
            <w:r>
              <w:rPr>
                <w:spacing w:val="-4"/>
                <w:sz w:val="18"/>
              </w:rPr>
              <w:t> </w:t>
            </w:r>
            <w:r>
              <w:rPr>
                <w:sz w:val="18"/>
              </w:rPr>
              <w:t>prostoru</w:t>
            </w:r>
          </w:p>
        </w:tc>
        <w:tc>
          <w:tcPr>
            <w:tcW w:w="1128" w:type="dxa"/>
          </w:tcPr>
          <w:p>
            <w:pPr>
              <w:pStyle w:val="TableParagraph"/>
              <w:spacing w:before="36"/>
              <w:ind w:left="9"/>
              <w:jc w:val="center"/>
              <w:rPr>
                <w:sz w:val="18"/>
              </w:rPr>
            </w:pPr>
            <w:r>
              <w:rPr>
                <w:sz w:val="18"/>
              </w:rPr>
              <w:t>+</w:t>
            </w:r>
          </w:p>
        </w:tc>
        <w:tc>
          <w:tcPr>
            <w:tcW w:w="1070" w:type="dxa"/>
          </w:tcPr>
          <w:p>
            <w:pPr>
              <w:pStyle w:val="TableParagraph"/>
              <w:spacing w:before="36"/>
              <w:ind w:left="11"/>
              <w:jc w:val="center"/>
              <w:rPr>
                <w:sz w:val="18"/>
              </w:rPr>
            </w:pPr>
            <w:r>
              <w:rPr>
                <w:sz w:val="18"/>
              </w:rPr>
              <w:t>+</w:t>
            </w:r>
          </w:p>
        </w:tc>
      </w:tr>
      <w:tr>
        <w:trPr>
          <w:trHeight w:val="314" w:hRule="atLeast"/>
        </w:trPr>
        <w:tc>
          <w:tcPr>
            <w:tcW w:w="6056" w:type="dxa"/>
          </w:tcPr>
          <w:p>
            <w:pPr>
              <w:pStyle w:val="TableParagraph"/>
              <w:tabs>
                <w:tab w:pos="561" w:val="left" w:leader="none"/>
              </w:tabs>
              <w:spacing w:before="36"/>
              <w:ind w:left="201"/>
              <w:rPr>
                <w:sz w:val="18"/>
              </w:rPr>
            </w:pPr>
            <w:r>
              <w:rPr>
                <w:sz w:val="18"/>
              </w:rPr>
              <w:t>7.</w:t>
              <w:tab/>
              <w:t>dodatna vozila za</w:t>
            </w:r>
            <w:r>
              <w:rPr>
                <w:spacing w:val="-4"/>
                <w:sz w:val="18"/>
              </w:rPr>
              <w:t> </w:t>
            </w:r>
            <w:r>
              <w:rPr>
                <w:sz w:val="18"/>
              </w:rPr>
              <w:t>prijevoz</w:t>
            </w:r>
          </w:p>
        </w:tc>
        <w:tc>
          <w:tcPr>
            <w:tcW w:w="1128" w:type="dxa"/>
          </w:tcPr>
          <w:p>
            <w:pPr>
              <w:pStyle w:val="TableParagraph"/>
              <w:spacing w:before="36"/>
              <w:ind w:left="9"/>
              <w:jc w:val="center"/>
              <w:rPr>
                <w:sz w:val="18"/>
              </w:rPr>
            </w:pPr>
            <w:r>
              <w:rPr>
                <w:sz w:val="18"/>
              </w:rPr>
              <w:t>+</w:t>
            </w:r>
          </w:p>
        </w:tc>
        <w:tc>
          <w:tcPr>
            <w:tcW w:w="1070" w:type="dxa"/>
          </w:tcPr>
          <w:p>
            <w:pPr>
              <w:pStyle w:val="TableParagraph"/>
              <w:spacing w:before="36"/>
              <w:ind w:left="11"/>
              <w:jc w:val="center"/>
              <w:rPr>
                <w:sz w:val="18"/>
              </w:rPr>
            </w:pPr>
            <w:r>
              <w:rPr>
                <w:sz w:val="18"/>
              </w:rPr>
              <w:t>+</w:t>
            </w:r>
          </w:p>
        </w:tc>
      </w:tr>
      <w:tr>
        <w:trPr>
          <w:trHeight w:val="323" w:hRule="atLeast"/>
        </w:trPr>
        <w:tc>
          <w:tcPr>
            <w:tcW w:w="6056" w:type="dxa"/>
          </w:tcPr>
          <w:p>
            <w:pPr>
              <w:pStyle w:val="TableParagraph"/>
              <w:tabs>
                <w:tab w:pos="561" w:val="left" w:leader="none"/>
              </w:tabs>
              <w:spacing w:before="36"/>
              <w:ind w:left="201"/>
              <w:rPr>
                <w:sz w:val="18"/>
              </w:rPr>
            </w:pPr>
            <w:r>
              <w:rPr>
                <w:sz w:val="18"/>
              </w:rPr>
              <w:t>8.</w:t>
              <w:tab/>
              <w:t>omogućavanje djeci/učenicima s teškoćama u razvoju pravo na</w:t>
            </w:r>
            <w:r>
              <w:rPr>
                <w:spacing w:val="-11"/>
                <w:sz w:val="18"/>
              </w:rPr>
              <w:t> </w:t>
            </w:r>
            <w:r>
              <w:rPr>
                <w:sz w:val="18"/>
              </w:rPr>
              <w:t>podršku</w:t>
            </w:r>
          </w:p>
        </w:tc>
        <w:tc>
          <w:tcPr>
            <w:tcW w:w="1128" w:type="dxa"/>
          </w:tcPr>
          <w:p>
            <w:pPr>
              <w:pStyle w:val="TableParagraph"/>
              <w:spacing w:before="36"/>
              <w:ind w:left="9"/>
              <w:jc w:val="center"/>
              <w:rPr>
                <w:sz w:val="18"/>
              </w:rPr>
            </w:pPr>
            <w:r>
              <w:rPr>
                <w:sz w:val="18"/>
              </w:rPr>
              <w:t>+</w:t>
            </w:r>
          </w:p>
        </w:tc>
        <w:tc>
          <w:tcPr>
            <w:tcW w:w="1070" w:type="dxa"/>
          </w:tcPr>
          <w:p>
            <w:pPr>
              <w:pStyle w:val="TableParagraph"/>
              <w:spacing w:before="36"/>
              <w:ind w:left="11"/>
              <w:jc w:val="center"/>
              <w:rPr>
                <w:sz w:val="18"/>
              </w:rPr>
            </w:pPr>
            <w:r>
              <w:rPr>
                <w:sz w:val="18"/>
              </w:rPr>
              <w:t>+</w:t>
            </w:r>
          </w:p>
        </w:tc>
      </w:tr>
      <w:tr>
        <w:trPr>
          <w:trHeight w:val="544" w:hRule="atLeast"/>
        </w:trPr>
        <w:tc>
          <w:tcPr>
            <w:tcW w:w="6056" w:type="dxa"/>
          </w:tcPr>
          <w:p>
            <w:pPr>
              <w:pStyle w:val="TableParagraph"/>
              <w:tabs>
                <w:tab w:pos="561" w:val="left" w:leader="none"/>
              </w:tabs>
              <w:spacing w:line="276" w:lineRule="auto" w:before="36"/>
              <w:ind w:left="561" w:right="741" w:hanging="360"/>
              <w:rPr>
                <w:sz w:val="18"/>
              </w:rPr>
            </w:pPr>
            <w:r>
              <w:rPr>
                <w:sz w:val="18"/>
              </w:rPr>
              <w:t>9.</w:t>
              <w:tab/>
              <w:t>opremanje informacijsko-komunikacijskom tehnologijom te</w:t>
            </w:r>
            <w:r>
              <w:rPr>
                <w:spacing w:val="-22"/>
                <w:sz w:val="18"/>
              </w:rPr>
              <w:t> </w:t>
            </w:r>
            <w:r>
              <w:rPr>
                <w:sz w:val="18"/>
              </w:rPr>
              <w:t>stručno usavršavanje</w:t>
            </w:r>
          </w:p>
        </w:tc>
        <w:tc>
          <w:tcPr>
            <w:tcW w:w="1128" w:type="dxa"/>
          </w:tcPr>
          <w:p>
            <w:pPr>
              <w:pStyle w:val="TableParagraph"/>
              <w:spacing w:before="36"/>
              <w:ind w:left="9"/>
              <w:jc w:val="center"/>
              <w:rPr>
                <w:sz w:val="18"/>
              </w:rPr>
            </w:pPr>
            <w:r>
              <w:rPr>
                <w:sz w:val="18"/>
              </w:rPr>
              <w:t>+</w:t>
            </w:r>
          </w:p>
        </w:tc>
        <w:tc>
          <w:tcPr>
            <w:tcW w:w="1070" w:type="dxa"/>
          </w:tcPr>
          <w:p>
            <w:pPr>
              <w:pStyle w:val="TableParagraph"/>
              <w:spacing w:before="36"/>
              <w:ind w:left="11"/>
              <w:jc w:val="center"/>
              <w:rPr>
                <w:sz w:val="18"/>
              </w:rPr>
            </w:pPr>
            <w:r>
              <w:rPr>
                <w:sz w:val="18"/>
              </w:rPr>
              <w:t>+</w:t>
            </w:r>
          </w:p>
        </w:tc>
      </w:tr>
      <w:tr>
        <w:trPr>
          <w:trHeight w:val="326" w:hRule="atLeast"/>
        </w:trPr>
        <w:tc>
          <w:tcPr>
            <w:tcW w:w="6056" w:type="dxa"/>
          </w:tcPr>
          <w:p>
            <w:pPr>
              <w:pStyle w:val="TableParagraph"/>
              <w:spacing w:before="39"/>
              <w:ind w:left="201"/>
              <w:rPr>
                <w:sz w:val="18"/>
              </w:rPr>
            </w:pPr>
            <w:r>
              <w:rPr>
                <w:sz w:val="18"/>
              </w:rPr>
              <w:t>10. postavljanje pregrada na stolovima</w:t>
            </w:r>
          </w:p>
        </w:tc>
        <w:tc>
          <w:tcPr>
            <w:tcW w:w="1128" w:type="dxa"/>
          </w:tcPr>
          <w:p>
            <w:pPr>
              <w:pStyle w:val="TableParagraph"/>
              <w:spacing w:before="39"/>
              <w:ind w:left="8"/>
              <w:jc w:val="center"/>
              <w:rPr>
                <w:sz w:val="18"/>
              </w:rPr>
            </w:pPr>
            <w:r>
              <w:rPr>
                <w:sz w:val="18"/>
              </w:rPr>
              <w:t>-</w:t>
            </w:r>
          </w:p>
        </w:tc>
        <w:tc>
          <w:tcPr>
            <w:tcW w:w="1070" w:type="dxa"/>
          </w:tcPr>
          <w:p>
            <w:pPr>
              <w:pStyle w:val="TableParagraph"/>
              <w:spacing w:before="39"/>
              <w:ind w:left="11"/>
              <w:jc w:val="center"/>
              <w:rPr>
                <w:sz w:val="18"/>
              </w:rPr>
            </w:pPr>
            <w:r>
              <w:rPr>
                <w:sz w:val="18"/>
              </w:rPr>
              <w:t>+</w:t>
            </w:r>
          </w:p>
        </w:tc>
      </w:tr>
      <w:tr>
        <w:trPr>
          <w:trHeight w:val="311" w:hRule="atLeast"/>
        </w:trPr>
        <w:tc>
          <w:tcPr>
            <w:tcW w:w="6056" w:type="dxa"/>
          </w:tcPr>
          <w:p>
            <w:pPr>
              <w:pStyle w:val="TableParagraph"/>
              <w:spacing w:before="36"/>
              <w:ind w:left="201"/>
              <w:rPr>
                <w:sz w:val="18"/>
              </w:rPr>
            </w:pPr>
            <w:r>
              <w:rPr>
                <w:sz w:val="18"/>
              </w:rPr>
              <w:t>11. jednosmjenska i dvosmjenska nastava</w:t>
            </w:r>
          </w:p>
        </w:tc>
        <w:tc>
          <w:tcPr>
            <w:tcW w:w="1128" w:type="dxa"/>
          </w:tcPr>
          <w:p>
            <w:pPr>
              <w:pStyle w:val="TableParagraph"/>
              <w:spacing w:before="36"/>
              <w:ind w:left="8"/>
              <w:jc w:val="center"/>
              <w:rPr>
                <w:sz w:val="18"/>
              </w:rPr>
            </w:pPr>
            <w:r>
              <w:rPr>
                <w:sz w:val="18"/>
              </w:rPr>
              <w:t>-</w:t>
            </w:r>
          </w:p>
        </w:tc>
        <w:tc>
          <w:tcPr>
            <w:tcW w:w="1070" w:type="dxa"/>
          </w:tcPr>
          <w:p>
            <w:pPr>
              <w:pStyle w:val="TableParagraph"/>
              <w:spacing w:before="36"/>
              <w:ind w:left="11"/>
              <w:jc w:val="center"/>
              <w:rPr>
                <w:sz w:val="18"/>
              </w:rPr>
            </w:pPr>
            <w:r>
              <w:rPr>
                <w:sz w:val="18"/>
              </w:rPr>
              <w:t>+</w:t>
            </w:r>
          </w:p>
        </w:tc>
      </w:tr>
      <w:tr>
        <w:trPr>
          <w:trHeight w:val="324" w:hRule="atLeast"/>
        </w:trPr>
        <w:tc>
          <w:tcPr>
            <w:tcW w:w="6056" w:type="dxa"/>
          </w:tcPr>
          <w:p>
            <w:pPr>
              <w:pStyle w:val="TableParagraph"/>
              <w:spacing w:before="37"/>
              <w:ind w:left="201"/>
              <w:rPr>
                <w:sz w:val="18"/>
              </w:rPr>
            </w:pPr>
            <w:r>
              <w:rPr>
                <w:sz w:val="18"/>
              </w:rPr>
              <w:t>12. izmjene ustroja razrednih odjela</w:t>
            </w:r>
          </w:p>
        </w:tc>
        <w:tc>
          <w:tcPr>
            <w:tcW w:w="1128" w:type="dxa"/>
          </w:tcPr>
          <w:p>
            <w:pPr>
              <w:pStyle w:val="TableParagraph"/>
              <w:spacing w:before="37"/>
              <w:ind w:left="8"/>
              <w:jc w:val="center"/>
              <w:rPr>
                <w:sz w:val="18"/>
              </w:rPr>
            </w:pPr>
            <w:r>
              <w:rPr>
                <w:sz w:val="18"/>
              </w:rPr>
              <w:t>-</w:t>
            </w:r>
          </w:p>
        </w:tc>
        <w:tc>
          <w:tcPr>
            <w:tcW w:w="1070" w:type="dxa"/>
          </w:tcPr>
          <w:p>
            <w:pPr>
              <w:pStyle w:val="TableParagraph"/>
              <w:spacing w:before="37"/>
              <w:ind w:left="11"/>
              <w:jc w:val="center"/>
              <w:rPr>
                <w:sz w:val="18"/>
              </w:rPr>
            </w:pPr>
            <w:r>
              <w:rPr>
                <w:sz w:val="18"/>
              </w:rPr>
              <w:t>+</w:t>
            </w:r>
          </w:p>
        </w:tc>
      </w:tr>
      <w:tr>
        <w:trPr>
          <w:trHeight w:val="313" w:hRule="atLeast"/>
        </w:trPr>
        <w:tc>
          <w:tcPr>
            <w:tcW w:w="6056" w:type="dxa"/>
          </w:tcPr>
          <w:p>
            <w:pPr>
              <w:pStyle w:val="TableParagraph"/>
              <w:spacing w:before="36"/>
              <w:ind w:left="201"/>
              <w:rPr>
                <w:sz w:val="18"/>
              </w:rPr>
            </w:pPr>
            <w:r>
              <w:rPr>
                <w:sz w:val="18"/>
              </w:rPr>
              <w:t>13. novi razredni odjeli produženoga boravka i zapošljavanje</w:t>
            </w:r>
          </w:p>
        </w:tc>
        <w:tc>
          <w:tcPr>
            <w:tcW w:w="1128" w:type="dxa"/>
          </w:tcPr>
          <w:p>
            <w:pPr>
              <w:pStyle w:val="TableParagraph"/>
              <w:spacing w:before="36"/>
              <w:ind w:left="8"/>
              <w:jc w:val="center"/>
              <w:rPr>
                <w:sz w:val="18"/>
              </w:rPr>
            </w:pPr>
            <w:r>
              <w:rPr>
                <w:sz w:val="18"/>
              </w:rPr>
              <w:t>-</w:t>
            </w:r>
          </w:p>
        </w:tc>
        <w:tc>
          <w:tcPr>
            <w:tcW w:w="1070" w:type="dxa"/>
          </w:tcPr>
          <w:p>
            <w:pPr>
              <w:pStyle w:val="TableParagraph"/>
              <w:spacing w:before="36"/>
              <w:ind w:left="11"/>
              <w:jc w:val="center"/>
              <w:rPr>
                <w:sz w:val="18"/>
              </w:rPr>
            </w:pPr>
            <w:r>
              <w:rPr>
                <w:sz w:val="18"/>
              </w:rPr>
              <w:t>+</w:t>
            </w:r>
          </w:p>
        </w:tc>
      </w:tr>
      <w:tr>
        <w:trPr>
          <w:trHeight w:val="546" w:hRule="atLeast"/>
        </w:trPr>
        <w:tc>
          <w:tcPr>
            <w:tcW w:w="6056" w:type="dxa"/>
          </w:tcPr>
          <w:p>
            <w:pPr>
              <w:pStyle w:val="TableParagraph"/>
              <w:spacing w:line="276" w:lineRule="auto" w:before="36"/>
              <w:ind w:left="561" w:hanging="360"/>
              <w:rPr>
                <w:sz w:val="18"/>
              </w:rPr>
            </w:pPr>
            <w:r>
              <w:rPr>
                <w:sz w:val="18"/>
              </w:rPr>
              <w:t>14. program učenja hrvatskoga jezika za djecu koja ne znaju ili nedovoljno znaju hrvatski jezik</w:t>
            </w:r>
          </w:p>
        </w:tc>
        <w:tc>
          <w:tcPr>
            <w:tcW w:w="1128" w:type="dxa"/>
          </w:tcPr>
          <w:p>
            <w:pPr>
              <w:pStyle w:val="TableParagraph"/>
              <w:spacing w:before="36"/>
              <w:ind w:left="8"/>
              <w:jc w:val="center"/>
              <w:rPr>
                <w:sz w:val="18"/>
              </w:rPr>
            </w:pPr>
            <w:r>
              <w:rPr>
                <w:sz w:val="18"/>
              </w:rPr>
              <w:t>-</w:t>
            </w:r>
          </w:p>
        </w:tc>
        <w:tc>
          <w:tcPr>
            <w:tcW w:w="1070" w:type="dxa"/>
          </w:tcPr>
          <w:p>
            <w:pPr>
              <w:pStyle w:val="TableParagraph"/>
              <w:spacing w:before="36"/>
              <w:ind w:left="11"/>
              <w:jc w:val="center"/>
              <w:rPr>
                <w:sz w:val="18"/>
              </w:rPr>
            </w:pPr>
            <w:r>
              <w:rPr>
                <w:sz w:val="18"/>
              </w:rPr>
              <w:t>+</w:t>
            </w:r>
          </w:p>
        </w:tc>
      </w:tr>
    </w:tbl>
    <w:p>
      <w:pPr>
        <w:pStyle w:val="BodyText"/>
        <w:spacing w:line="357" w:lineRule="auto" w:before="117"/>
        <w:ind w:left="138" w:right="871"/>
        <w:jc w:val="both"/>
      </w:pPr>
      <w:r>
        <w:rPr/>
        <w:t>Ako to zahtijevaju prostorni uvjeti, </w:t>
      </w:r>
      <w:r>
        <w:rPr>
          <w:color w:val="001F5F"/>
        </w:rPr>
        <w:t>osnivač </w:t>
      </w:r>
      <w:r>
        <w:rPr/>
        <w:t>temeljem prijedloga ravnatelja, a u skladu s </w:t>
      </w:r>
      <w:hyperlink r:id="rId26">
        <w:r>
          <w:rPr>
            <w:color w:val="0462C1"/>
            <w:u w:val="single" w:color="0462C1"/>
          </w:rPr>
          <w:t>Uputama</w:t>
        </w:r>
        <w:r>
          <w:rPr>
            <w:color w:val="0462C1"/>
          </w:rPr>
          <w:t> </w:t>
        </w:r>
      </w:hyperlink>
      <w:r>
        <w:rPr/>
        <w:t>i ovim Preporukama:</w:t>
      </w:r>
    </w:p>
    <w:p>
      <w:pPr>
        <w:pStyle w:val="BodyText"/>
        <w:spacing w:before="124"/>
        <w:ind w:left="138"/>
        <w:jc w:val="both"/>
      </w:pPr>
      <w:r>
        <w:rPr>
          <w:u w:val="single"/>
        </w:rPr>
        <w:t>za odgojno-obrazovne ustanove:</w:t>
      </w:r>
    </w:p>
    <w:p>
      <w:pPr>
        <w:pStyle w:val="BodyText"/>
        <w:spacing w:before="8"/>
        <w:rPr>
          <w:sz w:val="21"/>
        </w:rPr>
      </w:pPr>
    </w:p>
    <w:p>
      <w:pPr>
        <w:pStyle w:val="ListParagraph"/>
        <w:numPr>
          <w:ilvl w:val="1"/>
          <w:numId w:val="44"/>
        </w:numPr>
        <w:tabs>
          <w:tab w:pos="857" w:val="left" w:leader="none"/>
          <w:tab w:pos="858" w:val="left" w:leader="none"/>
        </w:tabs>
        <w:spacing w:line="345" w:lineRule="auto" w:before="0" w:after="0"/>
        <w:ind w:left="858" w:right="872" w:hanging="360"/>
        <w:jc w:val="left"/>
        <w:rPr>
          <w:sz w:val="22"/>
        </w:rPr>
      </w:pPr>
      <w:r>
        <w:rPr>
          <w:b/>
          <w:sz w:val="22"/>
        </w:rPr>
        <w:t>dužan</w:t>
      </w:r>
      <w:r>
        <w:rPr>
          <w:b/>
          <w:spacing w:val="-9"/>
          <w:sz w:val="22"/>
        </w:rPr>
        <w:t> </w:t>
      </w:r>
      <w:r>
        <w:rPr>
          <w:b/>
          <w:sz w:val="22"/>
        </w:rPr>
        <w:t>je</w:t>
      </w:r>
      <w:r>
        <w:rPr>
          <w:b/>
          <w:spacing w:val="-11"/>
          <w:sz w:val="22"/>
        </w:rPr>
        <w:t> </w:t>
      </w:r>
      <w:r>
        <w:rPr>
          <w:sz w:val="22"/>
        </w:rPr>
        <w:t>osigurati</w:t>
      </w:r>
      <w:r>
        <w:rPr>
          <w:spacing w:val="-7"/>
          <w:sz w:val="22"/>
        </w:rPr>
        <w:t> </w:t>
      </w:r>
      <w:r>
        <w:rPr>
          <w:sz w:val="22"/>
        </w:rPr>
        <w:t>maske</w:t>
      </w:r>
      <w:r>
        <w:rPr>
          <w:spacing w:val="-11"/>
          <w:sz w:val="22"/>
        </w:rPr>
        <w:t> </w:t>
      </w:r>
      <w:r>
        <w:rPr>
          <w:sz w:val="22"/>
        </w:rPr>
        <w:t>za</w:t>
      </w:r>
      <w:r>
        <w:rPr>
          <w:spacing w:val="-10"/>
          <w:sz w:val="22"/>
        </w:rPr>
        <w:t> </w:t>
      </w:r>
      <w:r>
        <w:rPr>
          <w:sz w:val="22"/>
        </w:rPr>
        <w:t>lice</w:t>
      </w:r>
      <w:r>
        <w:rPr>
          <w:spacing w:val="-9"/>
          <w:sz w:val="22"/>
        </w:rPr>
        <w:t> </w:t>
      </w:r>
      <w:r>
        <w:rPr>
          <w:sz w:val="22"/>
        </w:rPr>
        <w:t>za</w:t>
      </w:r>
      <w:r>
        <w:rPr>
          <w:spacing w:val="-11"/>
          <w:sz w:val="22"/>
        </w:rPr>
        <w:t> </w:t>
      </w:r>
      <w:r>
        <w:rPr>
          <w:sz w:val="22"/>
        </w:rPr>
        <w:t>učenike</w:t>
      </w:r>
      <w:r>
        <w:rPr>
          <w:spacing w:val="-10"/>
          <w:sz w:val="22"/>
        </w:rPr>
        <w:t> </w:t>
      </w:r>
      <w:r>
        <w:rPr>
          <w:sz w:val="22"/>
        </w:rPr>
        <w:t>od</w:t>
      </w:r>
      <w:r>
        <w:rPr>
          <w:spacing w:val="-7"/>
          <w:sz w:val="22"/>
        </w:rPr>
        <w:t> </w:t>
      </w:r>
      <w:r>
        <w:rPr>
          <w:sz w:val="22"/>
        </w:rPr>
        <w:t>V.</w:t>
      </w:r>
      <w:r>
        <w:rPr>
          <w:spacing w:val="-10"/>
          <w:sz w:val="22"/>
        </w:rPr>
        <w:t> </w:t>
      </w:r>
      <w:r>
        <w:rPr>
          <w:sz w:val="22"/>
        </w:rPr>
        <w:t>razreda</w:t>
      </w:r>
      <w:r>
        <w:rPr>
          <w:spacing w:val="-9"/>
          <w:sz w:val="22"/>
        </w:rPr>
        <w:t> </w:t>
      </w:r>
      <w:r>
        <w:rPr>
          <w:sz w:val="22"/>
        </w:rPr>
        <w:t>osnovne</w:t>
      </w:r>
      <w:r>
        <w:rPr>
          <w:spacing w:val="-12"/>
          <w:sz w:val="22"/>
        </w:rPr>
        <w:t> </w:t>
      </w:r>
      <w:r>
        <w:rPr>
          <w:sz w:val="22"/>
        </w:rPr>
        <w:t>škole</w:t>
      </w:r>
      <w:r>
        <w:rPr>
          <w:spacing w:val="-9"/>
          <w:sz w:val="22"/>
        </w:rPr>
        <w:t> </w:t>
      </w:r>
      <w:r>
        <w:rPr>
          <w:sz w:val="22"/>
        </w:rPr>
        <w:t>i</w:t>
      </w:r>
      <w:r>
        <w:rPr>
          <w:spacing w:val="-9"/>
          <w:sz w:val="22"/>
        </w:rPr>
        <w:t> </w:t>
      </w:r>
      <w:r>
        <w:rPr>
          <w:sz w:val="22"/>
        </w:rPr>
        <w:t>učenike</w:t>
      </w:r>
      <w:r>
        <w:rPr>
          <w:spacing w:val="-12"/>
          <w:sz w:val="22"/>
        </w:rPr>
        <w:t> </w:t>
      </w:r>
      <w:r>
        <w:rPr>
          <w:sz w:val="22"/>
        </w:rPr>
        <w:t>srednjih škola</w:t>
      </w:r>
    </w:p>
    <w:p>
      <w:pPr>
        <w:pStyle w:val="ListParagraph"/>
        <w:numPr>
          <w:ilvl w:val="1"/>
          <w:numId w:val="44"/>
        </w:numPr>
        <w:tabs>
          <w:tab w:pos="857" w:val="left" w:leader="none"/>
          <w:tab w:pos="858" w:val="left" w:leader="none"/>
        </w:tabs>
        <w:spacing w:line="240" w:lineRule="auto" w:before="139" w:after="0"/>
        <w:ind w:left="858" w:right="0" w:hanging="360"/>
        <w:jc w:val="left"/>
        <w:rPr>
          <w:sz w:val="22"/>
        </w:rPr>
      </w:pPr>
      <w:r>
        <w:rPr>
          <w:b/>
          <w:sz w:val="22"/>
        </w:rPr>
        <w:t>dužan je </w:t>
      </w:r>
      <w:r>
        <w:rPr>
          <w:sz w:val="22"/>
        </w:rPr>
        <w:t>osigurati potrebna sredstva za higijenu, čišćenje i</w:t>
      </w:r>
      <w:r>
        <w:rPr>
          <w:spacing w:val="-15"/>
          <w:sz w:val="22"/>
        </w:rPr>
        <w:t> </w:t>
      </w:r>
      <w:r>
        <w:rPr>
          <w:sz w:val="22"/>
        </w:rPr>
        <w:t>dezinfekciju</w:t>
      </w:r>
    </w:p>
    <w:p>
      <w:pPr>
        <w:spacing w:after="0" w:line="240" w:lineRule="auto"/>
        <w:jc w:val="left"/>
        <w:rPr>
          <w:sz w:val="22"/>
        </w:rPr>
        <w:sectPr>
          <w:pgSz w:w="11910" w:h="16840"/>
          <w:pgMar w:header="0" w:footer="919" w:top="1420" w:bottom="1180" w:left="1660" w:right="920"/>
        </w:sectPr>
      </w:pPr>
    </w:p>
    <w:p>
      <w:pPr>
        <w:pStyle w:val="ListParagraph"/>
        <w:numPr>
          <w:ilvl w:val="1"/>
          <w:numId w:val="44"/>
        </w:numPr>
        <w:tabs>
          <w:tab w:pos="857" w:val="left" w:leader="none"/>
          <w:tab w:pos="858" w:val="left" w:leader="none"/>
        </w:tabs>
        <w:spacing w:line="348" w:lineRule="auto" w:before="79" w:after="0"/>
        <w:ind w:left="858" w:right="878" w:hanging="360"/>
        <w:jc w:val="left"/>
        <w:rPr>
          <w:sz w:val="22"/>
        </w:rPr>
      </w:pPr>
      <w:r>
        <w:rPr>
          <w:b/>
          <w:sz w:val="22"/>
        </w:rPr>
        <w:t>može</w:t>
      </w:r>
      <w:r>
        <w:rPr>
          <w:b/>
          <w:spacing w:val="-6"/>
          <w:sz w:val="22"/>
        </w:rPr>
        <w:t> </w:t>
      </w:r>
      <w:r>
        <w:rPr>
          <w:sz w:val="22"/>
        </w:rPr>
        <w:t>u</w:t>
      </w:r>
      <w:r>
        <w:rPr>
          <w:spacing w:val="-6"/>
          <w:sz w:val="22"/>
        </w:rPr>
        <w:t> </w:t>
      </w:r>
      <w:r>
        <w:rPr>
          <w:sz w:val="22"/>
        </w:rPr>
        <w:t>prostorije</w:t>
      </w:r>
      <w:r>
        <w:rPr>
          <w:spacing w:val="-6"/>
          <w:sz w:val="22"/>
        </w:rPr>
        <w:t> </w:t>
      </w:r>
      <w:r>
        <w:rPr>
          <w:sz w:val="22"/>
        </w:rPr>
        <w:t>u</w:t>
      </w:r>
      <w:r>
        <w:rPr>
          <w:spacing w:val="-6"/>
          <w:sz w:val="22"/>
        </w:rPr>
        <w:t> </w:t>
      </w:r>
      <w:r>
        <w:rPr>
          <w:sz w:val="22"/>
        </w:rPr>
        <w:t>kojima</w:t>
      </w:r>
      <w:r>
        <w:rPr>
          <w:spacing w:val="-7"/>
          <w:sz w:val="22"/>
        </w:rPr>
        <w:t> </w:t>
      </w:r>
      <w:r>
        <w:rPr>
          <w:sz w:val="22"/>
        </w:rPr>
        <w:t>borave</w:t>
      </w:r>
      <w:r>
        <w:rPr>
          <w:spacing w:val="-6"/>
          <w:sz w:val="22"/>
        </w:rPr>
        <w:t> </w:t>
      </w:r>
      <w:r>
        <w:rPr>
          <w:sz w:val="22"/>
        </w:rPr>
        <w:t>djeca/učenici</w:t>
      </w:r>
      <w:r>
        <w:rPr>
          <w:spacing w:val="-5"/>
          <w:sz w:val="22"/>
        </w:rPr>
        <w:t> </w:t>
      </w:r>
      <w:r>
        <w:rPr>
          <w:sz w:val="22"/>
        </w:rPr>
        <w:t>ugraditi</w:t>
      </w:r>
      <w:r>
        <w:rPr>
          <w:spacing w:val="-6"/>
          <w:sz w:val="22"/>
        </w:rPr>
        <w:t> </w:t>
      </w:r>
      <w:r>
        <w:rPr>
          <w:sz w:val="22"/>
        </w:rPr>
        <w:t>ventilacije</w:t>
      </w:r>
      <w:r>
        <w:rPr>
          <w:spacing w:val="-6"/>
          <w:sz w:val="22"/>
        </w:rPr>
        <w:t> </w:t>
      </w:r>
      <w:r>
        <w:rPr>
          <w:sz w:val="22"/>
        </w:rPr>
        <w:t>na</w:t>
      </w:r>
      <w:r>
        <w:rPr>
          <w:spacing w:val="-5"/>
          <w:sz w:val="22"/>
        </w:rPr>
        <w:t> </w:t>
      </w:r>
      <w:r>
        <w:rPr>
          <w:sz w:val="22"/>
        </w:rPr>
        <w:t>stropu</w:t>
      </w:r>
      <w:r>
        <w:rPr>
          <w:spacing w:val="-7"/>
          <w:sz w:val="22"/>
        </w:rPr>
        <w:t> </w:t>
      </w:r>
      <w:r>
        <w:rPr>
          <w:sz w:val="22"/>
        </w:rPr>
        <w:t>koje</w:t>
      </w:r>
      <w:r>
        <w:rPr>
          <w:spacing w:val="-6"/>
          <w:sz w:val="22"/>
        </w:rPr>
        <w:t> </w:t>
      </w:r>
      <w:r>
        <w:rPr>
          <w:sz w:val="22"/>
        </w:rPr>
        <w:t>izvlači zrak iz sobe/učionice i izbacuje ga van uz osiguran dovod svježega vanjskog</w:t>
      </w:r>
      <w:r>
        <w:rPr>
          <w:spacing w:val="-19"/>
          <w:sz w:val="22"/>
        </w:rPr>
        <w:t> </w:t>
      </w:r>
      <w:r>
        <w:rPr>
          <w:sz w:val="22"/>
        </w:rPr>
        <w:t>zraka</w:t>
      </w:r>
    </w:p>
    <w:p>
      <w:pPr>
        <w:pStyle w:val="ListParagraph"/>
        <w:numPr>
          <w:ilvl w:val="1"/>
          <w:numId w:val="44"/>
        </w:numPr>
        <w:tabs>
          <w:tab w:pos="857" w:val="left" w:leader="none"/>
          <w:tab w:pos="858" w:val="left" w:leader="none"/>
        </w:tabs>
        <w:spacing w:line="345" w:lineRule="auto" w:before="136" w:after="0"/>
        <w:ind w:left="858" w:right="870" w:hanging="360"/>
        <w:jc w:val="left"/>
        <w:rPr>
          <w:sz w:val="22"/>
        </w:rPr>
      </w:pPr>
      <w:r>
        <w:rPr>
          <w:b/>
          <w:sz w:val="22"/>
        </w:rPr>
        <w:t>dogovara </w:t>
      </w:r>
      <w:r>
        <w:rPr>
          <w:sz w:val="22"/>
        </w:rPr>
        <w:t>s ravnateljima mogućnost prijelaza na rad iz jedne u dvije smjene kako bi </w:t>
      </w:r>
      <w:r>
        <w:rPr>
          <w:spacing w:val="3"/>
          <w:sz w:val="22"/>
        </w:rPr>
        <w:t>se </w:t>
      </w:r>
      <w:r>
        <w:rPr>
          <w:sz w:val="22"/>
        </w:rPr>
        <w:t>pravovremeno moglo planirati mogućnosti drugačijega organiziranog prijevoza</w:t>
      </w:r>
      <w:r>
        <w:rPr>
          <w:spacing w:val="-22"/>
          <w:sz w:val="22"/>
        </w:rPr>
        <w:t> </w:t>
      </w:r>
      <w:r>
        <w:rPr>
          <w:sz w:val="22"/>
        </w:rPr>
        <w:t>učenika.</w:t>
      </w:r>
    </w:p>
    <w:p>
      <w:pPr>
        <w:pStyle w:val="BodyText"/>
        <w:spacing w:before="139"/>
        <w:ind w:left="138"/>
      </w:pPr>
      <w:r>
        <w:rPr>
          <w:rFonts w:ascii="Times New Roman" w:hAnsi="Times New Roman"/>
          <w:spacing w:val="-56"/>
          <w:w w:val="100"/>
          <w:u w:val="single"/>
        </w:rPr>
        <w:t> </w:t>
      </w:r>
      <w:r>
        <w:rPr>
          <w:u w:val="single"/>
        </w:rPr>
        <w:t>za dječje vrtiće:</w:t>
      </w:r>
    </w:p>
    <w:p>
      <w:pPr>
        <w:pStyle w:val="BodyText"/>
        <w:spacing w:before="8"/>
        <w:rPr>
          <w:sz w:val="21"/>
        </w:rPr>
      </w:pPr>
    </w:p>
    <w:p>
      <w:pPr>
        <w:pStyle w:val="ListParagraph"/>
        <w:numPr>
          <w:ilvl w:val="1"/>
          <w:numId w:val="44"/>
        </w:numPr>
        <w:tabs>
          <w:tab w:pos="858" w:val="left" w:leader="none"/>
        </w:tabs>
        <w:spacing w:line="348" w:lineRule="auto" w:before="0" w:after="0"/>
        <w:ind w:left="858" w:right="873" w:hanging="360"/>
        <w:jc w:val="both"/>
        <w:rPr>
          <w:sz w:val="14"/>
        </w:rPr>
      </w:pPr>
      <w:r>
        <w:rPr>
          <w:b/>
          <w:sz w:val="22"/>
        </w:rPr>
        <w:t>dužan je </w:t>
      </w:r>
      <w:r>
        <w:rPr>
          <w:sz w:val="22"/>
        </w:rPr>
        <w:t>u dječjem vrtiću s većim brojem djece od propisanog, o</w:t>
      </w:r>
      <w:r>
        <w:rPr>
          <w:b/>
          <w:sz w:val="22"/>
        </w:rPr>
        <w:t>mogućiti povećanja broja odgojno-obrazovnih skupina i zapošljavanje novog</w:t>
      </w:r>
      <w:r>
        <w:rPr>
          <w:b/>
          <w:spacing w:val="-8"/>
          <w:sz w:val="22"/>
        </w:rPr>
        <w:t> </w:t>
      </w:r>
      <w:r>
        <w:rPr>
          <w:b/>
          <w:sz w:val="22"/>
        </w:rPr>
        <w:t>odgojitelja</w:t>
      </w:r>
      <w:r>
        <w:rPr>
          <w:position w:val="5"/>
          <w:sz w:val="14"/>
        </w:rPr>
        <w:t>4</w:t>
      </w:r>
    </w:p>
    <w:p>
      <w:pPr>
        <w:pStyle w:val="ListParagraph"/>
        <w:numPr>
          <w:ilvl w:val="1"/>
          <w:numId w:val="44"/>
        </w:numPr>
        <w:tabs>
          <w:tab w:pos="858" w:val="left" w:leader="none"/>
        </w:tabs>
        <w:spacing w:line="355" w:lineRule="auto" w:before="134" w:after="0"/>
        <w:ind w:left="858" w:right="870" w:hanging="360"/>
        <w:jc w:val="both"/>
        <w:rPr>
          <w:sz w:val="22"/>
        </w:rPr>
      </w:pPr>
      <w:r>
        <w:rPr>
          <w:b/>
          <w:sz w:val="22"/>
        </w:rPr>
        <w:t>dužan je omogućiti izvođenje programa predškole </w:t>
      </w:r>
      <w:r>
        <w:rPr>
          <w:sz w:val="22"/>
        </w:rPr>
        <w:t>za svako dijete u godini prije polaska u školu te, ako je potrebno zatražiti suglasnost Ministarstva za izvođenjem navedenoga programa i u školskoj ustanovi najbližoj mjestu stanovanja djece kako bi se smanjio rizik tijekom prijevoza</w:t>
      </w:r>
      <w:r>
        <w:rPr>
          <w:spacing w:val="-8"/>
          <w:sz w:val="22"/>
        </w:rPr>
        <w:t> </w:t>
      </w:r>
      <w:r>
        <w:rPr>
          <w:sz w:val="22"/>
        </w:rPr>
        <w:t>djece</w:t>
      </w:r>
    </w:p>
    <w:p>
      <w:pPr>
        <w:pStyle w:val="ListParagraph"/>
        <w:numPr>
          <w:ilvl w:val="1"/>
          <w:numId w:val="44"/>
        </w:numPr>
        <w:tabs>
          <w:tab w:pos="858" w:val="left" w:leader="none"/>
        </w:tabs>
        <w:spacing w:line="355" w:lineRule="auto" w:before="129" w:after="0"/>
        <w:ind w:left="858" w:right="872" w:hanging="360"/>
        <w:jc w:val="both"/>
        <w:rPr>
          <w:sz w:val="22"/>
        </w:rPr>
      </w:pPr>
      <w:r>
        <w:rPr>
          <w:sz w:val="22"/>
        </w:rPr>
        <w:t>u slučaju povećanja broja odgojno-obrazovnih skupina u dječjem vrtiću</w:t>
      </w:r>
      <w:r>
        <w:rPr>
          <w:position w:val="5"/>
          <w:sz w:val="14"/>
        </w:rPr>
        <w:t>5</w:t>
      </w:r>
      <w:r>
        <w:rPr>
          <w:sz w:val="22"/>
        </w:rPr>
        <w:t>, </w:t>
      </w:r>
      <w:r>
        <w:rPr>
          <w:b/>
          <w:sz w:val="22"/>
        </w:rPr>
        <w:t>razmotriti </w:t>
      </w:r>
      <w:r>
        <w:rPr>
          <w:sz w:val="22"/>
        </w:rPr>
        <w:t>potrebe i </w:t>
      </w:r>
      <w:r>
        <w:rPr>
          <w:b/>
          <w:sz w:val="22"/>
        </w:rPr>
        <w:t>mogućnosti rada u drugom odgovarajućem prostoru </w:t>
      </w:r>
      <w:r>
        <w:rPr>
          <w:sz w:val="22"/>
        </w:rPr>
        <w:t>u kojim se mogu izvoditi programi ranog i predškolskog odgoja i obrazovanja te u skladu s propisima od Ministarstva zatražiti odobrenje za rad u promijenjenim</w:t>
      </w:r>
      <w:r>
        <w:rPr>
          <w:spacing w:val="-6"/>
          <w:sz w:val="22"/>
        </w:rPr>
        <w:t> </w:t>
      </w:r>
      <w:r>
        <w:rPr>
          <w:sz w:val="22"/>
        </w:rPr>
        <w:t>uvjetima</w:t>
      </w:r>
    </w:p>
    <w:p>
      <w:pPr>
        <w:pStyle w:val="ListParagraph"/>
        <w:numPr>
          <w:ilvl w:val="1"/>
          <w:numId w:val="44"/>
        </w:numPr>
        <w:tabs>
          <w:tab w:pos="858" w:val="left" w:leader="none"/>
        </w:tabs>
        <w:spacing w:line="348" w:lineRule="auto" w:before="130" w:after="0"/>
        <w:ind w:left="858" w:right="872" w:hanging="360"/>
        <w:jc w:val="both"/>
        <w:rPr>
          <w:sz w:val="22"/>
        </w:rPr>
      </w:pPr>
      <w:r>
        <w:rPr>
          <w:sz w:val="22"/>
        </w:rPr>
        <w:t>ako je potrebno, u skladu s</w:t>
      </w:r>
      <w:r>
        <w:rPr>
          <w:color w:val="0462C1"/>
          <w:sz w:val="22"/>
        </w:rPr>
        <w:t> </w:t>
      </w:r>
      <w:hyperlink r:id="rId26">
        <w:r>
          <w:rPr>
            <w:color w:val="0462C1"/>
            <w:sz w:val="22"/>
            <w:u w:val="single" w:color="0462C1"/>
          </w:rPr>
          <w:t>Uputama</w:t>
        </w:r>
        <w:r>
          <w:rPr>
            <w:color w:val="0462C1"/>
            <w:sz w:val="22"/>
          </w:rPr>
          <w:t> </w:t>
        </w:r>
      </w:hyperlink>
      <w:r>
        <w:rPr>
          <w:b/>
          <w:sz w:val="22"/>
        </w:rPr>
        <w:t>osigurati dodatna vozila </w:t>
      </w:r>
      <w:r>
        <w:rPr>
          <w:sz w:val="22"/>
        </w:rPr>
        <w:t>za prijevoz djece u dječji vrtić</w:t>
      </w:r>
    </w:p>
    <w:p>
      <w:pPr>
        <w:pStyle w:val="ListParagraph"/>
        <w:numPr>
          <w:ilvl w:val="1"/>
          <w:numId w:val="44"/>
        </w:numPr>
        <w:tabs>
          <w:tab w:pos="858" w:val="left" w:leader="none"/>
        </w:tabs>
        <w:spacing w:line="352" w:lineRule="auto" w:before="136" w:after="0"/>
        <w:ind w:left="858" w:right="873" w:hanging="360"/>
        <w:jc w:val="both"/>
        <w:rPr>
          <w:sz w:val="22"/>
        </w:rPr>
      </w:pPr>
      <w:r>
        <w:rPr>
          <w:b/>
          <w:sz w:val="22"/>
        </w:rPr>
        <w:t>dužan je </w:t>
      </w:r>
      <w:r>
        <w:rPr>
          <w:sz w:val="22"/>
        </w:rPr>
        <w:t>i u vrijeme epidemije COVID-19 omogućiti djeci s teškoćama u razvoju pravo na podršku pomoćnika (trećeg odgojitelja) ili stručno komunikacijskih posrednika ili pomoćnog djelatnika za njegu, skrb i</w:t>
      </w:r>
      <w:r>
        <w:rPr>
          <w:spacing w:val="-6"/>
          <w:sz w:val="22"/>
        </w:rPr>
        <w:t> </w:t>
      </w:r>
      <w:r>
        <w:rPr>
          <w:sz w:val="22"/>
        </w:rPr>
        <w:t>pratnju</w:t>
      </w:r>
    </w:p>
    <w:p>
      <w:pPr>
        <w:pStyle w:val="ListParagraph"/>
        <w:numPr>
          <w:ilvl w:val="1"/>
          <w:numId w:val="44"/>
        </w:numPr>
        <w:tabs>
          <w:tab w:pos="858" w:val="left" w:leader="none"/>
        </w:tabs>
        <w:spacing w:line="348" w:lineRule="auto" w:before="132" w:after="0"/>
        <w:ind w:left="858" w:right="873" w:hanging="360"/>
        <w:jc w:val="both"/>
        <w:rPr>
          <w:sz w:val="22"/>
        </w:rPr>
      </w:pPr>
      <w:r>
        <w:rPr>
          <w:b/>
          <w:sz w:val="22"/>
        </w:rPr>
        <w:t>dužan je </w:t>
      </w:r>
      <w:r>
        <w:rPr>
          <w:sz w:val="22"/>
        </w:rPr>
        <w:t>omogućiti </w:t>
      </w:r>
      <w:r>
        <w:rPr>
          <w:b/>
          <w:sz w:val="22"/>
        </w:rPr>
        <w:t>zapošljavanje novih odgojitelja i drugih zaposlenika </w:t>
      </w:r>
      <w:r>
        <w:rPr>
          <w:sz w:val="22"/>
        </w:rPr>
        <w:t>za vrijeme epidemije ili kao zamjenu za odsutnog</w:t>
      </w:r>
      <w:r>
        <w:rPr>
          <w:spacing w:val="-4"/>
          <w:sz w:val="22"/>
        </w:rPr>
        <w:t> </w:t>
      </w:r>
      <w:r>
        <w:rPr>
          <w:sz w:val="22"/>
        </w:rPr>
        <w:t>zaposlenika</w:t>
      </w:r>
    </w:p>
    <w:p>
      <w:pPr>
        <w:pStyle w:val="ListParagraph"/>
        <w:numPr>
          <w:ilvl w:val="1"/>
          <w:numId w:val="44"/>
        </w:numPr>
        <w:tabs>
          <w:tab w:pos="858" w:val="left" w:leader="none"/>
        </w:tabs>
        <w:spacing w:line="355" w:lineRule="auto" w:before="134" w:after="0"/>
        <w:ind w:left="858" w:right="871" w:hanging="360"/>
        <w:jc w:val="both"/>
        <w:rPr>
          <w:sz w:val="22"/>
        </w:rPr>
      </w:pPr>
      <w:r>
        <w:rPr>
          <w:b/>
          <w:sz w:val="22"/>
        </w:rPr>
        <w:t>može </w:t>
      </w:r>
      <w:r>
        <w:rPr>
          <w:sz w:val="22"/>
        </w:rPr>
        <w:t>za dežurstvo s djecom različitih odgojno-obrazovnih skupina postaviti prozirne pregrade u većim prostorijama (dvoranama, sobama za sastanke i. sl.), ako se taj prostor može</w:t>
      </w:r>
      <w:r>
        <w:rPr>
          <w:spacing w:val="-8"/>
          <w:sz w:val="22"/>
        </w:rPr>
        <w:t> </w:t>
      </w:r>
      <w:r>
        <w:rPr>
          <w:sz w:val="22"/>
        </w:rPr>
        <w:t>podijeliti</w:t>
      </w:r>
      <w:r>
        <w:rPr>
          <w:spacing w:val="-9"/>
          <w:sz w:val="22"/>
        </w:rPr>
        <w:t> </w:t>
      </w:r>
      <w:r>
        <w:rPr>
          <w:sz w:val="22"/>
        </w:rPr>
        <w:t>na</w:t>
      </w:r>
      <w:r>
        <w:rPr>
          <w:spacing w:val="-7"/>
          <w:sz w:val="22"/>
        </w:rPr>
        <w:t> </w:t>
      </w:r>
      <w:r>
        <w:rPr>
          <w:sz w:val="22"/>
        </w:rPr>
        <w:t>dva</w:t>
      </w:r>
      <w:r>
        <w:rPr>
          <w:spacing w:val="-7"/>
          <w:sz w:val="22"/>
        </w:rPr>
        <w:t> </w:t>
      </w:r>
      <w:r>
        <w:rPr>
          <w:sz w:val="22"/>
        </w:rPr>
        <w:t>ili</w:t>
      </w:r>
      <w:r>
        <w:rPr>
          <w:spacing w:val="-9"/>
          <w:sz w:val="22"/>
        </w:rPr>
        <w:t> </w:t>
      </w:r>
      <w:r>
        <w:rPr>
          <w:sz w:val="22"/>
        </w:rPr>
        <w:t>više</w:t>
      </w:r>
      <w:r>
        <w:rPr>
          <w:spacing w:val="-10"/>
          <w:sz w:val="22"/>
        </w:rPr>
        <w:t> </w:t>
      </w:r>
      <w:r>
        <w:rPr>
          <w:sz w:val="22"/>
        </w:rPr>
        <w:t>dijelova</w:t>
      </w:r>
      <w:r>
        <w:rPr>
          <w:spacing w:val="-7"/>
          <w:sz w:val="22"/>
        </w:rPr>
        <w:t> </w:t>
      </w:r>
      <w:r>
        <w:rPr>
          <w:sz w:val="22"/>
        </w:rPr>
        <w:t>te</w:t>
      </w:r>
      <w:r>
        <w:rPr>
          <w:spacing w:val="-6"/>
          <w:sz w:val="22"/>
        </w:rPr>
        <w:t> </w:t>
      </w:r>
      <w:r>
        <w:rPr>
          <w:sz w:val="22"/>
        </w:rPr>
        <w:t>odvojiti</w:t>
      </w:r>
      <w:r>
        <w:rPr>
          <w:spacing w:val="1"/>
          <w:sz w:val="22"/>
        </w:rPr>
        <w:t> </w:t>
      </w:r>
      <w:r>
        <w:rPr>
          <w:sz w:val="22"/>
        </w:rPr>
        <w:t>prozirnim</w:t>
      </w:r>
      <w:r>
        <w:rPr>
          <w:spacing w:val="-7"/>
          <w:sz w:val="22"/>
        </w:rPr>
        <w:t> </w:t>
      </w:r>
      <w:r>
        <w:rPr>
          <w:sz w:val="22"/>
        </w:rPr>
        <w:t>pregradom</w:t>
      </w:r>
      <w:r>
        <w:rPr>
          <w:spacing w:val="-8"/>
          <w:sz w:val="22"/>
        </w:rPr>
        <w:t> </w:t>
      </w:r>
      <w:r>
        <w:rPr>
          <w:sz w:val="22"/>
        </w:rPr>
        <w:t>tako</w:t>
      </w:r>
      <w:r>
        <w:rPr>
          <w:spacing w:val="-6"/>
          <w:sz w:val="22"/>
        </w:rPr>
        <w:t> </w:t>
      </w:r>
      <w:r>
        <w:rPr>
          <w:sz w:val="22"/>
        </w:rPr>
        <w:t>da</w:t>
      </w:r>
      <w:r>
        <w:rPr>
          <w:spacing w:val="-7"/>
          <w:sz w:val="22"/>
        </w:rPr>
        <w:t> </w:t>
      </w:r>
      <w:r>
        <w:rPr>
          <w:sz w:val="22"/>
        </w:rPr>
        <w:t>djeca</w:t>
      </w:r>
      <w:r>
        <w:rPr>
          <w:spacing w:val="-7"/>
          <w:sz w:val="22"/>
        </w:rPr>
        <w:t> </w:t>
      </w:r>
      <w:r>
        <w:rPr>
          <w:sz w:val="22"/>
        </w:rPr>
        <w:t>jedne odgojno-obrazovne skupine borave u izdvojenom</w:t>
      </w:r>
      <w:r>
        <w:rPr>
          <w:spacing w:val="-12"/>
          <w:sz w:val="22"/>
        </w:rPr>
        <w:t> </w:t>
      </w:r>
      <w:r>
        <w:rPr>
          <w:sz w:val="22"/>
        </w:rPr>
        <w:t>prostoru</w:t>
      </w:r>
    </w:p>
    <w:p>
      <w:pPr>
        <w:pStyle w:val="ListParagraph"/>
        <w:numPr>
          <w:ilvl w:val="1"/>
          <w:numId w:val="44"/>
        </w:numPr>
        <w:tabs>
          <w:tab w:pos="858" w:val="left" w:leader="none"/>
        </w:tabs>
        <w:spacing w:line="348" w:lineRule="auto" w:before="129" w:after="0"/>
        <w:ind w:left="858" w:right="873" w:hanging="360"/>
        <w:jc w:val="both"/>
        <w:rPr>
          <w:sz w:val="22"/>
        </w:rPr>
      </w:pPr>
      <w:r>
        <w:rPr>
          <w:b/>
          <w:sz w:val="22"/>
        </w:rPr>
        <w:t>omogućiti </w:t>
      </w:r>
      <w:r>
        <w:rPr>
          <w:sz w:val="22"/>
        </w:rPr>
        <w:t>dječjim vrtićima </w:t>
      </w:r>
      <w:r>
        <w:rPr>
          <w:b/>
          <w:sz w:val="22"/>
        </w:rPr>
        <w:t>opremanje informacijsko-komunikacijskom tehnologijom</w:t>
      </w:r>
      <w:r>
        <w:rPr>
          <w:b/>
          <w:spacing w:val="12"/>
          <w:sz w:val="22"/>
        </w:rPr>
        <w:t> </w:t>
      </w:r>
      <w:r>
        <w:rPr>
          <w:b/>
          <w:sz w:val="22"/>
        </w:rPr>
        <w:t>(IKT)</w:t>
      </w:r>
      <w:r>
        <w:rPr>
          <w:b/>
          <w:spacing w:val="14"/>
          <w:sz w:val="22"/>
        </w:rPr>
        <w:t> </w:t>
      </w:r>
      <w:r>
        <w:rPr>
          <w:b/>
          <w:sz w:val="22"/>
        </w:rPr>
        <w:t>te</w:t>
      </w:r>
      <w:r>
        <w:rPr>
          <w:b/>
          <w:spacing w:val="13"/>
          <w:sz w:val="22"/>
        </w:rPr>
        <w:t> </w:t>
      </w:r>
      <w:r>
        <w:rPr>
          <w:b/>
          <w:sz w:val="22"/>
        </w:rPr>
        <w:t>stručno</w:t>
      </w:r>
      <w:r>
        <w:rPr>
          <w:b/>
          <w:spacing w:val="12"/>
          <w:sz w:val="22"/>
        </w:rPr>
        <w:t> </w:t>
      </w:r>
      <w:r>
        <w:rPr>
          <w:b/>
          <w:sz w:val="22"/>
        </w:rPr>
        <w:t>usavršavanje</w:t>
      </w:r>
      <w:r>
        <w:rPr>
          <w:b/>
          <w:spacing w:val="13"/>
          <w:sz w:val="22"/>
        </w:rPr>
        <w:t> </w:t>
      </w:r>
      <w:r>
        <w:rPr>
          <w:sz w:val="22"/>
        </w:rPr>
        <w:t>vezano</w:t>
      </w:r>
      <w:r>
        <w:rPr>
          <w:spacing w:val="13"/>
          <w:sz w:val="22"/>
        </w:rPr>
        <w:t> </w:t>
      </w:r>
      <w:r>
        <w:rPr>
          <w:sz w:val="22"/>
        </w:rPr>
        <w:t>uz</w:t>
      </w:r>
      <w:r>
        <w:rPr>
          <w:spacing w:val="11"/>
          <w:sz w:val="22"/>
        </w:rPr>
        <w:t> </w:t>
      </w:r>
      <w:r>
        <w:rPr>
          <w:sz w:val="22"/>
        </w:rPr>
        <w:t>mogućnosti</w:t>
      </w:r>
      <w:r>
        <w:rPr>
          <w:spacing w:val="13"/>
          <w:sz w:val="22"/>
        </w:rPr>
        <w:t> </w:t>
      </w:r>
      <w:r>
        <w:rPr>
          <w:sz w:val="22"/>
        </w:rPr>
        <w:t>korištenja</w:t>
      </w:r>
      <w:r>
        <w:rPr>
          <w:spacing w:val="12"/>
          <w:sz w:val="22"/>
        </w:rPr>
        <w:t> </w:t>
      </w:r>
      <w:r>
        <w:rPr>
          <w:sz w:val="22"/>
        </w:rPr>
        <w:t>IKT</w:t>
      </w:r>
      <w:r>
        <w:rPr>
          <w:spacing w:val="13"/>
          <w:sz w:val="22"/>
        </w:rPr>
        <w:t> </w:t>
      </w:r>
      <w:r>
        <w:rPr>
          <w:sz w:val="22"/>
        </w:rPr>
        <w:t>i</w:t>
      </w:r>
    </w:p>
    <w:p>
      <w:pPr>
        <w:pStyle w:val="BodyText"/>
        <w:rPr>
          <w:sz w:val="20"/>
        </w:rPr>
      </w:pPr>
    </w:p>
    <w:p>
      <w:pPr>
        <w:pStyle w:val="BodyText"/>
        <w:spacing w:before="8"/>
        <w:rPr>
          <w:sz w:val="18"/>
        </w:rPr>
      </w:pPr>
      <w:r>
        <w:rPr/>
        <w:pict>
          <v:line style="position:absolute;mso-position-horizontal-relative:page;mso-position-vertical-relative:paragraph;z-index:-251634688;mso-wrap-distance-left:0;mso-wrap-distance-right:0" from="89.903999pt,12.875278pt" to="233.923999pt,12.875278pt" stroked="true" strokeweight=".72003pt" strokecolor="#000000">
            <v:stroke dashstyle="solid"/>
            <w10:wrap type="topAndBottom"/>
          </v:line>
        </w:pict>
      </w:r>
    </w:p>
    <w:p>
      <w:pPr>
        <w:spacing w:line="276" w:lineRule="auto" w:before="72"/>
        <w:ind w:left="279" w:right="884" w:hanging="142"/>
        <w:jc w:val="both"/>
        <w:rPr>
          <w:sz w:val="18"/>
        </w:rPr>
      </w:pPr>
      <w:r>
        <w:rPr>
          <w:position w:val="4"/>
          <w:sz w:val="12"/>
        </w:rPr>
        <w:t>4 </w:t>
      </w:r>
      <w:r>
        <w:rPr>
          <w:sz w:val="18"/>
        </w:rPr>
        <w:t>Vidjeti članak 22. stavke od 2. do 5. i čl. 23. Državnoga pedagoškog standard predškolskog odgoja i naobrazbe (Narodne novine </w:t>
      </w:r>
      <w:r>
        <w:rPr>
          <w:color w:val="0462C1"/>
          <w:sz w:val="18"/>
          <w:u w:val="single" w:color="0462C1"/>
        </w:rPr>
        <w:t>63/18</w:t>
      </w:r>
      <w:r>
        <w:rPr>
          <w:color w:val="0462C1"/>
          <w:sz w:val="18"/>
        </w:rPr>
        <w:t> </w:t>
      </w:r>
      <w:r>
        <w:rPr>
          <w:sz w:val="18"/>
        </w:rPr>
        <w:t>i </w:t>
      </w:r>
      <w:r>
        <w:rPr>
          <w:color w:val="0462C1"/>
          <w:sz w:val="18"/>
          <w:u w:val="single" w:color="0462C1"/>
        </w:rPr>
        <w:t>90/10</w:t>
      </w:r>
      <w:r>
        <w:rPr>
          <w:sz w:val="18"/>
        </w:rPr>
        <w:t>; u daljnjem tekstu: DPS predškolskog odgoja).</w:t>
      </w:r>
    </w:p>
    <w:p>
      <w:pPr>
        <w:spacing w:line="276" w:lineRule="auto" w:before="120"/>
        <w:ind w:left="279" w:right="877" w:hanging="142"/>
        <w:jc w:val="both"/>
        <w:rPr>
          <w:sz w:val="18"/>
        </w:rPr>
      </w:pPr>
      <w:r>
        <w:rPr>
          <w:position w:val="4"/>
          <w:sz w:val="12"/>
        </w:rPr>
        <w:t>5 </w:t>
      </w:r>
      <w:r>
        <w:rPr>
          <w:sz w:val="18"/>
        </w:rPr>
        <w:t>S obzirom na dob djece rane i predškolske dobi te potrebe zaposlenih roditelja u dječjim vrtićima nije moguće predvidjeti mješoviti model rada prema kojem bi dio djece bio uključen u rad u dječjem vrtiću, a dio djece u nastavu na</w:t>
      </w:r>
      <w:r>
        <w:rPr>
          <w:spacing w:val="-4"/>
          <w:sz w:val="18"/>
        </w:rPr>
        <w:t> </w:t>
      </w:r>
      <w:r>
        <w:rPr>
          <w:sz w:val="18"/>
        </w:rPr>
        <w:t>daljinu,</w:t>
      </w:r>
      <w:r>
        <w:rPr>
          <w:spacing w:val="-4"/>
          <w:sz w:val="18"/>
        </w:rPr>
        <w:t> </w:t>
      </w:r>
      <w:r>
        <w:rPr>
          <w:sz w:val="18"/>
        </w:rPr>
        <w:t>tj.</w:t>
      </w:r>
      <w:r>
        <w:rPr>
          <w:spacing w:val="-3"/>
          <w:sz w:val="18"/>
        </w:rPr>
        <w:t> </w:t>
      </w:r>
      <w:r>
        <w:rPr>
          <w:sz w:val="18"/>
        </w:rPr>
        <w:t>dvosmjernu</w:t>
      </w:r>
      <w:r>
        <w:rPr>
          <w:spacing w:val="-3"/>
          <w:sz w:val="18"/>
        </w:rPr>
        <w:t> </w:t>
      </w:r>
      <w:r>
        <w:rPr>
          <w:sz w:val="18"/>
        </w:rPr>
        <w:t>komunikaciju</w:t>
      </w:r>
      <w:r>
        <w:rPr>
          <w:spacing w:val="-2"/>
          <w:sz w:val="18"/>
        </w:rPr>
        <w:t> </w:t>
      </w:r>
      <w:r>
        <w:rPr>
          <w:sz w:val="18"/>
        </w:rPr>
        <w:t>odgojitelja</w:t>
      </w:r>
      <w:r>
        <w:rPr>
          <w:spacing w:val="-4"/>
          <w:sz w:val="18"/>
        </w:rPr>
        <w:t> </w:t>
      </w:r>
      <w:r>
        <w:rPr>
          <w:sz w:val="18"/>
        </w:rPr>
        <w:t>i</w:t>
      </w:r>
      <w:r>
        <w:rPr>
          <w:spacing w:val="-2"/>
          <w:sz w:val="18"/>
        </w:rPr>
        <w:t> </w:t>
      </w:r>
      <w:r>
        <w:rPr>
          <w:sz w:val="18"/>
        </w:rPr>
        <w:t>roditelja.</w:t>
      </w:r>
      <w:r>
        <w:rPr>
          <w:spacing w:val="-4"/>
          <w:sz w:val="18"/>
        </w:rPr>
        <w:t> </w:t>
      </w:r>
      <w:r>
        <w:rPr>
          <w:sz w:val="18"/>
        </w:rPr>
        <w:t>Ovaj</w:t>
      </w:r>
      <w:r>
        <w:rPr>
          <w:spacing w:val="-3"/>
          <w:sz w:val="18"/>
        </w:rPr>
        <w:t> </w:t>
      </w:r>
      <w:r>
        <w:rPr>
          <w:sz w:val="18"/>
        </w:rPr>
        <w:t>model</w:t>
      </w:r>
      <w:r>
        <w:rPr>
          <w:spacing w:val="-2"/>
          <w:sz w:val="18"/>
        </w:rPr>
        <w:t> </w:t>
      </w:r>
      <w:r>
        <w:rPr>
          <w:sz w:val="18"/>
        </w:rPr>
        <w:t>moguće</w:t>
      </w:r>
      <w:r>
        <w:rPr>
          <w:spacing w:val="-4"/>
          <w:sz w:val="18"/>
        </w:rPr>
        <w:t> </w:t>
      </w:r>
      <w:r>
        <w:rPr>
          <w:sz w:val="18"/>
        </w:rPr>
        <w:t>je</w:t>
      </w:r>
      <w:r>
        <w:rPr>
          <w:spacing w:val="-6"/>
          <w:sz w:val="18"/>
        </w:rPr>
        <w:t> </w:t>
      </w:r>
      <w:r>
        <w:rPr>
          <w:sz w:val="18"/>
        </w:rPr>
        <w:t>primijeniti</w:t>
      </w:r>
      <w:r>
        <w:rPr>
          <w:spacing w:val="-4"/>
          <w:sz w:val="18"/>
        </w:rPr>
        <w:t> </w:t>
      </w:r>
      <w:r>
        <w:rPr>
          <w:sz w:val="18"/>
        </w:rPr>
        <w:t>samo</w:t>
      </w:r>
      <w:r>
        <w:rPr>
          <w:spacing w:val="-2"/>
          <w:sz w:val="18"/>
        </w:rPr>
        <w:t> </w:t>
      </w:r>
      <w:r>
        <w:rPr>
          <w:sz w:val="18"/>
        </w:rPr>
        <w:t>za</w:t>
      </w:r>
      <w:r>
        <w:rPr>
          <w:spacing w:val="-2"/>
          <w:sz w:val="18"/>
        </w:rPr>
        <w:t> </w:t>
      </w:r>
      <w:r>
        <w:rPr>
          <w:sz w:val="18"/>
        </w:rPr>
        <w:t>djecu</w:t>
      </w:r>
      <w:r>
        <w:rPr>
          <w:spacing w:val="-4"/>
          <w:sz w:val="18"/>
        </w:rPr>
        <w:t> </w:t>
      </w:r>
      <w:r>
        <w:rPr>
          <w:sz w:val="18"/>
        </w:rPr>
        <w:t>koja</w:t>
      </w:r>
      <w:r>
        <w:rPr>
          <w:spacing w:val="-5"/>
          <w:sz w:val="18"/>
        </w:rPr>
        <w:t> </w:t>
      </w:r>
      <w:r>
        <w:rPr>
          <w:sz w:val="18"/>
        </w:rPr>
        <w:t>će biti u</w:t>
      </w:r>
      <w:r>
        <w:rPr>
          <w:spacing w:val="-2"/>
          <w:sz w:val="18"/>
        </w:rPr>
        <w:t> </w:t>
      </w:r>
      <w:r>
        <w:rPr>
          <w:sz w:val="18"/>
        </w:rPr>
        <w:t>izolaciji.</w:t>
      </w:r>
    </w:p>
    <w:p>
      <w:pPr>
        <w:spacing w:after="0" w:line="276" w:lineRule="auto"/>
        <w:jc w:val="both"/>
        <w:rPr>
          <w:sz w:val="18"/>
        </w:rPr>
        <w:sectPr>
          <w:pgSz w:w="11910" w:h="16840"/>
          <w:pgMar w:header="0" w:footer="919" w:top="1340" w:bottom="1180" w:left="1660" w:right="920"/>
        </w:sectPr>
      </w:pPr>
    </w:p>
    <w:p>
      <w:pPr>
        <w:pStyle w:val="BodyText"/>
        <w:spacing w:line="360" w:lineRule="auto" w:before="79"/>
        <w:ind w:left="858" w:right="874"/>
        <w:jc w:val="both"/>
      </w:pPr>
      <w:r>
        <w:rPr/>
        <w:t>digitalnih</w:t>
      </w:r>
      <w:r>
        <w:rPr>
          <w:spacing w:val="-10"/>
        </w:rPr>
        <w:t> </w:t>
      </w:r>
      <w:r>
        <w:rPr/>
        <w:t>alata</w:t>
      </w:r>
      <w:r>
        <w:rPr>
          <w:spacing w:val="-11"/>
        </w:rPr>
        <w:t> </w:t>
      </w:r>
      <w:r>
        <w:rPr/>
        <w:t>zbog</w:t>
      </w:r>
      <w:r>
        <w:rPr>
          <w:spacing w:val="-11"/>
        </w:rPr>
        <w:t> </w:t>
      </w:r>
      <w:r>
        <w:rPr/>
        <w:t>komunikacije</w:t>
      </w:r>
      <w:r>
        <w:rPr>
          <w:spacing w:val="-11"/>
        </w:rPr>
        <w:t> </w:t>
      </w:r>
      <w:r>
        <w:rPr/>
        <w:t>zaposlenika</w:t>
      </w:r>
      <w:r>
        <w:rPr>
          <w:spacing w:val="-12"/>
        </w:rPr>
        <w:t> </w:t>
      </w:r>
      <w:r>
        <w:rPr/>
        <w:t>i</w:t>
      </w:r>
      <w:r>
        <w:rPr>
          <w:spacing w:val="-12"/>
        </w:rPr>
        <w:t> </w:t>
      </w:r>
      <w:r>
        <w:rPr/>
        <w:t>odgojno-obrazovnih</w:t>
      </w:r>
      <w:r>
        <w:rPr>
          <w:spacing w:val="-13"/>
        </w:rPr>
        <w:t> </w:t>
      </w:r>
      <w:r>
        <w:rPr/>
        <w:t>radnika</w:t>
      </w:r>
      <w:r>
        <w:rPr>
          <w:spacing w:val="-14"/>
        </w:rPr>
        <w:t> </w:t>
      </w:r>
      <w:r>
        <w:rPr/>
        <w:t>s</w:t>
      </w:r>
      <w:r>
        <w:rPr>
          <w:spacing w:val="-11"/>
        </w:rPr>
        <w:t> </w:t>
      </w:r>
      <w:r>
        <w:rPr/>
        <w:t>roditeljima, s obzirom da nije preporučljivo održavanje sastanaka u dječjem</w:t>
      </w:r>
      <w:r>
        <w:rPr>
          <w:spacing w:val="-7"/>
        </w:rPr>
        <w:t> </w:t>
      </w:r>
      <w:r>
        <w:rPr/>
        <w:t>vrtiću</w:t>
      </w:r>
    </w:p>
    <w:p>
      <w:pPr>
        <w:pStyle w:val="ListParagraph"/>
        <w:numPr>
          <w:ilvl w:val="1"/>
          <w:numId w:val="44"/>
        </w:numPr>
        <w:tabs>
          <w:tab w:pos="858" w:val="left" w:leader="none"/>
        </w:tabs>
        <w:spacing w:line="240" w:lineRule="auto" w:before="119" w:after="0"/>
        <w:ind w:left="858" w:right="0" w:hanging="360"/>
        <w:jc w:val="both"/>
        <w:rPr>
          <w:sz w:val="22"/>
        </w:rPr>
      </w:pPr>
      <w:r>
        <w:rPr>
          <w:sz w:val="22"/>
        </w:rPr>
        <w:t>u slučaju izolacije djece jedne ili više odgojno-obrazovnih skupina,</w:t>
      </w:r>
      <w:r>
        <w:rPr>
          <w:spacing w:val="40"/>
          <w:sz w:val="22"/>
        </w:rPr>
        <w:t> </w:t>
      </w:r>
      <w:r>
        <w:rPr>
          <w:sz w:val="22"/>
        </w:rPr>
        <w:t>pravovremeno</w:t>
      </w:r>
    </w:p>
    <w:p>
      <w:pPr>
        <w:pStyle w:val="Heading4"/>
        <w:spacing w:line="477" w:lineRule="auto" w:before="125"/>
        <w:ind w:right="3758" w:firstLine="719"/>
        <w:rPr>
          <w:b w:val="0"/>
        </w:rPr>
      </w:pPr>
      <w:r>
        <w:rPr/>
        <w:t>omogućiti dvosmjernu komunikaciju s roditeljima</w:t>
      </w:r>
      <w:r>
        <w:rPr>
          <w:b w:val="0"/>
        </w:rPr>
        <w:t>. </w:t>
      </w:r>
      <w:r>
        <w:rPr>
          <w:b w:val="0"/>
          <w:u w:val="single"/>
        </w:rPr>
        <w:t>za škole:</w:t>
      </w:r>
    </w:p>
    <w:p>
      <w:pPr>
        <w:pStyle w:val="ListParagraph"/>
        <w:numPr>
          <w:ilvl w:val="1"/>
          <w:numId w:val="44"/>
        </w:numPr>
        <w:tabs>
          <w:tab w:pos="858" w:val="left" w:leader="none"/>
        </w:tabs>
        <w:spacing w:line="345" w:lineRule="auto" w:before="0" w:after="0"/>
        <w:ind w:left="858" w:right="872" w:hanging="360"/>
        <w:jc w:val="both"/>
        <w:rPr>
          <w:sz w:val="22"/>
        </w:rPr>
      </w:pPr>
      <w:r>
        <w:rPr>
          <w:b/>
          <w:sz w:val="22"/>
        </w:rPr>
        <w:t>može </w:t>
      </w:r>
      <w:r>
        <w:rPr>
          <w:sz w:val="22"/>
        </w:rPr>
        <w:t>u skladu s mjerama </w:t>
      </w:r>
      <w:r>
        <w:rPr>
          <w:b/>
          <w:sz w:val="22"/>
        </w:rPr>
        <w:t>osigurati postavljanje pregrada </w:t>
      </w:r>
      <w:r>
        <w:rPr>
          <w:sz w:val="22"/>
        </w:rPr>
        <w:t>na stolovima kako bi se smanjio rizik od zaraze između</w:t>
      </w:r>
      <w:r>
        <w:rPr>
          <w:spacing w:val="-5"/>
          <w:sz w:val="22"/>
        </w:rPr>
        <w:t> </w:t>
      </w:r>
      <w:r>
        <w:rPr>
          <w:sz w:val="22"/>
        </w:rPr>
        <w:t>učenika</w:t>
      </w:r>
    </w:p>
    <w:p>
      <w:pPr>
        <w:pStyle w:val="ListParagraph"/>
        <w:numPr>
          <w:ilvl w:val="1"/>
          <w:numId w:val="44"/>
        </w:numPr>
        <w:tabs>
          <w:tab w:pos="858" w:val="left" w:leader="none"/>
        </w:tabs>
        <w:spacing w:line="355" w:lineRule="auto" w:before="137" w:after="0"/>
        <w:ind w:left="858" w:right="869" w:hanging="360"/>
        <w:jc w:val="both"/>
        <w:rPr>
          <w:sz w:val="22"/>
        </w:rPr>
      </w:pPr>
      <w:r>
        <w:rPr>
          <w:b/>
          <w:sz w:val="22"/>
        </w:rPr>
        <w:t>može</w:t>
      </w:r>
      <w:r>
        <w:rPr>
          <w:b/>
          <w:spacing w:val="-16"/>
          <w:sz w:val="22"/>
        </w:rPr>
        <w:t> </w:t>
      </w:r>
      <w:r>
        <w:rPr>
          <w:b/>
          <w:sz w:val="22"/>
        </w:rPr>
        <w:t>dogovoriti</w:t>
      </w:r>
      <w:r>
        <w:rPr>
          <w:b/>
          <w:spacing w:val="-17"/>
          <w:sz w:val="22"/>
        </w:rPr>
        <w:t> </w:t>
      </w:r>
      <w:r>
        <w:rPr>
          <w:b/>
          <w:sz w:val="22"/>
        </w:rPr>
        <w:t>da</w:t>
      </w:r>
      <w:r>
        <w:rPr>
          <w:b/>
          <w:spacing w:val="-16"/>
          <w:sz w:val="22"/>
        </w:rPr>
        <w:t> </w:t>
      </w:r>
      <w:r>
        <w:rPr>
          <w:b/>
          <w:sz w:val="22"/>
        </w:rPr>
        <w:t>će</w:t>
      </w:r>
      <w:r>
        <w:rPr>
          <w:b/>
          <w:spacing w:val="-15"/>
          <w:sz w:val="22"/>
        </w:rPr>
        <w:t> </w:t>
      </w:r>
      <w:r>
        <w:rPr>
          <w:b/>
          <w:sz w:val="22"/>
        </w:rPr>
        <w:t>se</w:t>
      </w:r>
      <w:r>
        <w:rPr>
          <w:b/>
          <w:spacing w:val="-15"/>
          <w:sz w:val="22"/>
        </w:rPr>
        <w:t> </w:t>
      </w:r>
      <w:r>
        <w:rPr>
          <w:b/>
          <w:sz w:val="22"/>
        </w:rPr>
        <w:t>nastava</w:t>
      </w:r>
      <w:r>
        <w:rPr>
          <w:b/>
          <w:spacing w:val="-15"/>
          <w:sz w:val="22"/>
        </w:rPr>
        <w:t> </w:t>
      </w:r>
      <w:r>
        <w:rPr>
          <w:sz w:val="22"/>
        </w:rPr>
        <w:t>u</w:t>
      </w:r>
      <w:r>
        <w:rPr>
          <w:spacing w:val="-15"/>
          <w:sz w:val="22"/>
        </w:rPr>
        <w:t> </w:t>
      </w:r>
      <w:r>
        <w:rPr>
          <w:sz w:val="22"/>
        </w:rPr>
        <w:t>školi</w:t>
      </w:r>
      <w:r>
        <w:rPr>
          <w:spacing w:val="-15"/>
          <w:sz w:val="22"/>
        </w:rPr>
        <w:t> </w:t>
      </w:r>
      <w:r>
        <w:rPr>
          <w:sz w:val="22"/>
        </w:rPr>
        <w:t>koja</w:t>
      </w:r>
      <w:r>
        <w:rPr>
          <w:spacing w:val="-17"/>
          <w:sz w:val="22"/>
        </w:rPr>
        <w:t> </w:t>
      </w:r>
      <w:r>
        <w:rPr>
          <w:sz w:val="22"/>
        </w:rPr>
        <w:t>je</w:t>
      </w:r>
      <w:r>
        <w:rPr>
          <w:spacing w:val="-16"/>
          <w:sz w:val="22"/>
        </w:rPr>
        <w:t> </w:t>
      </w:r>
      <w:r>
        <w:rPr>
          <w:sz w:val="22"/>
        </w:rPr>
        <w:t>izvodila</w:t>
      </w:r>
      <w:r>
        <w:rPr>
          <w:spacing w:val="-16"/>
          <w:sz w:val="22"/>
        </w:rPr>
        <w:t> </w:t>
      </w:r>
      <w:r>
        <w:rPr>
          <w:sz w:val="22"/>
        </w:rPr>
        <w:t>nastavu</w:t>
      </w:r>
      <w:r>
        <w:rPr>
          <w:spacing w:val="-16"/>
          <w:sz w:val="22"/>
        </w:rPr>
        <w:t> </w:t>
      </w:r>
      <w:r>
        <w:rPr>
          <w:sz w:val="22"/>
        </w:rPr>
        <w:t>u</w:t>
      </w:r>
      <w:r>
        <w:rPr>
          <w:spacing w:val="-15"/>
          <w:sz w:val="22"/>
        </w:rPr>
        <w:t> </w:t>
      </w:r>
      <w:r>
        <w:rPr>
          <w:sz w:val="22"/>
        </w:rPr>
        <w:t>jednoj</w:t>
      </w:r>
      <w:r>
        <w:rPr>
          <w:spacing w:val="-14"/>
          <w:sz w:val="22"/>
        </w:rPr>
        <w:t> </w:t>
      </w:r>
      <w:r>
        <w:rPr>
          <w:sz w:val="22"/>
        </w:rPr>
        <w:t>smjeni,</w:t>
      </w:r>
      <w:r>
        <w:rPr>
          <w:spacing w:val="-16"/>
          <w:sz w:val="22"/>
        </w:rPr>
        <w:t> </w:t>
      </w:r>
      <w:r>
        <w:rPr>
          <w:sz w:val="22"/>
        </w:rPr>
        <w:t>tijekom šk. god. 2020./2021. </w:t>
      </w:r>
      <w:r>
        <w:rPr>
          <w:b/>
          <w:sz w:val="22"/>
        </w:rPr>
        <w:t>izvoditi u dvije smjene </w:t>
      </w:r>
      <w:r>
        <w:rPr>
          <w:sz w:val="22"/>
        </w:rPr>
        <w:t>kako bi se smanjili kontakti učenika i zaposlenika</w:t>
      </w:r>
      <w:r>
        <w:rPr>
          <w:spacing w:val="-5"/>
          <w:sz w:val="22"/>
        </w:rPr>
        <w:t> </w:t>
      </w:r>
      <w:r>
        <w:rPr>
          <w:sz w:val="22"/>
        </w:rPr>
        <w:t>i</w:t>
      </w:r>
      <w:r>
        <w:rPr>
          <w:spacing w:val="-6"/>
          <w:sz w:val="22"/>
        </w:rPr>
        <w:t> </w:t>
      </w:r>
      <w:r>
        <w:rPr>
          <w:sz w:val="22"/>
        </w:rPr>
        <w:t>to</w:t>
      </w:r>
      <w:r>
        <w:rPr>
          <w:spacing w:val="-4"/>
          <w:sz w:val="22"/>
        </w:rPr>
        <w:t> </w:t>
      </w:r>
      <w:r>
        <w:rPr>
          <w:sz w:val="22"/>
        </w:rPr>
        <w:t>samo</w:t>
      </w:r>
      <w:r>
        <w:rPr>
          <w:spacing w:val="-6"/>
          <w:sz w:val="22"/>
        </w:rPr>
        <w:t> </w:t>
      </w:r>
      <w:r>
        <w:rPr>
          <w:sz w:val="22"/>
        </w:rPr>
        <w:t>u</w:t>
      </w:r>
      <w:r>
        <w:rPr>
          <w:spacing w:val="-6"/>
          <w:sz w:val="22"/>
        </w:rPr>
        <w:t> </w:t>
      </w:r>
      <w:r>
        <w:rPr>
          <w:sz w:val="22"/>
        </w:rPr>
        <w:t>školama</w:t>
      </w:r>
      <w:r>
        <w:rPr>
          <w:spacing w:val="-4"/>
          <w:sz w:val="22"/>
        </w:rPr>
        <w:t> </w:t>
      </w:r>
      <w:r>
        <w:rPr>
          <w:sz w:val="22"/>
        </w:rPr>
        <w:t>u</w:t>
      </w:r>
      <w:r>
        <w:rPr>
          <w:spacing w:val="-4"/>
          <w:sz w:val="22"/>
        </w:rPr>
        <w:t> </w:t>
      </w:r>
      <w:r>
        <w:rPr>
          <w:sz w:val="22"/>
        </w:rPr>
        <w:t>kojima</w:t>
      </w:r>
      <w:r>
        <w:rPr>
          <w:spacing w:val="-4"/>
          <w:sz w:val="22"/>
        </w:rPr>
        <w:t> </w:t>
      </w:r>
      <w:r>
        <w:rPr>
          <w:sz w:val="22"/>
        </w:rPr>
        <w:t>za</w:t>
      </w:r>
      <w:r>
        <w:rPr>
          <w:spacing w:val="-5"/>
          <w:sz w:val="22"/>
        </w:rPr>
        <w:t> </w:t>
      </w:r>
      <w:r>
        <w:rPr>
          <w:sz w:val="22"/>
        </w:rPr>
        <w:t>to</w:t>
      </w:r>
      <w:r>
        <w:rPr>
          <w:spacing w:val="-6"/>
          <w:sz w:val="22"/>
        </w:rPr>
        <w:t> </w:t>
      </w:r>
      <w:r>
        <w:rPr>
          <w:sz w:val="22"/>
        </w:rPr>
        <w:t>postoje</w:t>
      </w:r>
      <w:r>
        <w:rPr>
          <w:spacing w:val="-6"/>
          <w:sz w:val="22"/>
        </w:rPr>
        <w:t> </w:t>
      </w:r>
      <w:r>
        <w:rPr>
          <w:sz w:val="22"/>
        </w:rPr>
        <w:t>opravdani</w:t>
      </w:r>
      <w:r>
        <w:rPr>
          <w:spacing w:val="-5"/>
          <w:sz w:val="22"/>
        </w:rPr>
        <w:t> </w:t>
      </w:r>
      <w:r>
        <w:rPr>
          <w:sz w:val="22"/>
        </w:rPr>
        <w:t>razlozi</w:t>
      </w:r>
      <w:r>
        <w:rPr>
          <w:spacing w:val="-4"/>
          <w:sz w:val="22"/>
        </w:rPr>
        <w:t> </w:t>
      </w:r>
      <w:r>
        <w:rPr>
          <w:sz w:val="22"/>
        </w:rPr>
        <w:t>(ne</w:t>
      </w:r>
      <w:r>
        <w:rPr>
          <w:spacing w:val="-6"/>
          <w:sz w:val="22"/>
        </w:rPr>
        <w:t> </w:t>
      </w:r>
      <w:r>
        <w:rPr>
          <w:sz w:val="22"/>
        </w:rPr>
        <w:t>odnosi</w:t>
      </w:r>
      <w:r>
        <w:rPr>
          <w:spacing w:val="-6"/>
          <w:sz w:val="22"/>
        </w:rPr>
        <w:t> </w:t>
      </w:r>
      <w:r>
        <w:rPr>
          <w:sz w:val="22"/>
        </w:rPr>
        <w:t>se</w:t>
      </w:r>
      <w:r>
        <w:rPr>
          <w:spacing w:val="-4"/>
          <w:sz w:val="22"/>
        </w:rPr>
        <w:t> </w:t>
      </w:r>
      <w:r>
        <w:rPr>
          <w:sz w:val="22"/>
        </w:rPr>
        <w:t>na škole s vrlo malim brojem učenika i one koje imaju odgovarajuće prostorne</w:t>
      </w:r>
      <w:r>
        <w:rPr>
          <w:spacing w:val="-25"/>
          <w:sz w:val="22"/>
        </w:rPr>
        <w:t> </w:t>
      </w:r>
      <w:r>
        <w:rPr>
          <w:sz w:val="22"/>
        </w:rPr>
        <w:t>mogućnosti);</w:t>
      </w:r>
    </w:p>
    <w:p>
      <w:pPr>
        <w:pStyle w:val="ListParagraph"/>
        <w:numPr>
          <w:ilvl w:val="1"/>
          <w:numId w:val="44"/>
        </w:numPr>
        <w:tabs>
          <w:tab w:pos="858" w:val="left" w:leader="none"/>
        </w:tabs>
        <w:spacing w:line="355" w:lineRule="auto" w:before="130" w:after="0"/>
        <w:ind w:left="858" w:right="872" w:hanging="360"/>
        <w:jc w:val="both"/>
        <w:rPr>
          <w:sz w:val="22"/>
        </w:rPr>
      </w:pPr>
      <w:r>
        <w:rPr>
          <w:b/>
          <w:sz w:val="22"/>
        </w:rPr>
        <w:t>dužan je razmotriti potrebu izmjene ustroja razrednih odjela</w:t>
      </w:r>
      <w:r>
        <w:rPr>
          <w:sz w:val="22"/>
        </w:rPr>
        <w:t>, odnosno potrebu razdvajanja učenika u dva ili više razrednih odjela, odnosno odgojno-obrazovnih skupina za djecu s teškoćama u razvoju, ali samo u slučaju da je broj učenika u razrednom odjelu veći od</w:t>
      </w:r>
      <w:r>
        <w:rPr>
          <w:spacing w:val="-1"/>
          <w:sz w:val="22"/>
        </w:rPr>
        <w:t> </w:t>
      </w:r>
      <w:r>
        <w:rPr>
          <w:sz w:val="22"/>
        </w:rPr>
        <w:t>propisanog</w:t>
      </w:r>
      <w:r>
        <w:rPr>
          <w:position w:val="5"/>
          <w:sz w:val="14"/>
        </w:rPr>
        <w:t>6</w:t>
      </w:r>
      <w:r>
        <w:rPr>
          <w:sz w:val="22"/>
        </w:rPr>
        <w:t>;</w:t>
      </w:r>
    </w:p>
    <w:p>
      <w:pPr>
        <w:pStyle w:val="ListParagraph"/>
        <w:numPr>
          <w:ilvl w:val="1"/>
          <w:numId w:val="44"/>
        </w:numPr>
        <w:tabs>
          <w:tab w:pos="858" w:val="left" w:leader="none"/>
        </w:tabs>
        <w:spacing w:line="357" w:lineRule="auto" w:before="130" w:after="0"/>
        <w:ind w:left="858" w:right="871" w:hanging="360"/>
        <w:jc w:val="both"/>
        <w:rPr>
          <w:sz w:val="22"/>
        </w:rPr>
      </w:pPr>
      <w:r>
        <w:rPr>
          <w:b/>
          <w:sz w:val="22"/>
        </w:rPr>
        <w:t>može ustrojiti nove razredne odjele produženoga boravka i zaposliti učitelja </w:t>
      </w:r>
      <w:r>
        <w:rPr>
          <w:sz w:val="22"/>
        </w:rPr>
        <w:t>u produženom boravku, ali samo ako škola ima odgovarajuće prostorne uvjete, jer u skladu s</w:t>
      </w:r>
      <w:r>
        <w:rPr>
          <w:color w:val="0462C1"/>
          <w:sz w:val="22"/>
        </w:rPr>
        <w:t> </w:t>
      </w:r>
      <w:hyperlink r:id="rId32">
        <w:r>
          <w:rPr>
            <w:color w:val="0462C1"/>
            <w:sz w:val="22"/>
            <w:u w:val="single" w:color="0462C1"/>
          </w:rPr>
          <w:t>Preporukama</w:t>
        </w:r>
      </w:hyperlink>
      <w:r>
        <w:rPr>
          <w:position w:val="5"/>
          <w:sz w:val="14"/>
        </w:rPr>
        <w:t>7 </w:t>
      </w:r>
      <w:r>
        <w:rPr>
          <w:sz w:val="22"/>
        </w:rPr>
        <w:t>i</w:t>
      </w:r>
      <w:hyperlink r:id="rId26">
        <w:r>
          <w:rPr>
            <w:color w:val="0462C1"/>
            <w:sz w:val="22"/>
          </w:rPr>
          <w:t> </w:t>
        </w:r>
        <w:r>
          <w:rPr>
            <w:color w:val="0462C1"/>
            <w:sz w:val="22"/>
            <w:u w:val="single" w:color="0462C1"/>
          </w:rPr>
          <w:t>Uputama</w:t>
        </w:r>
      </w:hyperlink>
      <w:r>
        <w:rPr>
          <w:color w:val="0462C1"/>
          <w:sz w:val="22"/>
        </w:rPr>
        <w:t> </w:t>
      </w:r>
      <w:r>
        <w:rPr>
          <w:sz w:val="22"/>
        </w:rPr>
        <w:t>fizički kontakt učenika iz različitih razrednih odjela treba izbjegavati, a potrebno je pridržavati se i uputa vezanih uz razmak među učenicima koji u mnogim školama nije moguće ostvariti zbog broja učenika u skupinama produženoga boravka</w:t>
      </w:r>
      <w:r>
        <w:rPr>
          <w:position w:val="5"/>
          <w:sz w:val="14"/>
        </w:rPr>
        <w:t>8</w:t>
      </w:r>
      <w:r>
        <w:rPr>
          <w:sz w:val="22"/>
        </w:rPr>
        <w:t>;</w:t>
      </w:r>
    </w:p>
    <w:p>
      <w:pPr>
        <w:pStyle w:val="ListParagraph"/>
        <w:numPr>
          <w:ilvl w:val="1"/>
          <w:numId w:val="44"/>
        </w:numPr>
        <w:tabs>
          <w:tab w:pos="858" w:val="left" w:leader="none"/>
        </w:tabs>
        <w:spacing w:line="357" w:lineRule="auto" w:before="123" w:after="0"/>
        <w:ind w:left="858" w:right="872" w:hanging="360"/>
        <w:jc w:val="both"/>
        <w:rPr>
          <w:sz w:val="22"/>
        </w:rPr>
      </w:pPr>
      <w:r>
        <w:rPr>
          <w:sz w:val="22"/>
        </w:rPr>
        <w:t>iznimno, može omogućiti izvođenje produženoga boravka za dva ili više razrednih odjela u jednoj prostoriji, ali isključivo uz uvjet da je između učenika svakoga razrednog odjela pregrada i to ako škola ima veći prostor (dvorana, kinodvorana ili dvorana za sastanke) i ako se taj prostor može podijeliti na dva ili više dijelova te odvojiti prozirnim pregradom tako da učenici jednoga razrednog odjela borave u izdvojenom</w:t>
      </w:r>
      <w:r>
        <w:rPr>
          <w:spacing w:val="-9"/>
          <w:sz w:val="22"/>
        </w:rPr>
        <w:t> </w:t>
      </w:r>
      <w:r>
        <w:rPr>
          <w:sz w:val="22"/>
        </w:rPr>
        <w:t>prostoru;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5"/>
        </w:rPr>
      </w:pPr>
      <w:r>
        <w:rPr/>
        <w:pict>
          <v:line style="position:absolute;mso-position-horizontal-relative:page;mso-position-vertical-relative:paragraph;z-index:-251633664;mso-wrap-distance-left:0;mso-wrap-distance-right:0" from="89.903999pt,11.026069pt" to="233.923999pt,11.026069pt" stroked="true" strokeweight=".72003pt" strokecolor="#000000">
            <v:stroke dashstyle="solid"/>
            <w10:wrap type="topAndBottom"/>
          </v:line>
        </w:pict>
      </w:r>
    </w:p>
    <w:p>
      <w:pPr>
        <w:spacing w:line="276" w:lineRule="auto" w:before="72"/>
        <w:ind w:left="279" w:right="860" w:hanging="142"/>
        <w:jc w:val="left"/>
        <w:rPr>
          <w:sz w:val="18"/>
        </w:rPr>
      </w:pPr>
      <w:r>
        <w:rPr>
          <w:position w:val="4"/>
          <w:sz w:val="12"/>
        </w:rPr>
        <w:t>6 </w:t>
      </w:r>
      <w:r>
        <w:rPr>
          <w:sz w:val="18"/>
        </w:rPr>
        <w:t>Vidjeti odredbe</w:t>
      </w:r>
      <w:r>
        <w:rPr>
          <w:color w:val="0462C1"/>
          <w:sz w:val="18"/>
          <w:u w:val="single" w:color="0462C1"/>
        </w:rPr>
        <w:t> Pravilnika o broju učenika u redovitom i kombiniranom</w:t>
      </w:r>
      <w:r>
        <w:rPr>
          <w:color w:val="0462C1"/>
          <w:sz w:val="18"/>
        </w:rPr>
        <w:t> </w:t>
      </w:r>
      <w:r>
        <w:rPr>
          <w:sz w:val="18"/>
        </w:rPr>
        <w:t>razrednom odjelu i odgojno-obrazovnoj skupini u osnovnoj školi.</w:t>
      </w:r>
    </w:p>
    <w:p>
      <w:pPr>
        <w:spacing w:line="276" w:lineRule="auto" w:before="119"/>
        <w:ind w:left="279" w:right="872" w:hanging="142"/>
        <w:jc w:val="both"/>
        <w:rPr>
          <w:sz w:val="18"/>
        </w:rPr>
      </w:pPr>
      <w:r>
        <w:rPr>
          <w:position w:val="4"/>
          <w:sz w:val="12"/>
        </w:rPr>
        <w:t>7 </w:t>
      </w:r>
      <w:r>
        <w:rPr>
          <w:sz w:val="18"/>
        </w:rPr>
        <w:t>Vidjeti Preporuke za rad u djelatnosti prijevoza putnika autobusima tijekom epidemije koronavirusa (COVID-19) koje su dostupne na poveznici: </w:t>
      </w:r>
      <w:hyperlink r:id="rId32">
        <w:r>
          <w:rPr>
            <w:color w:val="0462C1"/>
            <w:sz w:val="18"/>
            <w:u w:val="single" w:color="0462C1"/>
          </w:rPr>
          <w:t>https://www.hzjz.hr/wp-content/uploads/2020/03/Preporuke-za-rad-u-djelatnosti-</w:t>
        </w:r>
      </w:hyperlink>
      <w:r>
        <w:rPr>
          <w:color w:val="0462C1"/>
          <w:sz w:val="18"/>
        </w:rPr>
        <w:t> </w:t>
      </w:r>
      <w:hyperlink r:id="rId32">
        <w:r>
          <w:rPr>
            <w:color w:val="0462C1"/>
            <w:sz w:val="18"/>
            <w:u w:val="single" w:color="0462C1"/>
          </w:rPr>
          <w:t>prijevoza-putnika-autobusima-tijekom-epidemije-koronavirusa-COVID-19.pdf</w:t>
        </w:r>
      </w:hyperlink>
    </w:p>
    <w:p>
      <w:pPr>
        <w:spacing w:line="276" w:lineRule="auto" w:before="121"/>
        <w:ind w:left="279" w:right="860" w:hanging="142"/>
        <w:jc w:val="left"/>
        <w:rPr>
          <w:sz w:val="18"/>
        </w:rPr>
      </w:pPr>
      <w:r>
        <w:rPr>
          <w:position w:val="4"/>
          <w:sz w:val="12"/>
        </w:rPr>
        <w:t>8 </w:t>
      </w:r>
      <w:r>
        <w:rPr>
          <w:sz w:val="18"/>
        </w:rPr>
        <w:t>Vidjeti članak 10. stavak 2.</w:t>
      </w:r>
      <w:r>
        <w:rPr>
          <w:color w:val="0462C1"/>
          <w:sz w:val="18"/>
          <w:u w:val="single" w:color="0462C1"/>
        </w:rPr>
        <w:t> Pravilnika o broju učenika u redovitom i kombiniranom</w:t>
      </w:r>
      <w:r>
        <w:rPr>
          <w:color w:val="0462C1"/>
          <w:sz w:val="18"/>
        </w:rPr>
        <w:t> </w:t>
      </w:r>
      <w:r>
        <w:rPr>
          <w:sz w:val="18"/>
        </w:rPr>
        <w:t>razrednom odjelu i odgojno- obrazovnoj skupini u osnovnoj školi.</w:t>
      </w:r>
    </w:p>
    <w:p>
      <w:pPr>
        <w:spacing w:after="0" w:line="276" w:lineRule="auto"/>
        <w:jc w:val="left"/>
        <w:rPr>
          <w:sz w:val="18"/>
        </w:rPr>
        <w:sectPr>
          <w:pgSz w:w="11910" w:h="16840"/>
          <w:pgMar w:header="0" w:footer="919" w:top="1340" w:bottom="1180" w:left="1660" w:right="920"/>
        </w:sectPr>
      </w:pPr>
    </w:p>
    <w:p>
      <w:pPr>
        <w:pStyle w:val="ListParagraph"/>
        <w:numPr>
          <w:ilvl w:val="1"/>
          <w:numId w:val="44"/>
        </w:numPr>
        <w:tabs>
          <w:tab w:pos="858" w:val="left" w:leader="none"/>
        </w:tabs>
        <w:spacing w:line="352" w:lineRule="auto" w:before="79" w:after="0"/>
        <w:ind w:left="858" w:right="870" w:hanging="360"/>
        <w:jc w:val="both"/>
        <w:rPr>
          <w:sz w:val="22"/>
        </w:rPr>
      </w:pPr>
      <w:r>
        <w:rPr>
          <w:b/>
          <w:sz w:val="22"/>
        </w:rPr>
        <w:t>dužan</w:t>
      </w:r>
      <w:r>
        <w:rPr>
          <w:b/>
          <w:spacing w:val="-7"/>
          <w:sz w:val="22"/>
        </w:rPr>
        <w:t> </w:t>
      </w:r>
      <w:r>
        <w:rPr>
          <w:b/>
          <w:sz w:val="22"/>
        </w:rPr>
        <w:t>je</w:t>
      </w:r>
      <w:r>
        <w:rPr>
          <w:b/>
          <w:spacing w:val="-6"/>
          <w:sz w:val="22"/>
        </w:rPr>
        <w:t> </w:t>
      </w:r>
      <w:r>
        <w:rPr>
          <w:sz w:val="22"/>
        </w:rPr>
        <w:t>omogućiti</w:t>
      </w:r>
      <w:r>
        <w:rPr>
          <w:spacing w:val="-6"/>
          <w:sz w:val="22"/>
        </w:rPr>
        <w:t> </w:t>
      </w:r>
      <w:r>
        <w:rPr>
          <w:sz w:val="22"/>
        </w:rPr>
        <w:t>izvođenje</w:t>
      </w:r>
      <w:r>
        <w:rPr>
          <w:spacing w:val="-8"/>
          <w:sz w:val="22"/>
        </w:rPr>
        <w:t> </w:t>
      </w:r>
      <w:r>
        <w:rPr>
          <w:sz w:val="22"/>
        </w:rPr>
        <w:t>programa</w:t>
      </w:r>
      <w:r>
        <w:rPr>
          <w:spacing w:val="-7"/>
          <w:sz w:val="22"/>
        </w:rPr>
        <w:t> </w:t>
      </w:r>
      <w:r>
        <w:rPr>
          <w:sz w:val="22"/>
        </w:rPr>
        <w:t>učenja</w:t>
      </w:r>
      <w:r>
        <w:rPr>
          <w:spacing w:val="-7"/>
          <w:sz w:val="22"/>
        </w:rPr>
        <w:t> </w:t>
      </w:r>
      <w:r>
        <w:rPr>
          <w:sz w:val="22"/>
        </w:rPr>
        <w:t>hrvatskoga</w:t>
      </w:r>
      <w:r>
        <w:rPr>
          <w:spacing w:val="-7"/>
          <w:sz w:val="22"/>
        </w:rPr>
        <w:t> </w:t>
      </w:r>
      <w:r>
        <w:rPr>
          <w:sz w:val="22"/>
        </w:rPr>
        <w:t>jezika</w:t>
      </w:r>
      <w:r>
        <w:rPr>
          <w:spacing w:val="-6"/>
          <w:sz w:val="22"/>
        </w:rPr>
        <w:t> </w:t>
      </w:r>
      <w:r>
        <w:rPr>
          <w:sz w:val="22"/>
        </w:rPr>
        <w:t>za</w:t>
      </w:r>
      <w:r>
        <w:rPr>
          <w:spacing w:val="-7"/>
          <w:sz w:val="22"/>
        </w:rPr>
        <w:t> </w:t>
      </w:r>
      <w:r>
        <w:rPr>
          <w:sz w:val="22"/>
        </w:rPr>
        <w:t>učenike</w:t>
      </w:r>
      <w:r>
        <w:rPr>
          <w:spacing w:val="-7"/>
          <w:sz w:val="22"/>
        </w:rPr>
        <w:t> </w:t>
      </w:r>
      <w:r>
        <w:rPr>
          <w:sz w:val="22"/>
        </w:rPr>
        <w:t>koji</w:t>
      </w:r>
      <w:r>
        <w:rPr>
          <w:spacing w:val="-7"/>
          <w:sz w:val="22"/>
        </w:rPr>
        <w:t> </w:t>
      </w:r>
      <w:r>
        <w:rPr>
          <w:sz w:val="22"/>
        </w:rPr>
        <w:t>ne</w:t>
      </w:r>
      <w:r>
        <w:rPr>
          <w:spacing w:val="-7"/>
          <w:sz w:val="22"/>
        </w:rPr>
        <w:t> </w:t>
      </w:r>
      <w:r>
        <w:rPr>
          <w:sz w:val="22"/>
        </w:rPr>
        <w:t>znaju ili nedovoljno znaju hrvatski jezik u što kraćem roku uzimajući u obzir i</w:t>
      </w:r>
      <w:r>
        <w:rPr>
          <w:color w:val="0462C1"/>
          <w:sz w:val="22"/>
        </w:rPr>
        <w:t> </w:t>
      </w:r>
      <w:hyperlink r:id="rId26">
        <w:r>
          <w:rPr>
            <w:color w:val="0462C1"/>
            <w:sz w:val="22"/>
            <w:u w:val="single" w:color="0462C1"/>
          </w:rPr>
          <w:t>Upute</w:t>
        </w:r>
        <w:r>
          <w:rPr>
            <w:color w:val="0462C1"/>
            <w:sz w:val="22"/>
          </w:rPr>
          <w:t> </w:t>
        </w:r>
      </w:hyperlink>
      <w:r>
        <w:rPr>
          <w:sz w:val="22"/>
        </w:rPr>
        <w:t>kojom fizičko spajanje učenika iz različitih razrednih odjela treba</w:t>
      </w:r>
      <w:r>
        <w:rPr>
          <w:spacing w:val="-10"/>
          <w:sz w:val="22"/>
        </w:rPr>
        <w:t> </w:t>
      </w:r>
      <w:r>
        <w:rPr>
          <w:sz w:val="22"/>
        </w:rPr>
        <w:t>izbjegavati.</w:t>
      </w:r>
    </w:p>
    <w:p>
      <w:pPr>
        <w:pStyle w:val="ListParagraph"/>
        <w:numPr>
          <w:ilvl w:val="1"/>
          <w:numId w:val="44"/>
        </w:numPr>
        <w:tabs>
          <w:tab w:pos="858" w:val="left" w:leader="none"/>
        </w:tabs>
        <w:spacing w:line="355" w:lineRule="auto" w:before="131" w:after="0"/>
        <w:ind w:left="858" w:right="871" w:hanging="360"/>
        <w:jc w:val="both"/>
        <w:rPr>
          <w:sz w:val="22"/>
        </w:rPr>
      </w:pPr>
      <w:r>
        <w:rPr>
          <w:sz w:val="22"/>
        </w:rPr>
        <w:t>za škole s nedostatnim prostorom, osobito škole koje rade u tri smjene, kao i one škole u kojima se nastava izvodi za više škola, </w:t>
      </w:r>
      <w:r>
        <w:rPr>
          <w:b/>
          <w:sz w:val="22"/>
        </w:rPr>
        <w:t>može pronaći drugi odgovarajući prostor </w:t>
      </w:r>
      <w:r>
        <w:rPr>
          <w:sz w:val="22"/>
        </w:rPr>
        <w:t>u kojem se može izvoditi osnovnoškolski ili srednjoškolski odgoj i obrazovanje te u skladu s propisima od Ministarstva zatražiti odobrenje za rad u promijenjenim</w:t>
      </w:r>
      <w:r>
        <w:rPr>
          <w:spacing w:val="-14"/>
          <w:sz w:val="22"/>
        </w:rPr>
        <w:t> </w:t>
      </w:r>
      <w:r>
        <w:rPr>
          <w:sz w:val="22"/>
        </w:rPr>
        <w:t>uvjetima</w:t>
      </w:r>
    </w:p>
    <w:p>
      <w:pPr>
        <w:pStyle w:val="ListParagraph"/>
        <w:numPr>
          <w:ilvl w:val="1"/>
          <w:numId w:val="44"/>
        </w:numPr>
        <w:tabs>
          <w:tab w:pos="858" w:val="left" w:leader="none"/>
        </w:tabs>
        <w:spacing w:line="348" w:lineRule="auto" w:before="130" w:after="0"/>
        <w:ind w:left="858" w:right="874" w:hanging="360"/>
        <w:jc w:val="both"/>
        <w:rPr>
          <w:sz w:val="22"/>
        </w:rPr>
      </w:pPr>
      <w:r>
        <w:rPr>
          <w:sz w:val="22"/>
        </w:rPr>
        <w:t>ako je potrebno, </w:t>
      </w:r>
      <w:r>
        <w:rPr>
          <w:b/>
          <w:sz w:val="22"/>
        </w:rPr>
        <w:t>osigurati veći broj autobusa ili drugih vozila </w:t>
      </w:r>
      <w:r>
        <w:rPr>
          <w:sz w:val="22"/>
        </w:rPr>
        <w:t>za organizirani prijevoz djece u školu i iz škole kako bi se ispunile propisane mjere i smanjio rizik od</w:t>
      </w:r>
      <w:r>
        <w:rPr>
          <w:spacing w:val="-25"/>
          <w:sz w:val="22"/>
        </w:rPr>
        <w:t> </w:t>
      </w:r>
      <w:r>
        <w:rPr>
          <w:sz w:val="22"/>
        </w:rPr>
        <w:t>zaraze.</w:t>
      </w:r>
    </w:p>
    <w:p>
      <w:pPr>
        <w:pStyle w:val="BodyText"/>
        <w:spacing w:before="7"/>
        <w:rPr>
          <w:sz w:val="33"/>
        </w:rPr>
      </w:pPr>
    </w:p>
    <w:p>
      <w:pPr>
        <w:spacing w:before="0"/>
        <w:ind w:left="138" w:right="0" w:firstLine="0"/>
        <w:jc w:val="both"/>
        <w:rPr>
          <w:sz w:val="19"/>
        </w:rPr>
      </w:pPr>
      <w:bookmarkStart w:name="_bookmark15" w:id="16"/>
      <w:bookmarkEnd w:id="16"/>
      <w:r>
        <w:rPr/>
      </w:r>
      <w:r>
        <w:rPr>
          <w:color w:val="5B9BD4"/>
          <w:sz w:val="24"/>
        </w:rPr>
        <w:t>O</w:t>
      </w:r>
      <w:r>
        <w:rPr>
          <w:color w:val="5B9BD4"/>
          <w:sz w:val="19"/>
        </w:rPr>
        <w:t>BVEZE I MOGUĆNOSTI RAVNATELJA USTANOVA</w:t>
      </w:r>
    </w:p>
    <w:p>
      <w:pPr>
        <w:pStyle w:val="BodyText"/>
        <w:rPr>
          <w:sz w:val="33"/>
        </w:rPr>
      </w:pPr>
    </w:p>
    <w:p>
      <w:pPr>
        <w:spacing w:line="360" w:lineRule="auto" w:before="0"/>
        <w:ind w:left="138" w:right="871" w:firstLine="719"/>
        <w:jc w:val="both"/>
        <w:rPr>
          <w:sz w:val="22"/>
        </w:rPr>
      </w:pPr>
      <w:r>
        <w:rPr>
          <w:b/>
          <w:sz w:val="22"/>
        </w:rPr>
        <w:t>Ravnatelji dječjih vrtića i škola najbolje znaju što je neophodno za rad u njihovim ustanovama </w:t>
      </w:r>
      <w:r>
        <w:rPr>
          <w:sz w:val="22"/>
        </w:rPr>
        <w:t>te je na njima velika odgovornost ne samo za omogućavanje izvođenja odgojno- obrazovnoga u uvjetima koji zahtijevaju maksimalnu epidemiološku sigurnost, već i za što kvalitetniju realizaciju programa/kurikuluma.</w:t>
      </w:r>
    </w:p>
    <w:p>
      <w:pPr>
        <w:pStyle w:val="BodyText"/>
        <w:spacing w:before="2"/>
        <w:rPr>
          <w:sz w:val="20"/>
        </w:rPr>
      </w:pPr>
    </w:p>
    <w:p>
      <w:pPr>
        <w:spacing w:line="360" w:lineRule="auto" w:before="0"/>
        <w:ind w:left="138" w:right="870" w:firstLine="719"/>
        <w:jc w:val="both"/>
        <w:rPr>
          <w:sz w:val="22"/>
        </w:rPr>
      </w:pPr>
      <w:r>
        <w:rPr>
          <w:sz w:val="22"/>
        </w:rPr>
        <w:t>Ravnatelj</w:t>
      </w:r>
      <w:r>
        <w:rPr>
          <w:spacing w:val="-14"/>
          <w:sz w:val="22"/>
        </w:rPr>
        <w:t> </w:t>
      </w:r>
      <w:r>
        <w:rPr>
          <w:sz w:val="22"/>
        </w:rPr>
        <w:t>ne</w:t>
      </w:r>
      <w:r>
        <w:rPr>
          <w:spacing w:val="-15"/>
          <w:sz w:val="22"/>
        </w:rPr>
        <w:t> </w:t>
      </w:r>
      <w:r>
        <w:rPr>
          <w:sz w:val="22"/>
        </w:rPr>
        <w:t>može</w:t>
      </w:r>
      <w:r>
        <w:rPr>
          <w:spacing w:val="-14"/>
          <w:sz w:val="22"/>
        </w:rPr>
        <w:t> </w:t>
      </w:r>
      <w:r>
        <w:rPr>
          <w:sz w:val="22"/>
        </w:rPr>
        <w:t>bez</w:t>
      </w:r>
      <w:r>
        <w:rPr>
          <w:spacing w:val="-15"/>
          <w:sz w:val="22"/>
        </w:rPr>
        <w:t> </w:t>
      </w:r>
      <w:r>
        <w:rPr>
          <w:sz w:val="22"/>
        </w:rPr>
        <w:t>podrške</w:t>
      </w:r>
      <w:r>
        <w:rPr>
          <w:spacing w:val="-14"/>
          <w:sz w:val="22"/>
        </w:rPr>
        <w:t> </w:t>
      </w:r>
      <w:r>
        <w:rPr>
          <w:sz w:val="22"/>
        </w:rPr>
        <w:t>osnivača,</w:t>
      </w:r>
      <w:r>
        <w:rPr>
          <w:spacing w:val="-15"/>
          <w:sz w:val="22"/>
        </w:rPr>
        <w:t> </w:t>
      </w:r>
      <w:r>
        <w:rPr>
          <w:sz w:val="22"/>
        </w:rPr>
        <w:t>lokalne</w:t>
      </w:r>
      <w:r>
        <w:rPr>
          <w:spacing w:val="-15"/>
          <w:sz w:val="22"/>
        </w:rPr>
        <w:t> </w:t>
      </w:r>
      <w:r>
        <w:rPr>
          <w:sz w:val="22"/>
        </w:rPr>
        <w:t>zajednice,</w:t>
      </w:r>
      <w:r>
        <w:rPr>
          <w:spacing w:val="-14"/>
          <w:sz w:val="22"/>
        </w:rPr>
        <w:t> </w:t>
      </w:r>
      <w:r>
        <w:rPr>
          <w:sz w:val="22"/>
        </w:rPr>
        <w:t>zaposlenika</w:t>
      </w:r>
      <w:r>
        <w:rPr>
          <w:spacing w:val="-15"/>
          <w:sz w:val="22"/>
        </w:rPr>
        <w:t> </w:t>
      </w:r>
      <w:r>
        <w:rPr>
          <w:sz w:val="22"/>
        </w:rPr>
        <w:t>i</w:t>
      </w:r>
      <w:r>
        <w:rPr>
          <w:spacing w:val="-13"/>
          <w:sz w:val="22"/>
        </w:rPr>
        <w:t> </w:t>
      </w:r>
      <w:r>
        <w:rPr>
          <w:sz w:val="22"/>
        </w:rPr>
        <w:t>roditelja</w:t>
      </w:r>
      <w:r>
        <w:rPr>
          <w:spacing w:val="-15"/>
          <w:sz w:val="22"/>
        </w:rPr>
        <w:t> </w:t>
      </w:r>
      <w:r>
        <w:rPr>
          <w:sz w:val="22"/>
        </w:rPr>
        <w:t>osigurati sve što je propisano </w:t>
      </w:r>
      <w:hyperlink r:id="rId26">
        <w:r>
          <w:rPr>
            <w:color w:val="0462C1"/>
            <w:sz w:val="22"/>
            <w:u w:val="single" w:color="0462C1"/>
          </w:rPr>
          <w:t>Uputama</w:t>
        </w:r>
      </w:hyperlink>
      <w:r>
        <w:rPr>
          <w:color w:val="0462C1"/>
          <w:sz w:val="22"/>
        </w:rPr>
        <w:t> </w:t>
      </w:r>
      <w:r>
        <w:rPr>
          <w:sz w:val="22"/>
        </w:rPr>
        <w:t>i predloženo ovim Preporukama. Stoga će ravnateljima, ali i odgojiteljima, učiteljima, nastavnicima i stručnim suradnicima (u daljnjem tekstu: odgojno- obrazovnim radnicima) uz HZJZ i epidemiologe u županijama i gradovima, </w:t>
      </w:r>
      <w:r>
        <w:rPr>
          <w:b/>
          <w:sz w:val="22"/>
        </w:rPr>
        <w:t>pomoć i potporu pružati Ministarstvo, CARNet, Agencija za odgoj i obrazovanje (AZOO), Agencija za strukovno obrazovanje i obrazovanje odraslih (ASOO), Agencija za mobilnost i EU programe (AMPEU), Nacionalni centar za vanjsko vrednovanje obrazovanja (NCVVO) </w:t>
      </w:r>
      <w:r>
        <w:rPr>
          <w:sz w:val="22"/>
        </w:rPr>
        <w:t>i drugi, a informacije o tome mogu se naći u Četvrtom poglavlju ovih</w:t>
      </w:r>
      <w:r>
        <w:rPr>
          <w:spacing w:val="-12"/>
          <w:sz w:val="22"/>
        </w:rPr>
        <w:t> </w:t>
      </w:r>
      <w:r>
        <w:rPr>
          <w:sz w:val="22"/>
        </w:rPr>
        <w:t>Preporuka.</w:t>
      </w:r>
    </w:p>
    <w:p>
      <w:pPr>
        <w:pStyle w:val="BodyText"/>
        <w:rPr>
          <w:sz w:val="20"/>
        </w:rPr>
      </w:pPr>
    </w:p>
    <w:p>
      <w:pPr>
        <w:pStyle w:val="BodyText"/>
        <w:spacing w:line="360" w:lineRule="auto"/>
        <w:ind w:left="138" w:right="870"/>
        <w:jc w:val="both"/>
      </w:pPr>
      <w:r>
        <w:rPr/>
        <w:t>Na ravnateljima je da procijene rizike te osnivačima, upravnom vijeću/školskom odboru i zaposlenicima predlože mogućnosti smanjenja rizika i sukladno epidemiološkim mjerama, omoguće izvođenje odgojno-obrazovnoga rada u ustanovi. Ravnateljima se stoga preporučuje da naprave potrebne procjene i, u suradnji s ostalim dionicima, odaberu najbolje moguće načine za izvođenje odgojno-obrazovnoga rada. Preporučujemo ravnateljima da procijene stanje u svojoj ustanovi i iznađu mogućnosti pripreme za početak pedagoške/školske godine 2020./2021.</w:t>
      </w:r>
    </w:p>
    <w:p>
      <w:pPr>
        <w:spacing w:line="360" w:lineRule="auto" w:before="160"/>
        <w:ind w:left="138" w:right="871" w:firstLine="0"/>
        <w:jc w:val="both"/>
        <w:rPr>
          <w:sz w:val="22"/>
        </w:rPr>
      </w:pPr>
      <w:r>
        <w:rPr>
          <w:sz w:val="22"/>
        </w:rPr>
        <w:t>Preporuke ravnateljima vezane za </w:t>
      </w:r>
      <w:r>
        <w:rPr>
          <w:b/>
          <w:sz w:val="22"/>
        </w:rPr>
        <w:t>procjenu potreba osiguravanja uvjeta </w:t>
      </w:r>
      <w:r>
        <w:rPr>
          <w:sz w:val="22"/>
        </w:rPr>
        <w:t>za početak nove pedagoške/nastavne godine su sljedeće:</w:t>
      </w:r>
    </w:p>
    <w:p>
      <w:pPr>
        <w:spacing w:after="0" w:line="360" w:lineRule="auto"/>
        <w:jc w:val="both"/>
        <w:rPr>
          <w:sz w:val="22"/>
        </w:rPr>
        <w:sectPr>
          <w:pgSz w:w="11910" w:h="16840"/>
          <w:pgMar w:header="0" w:footer="919" w:top="1340" w:bottom="1180" w:left="1660" w:right="920"/>
        </w:sectPr>
      </w:pPr>
    </w:p>
    <w:p>
      <w:pPr>
        <w:pStyle w:val="BodyText"/>
        <w:spacing w:before="79"/>
        <w:ind w:left="138"/>
      </w:pPr>
      <w:r>
        <w:rPr>
          <w:rFonts w:ascii="Times New Roman" w:hAnsi="Times New Roman"/>
          <w:spacing w:val="-56"/>
          <w:w w:val="100"/>
          <w:u w:val="single"/>
        </w:rPr>
        <w:t> </w:t>
      </w:r>
      <w:r>
        <w:rPr>
          <w:u w:val="single"/>
        </w:rPr>
        <w:t>za ravnatelje dječjih vrtića:</w:t>
      </w:r>
    </w:p>
    <w:p>
      <w:pPr>
        <w:pStyle w:val="BodyText"/>
        <w:spacing w:before="2"/>
        <w:rPr>
          <w:sz w:val="16"/>
        </w:rPr>
      </w:pPr>
    </w:p>
    <w:p>
      <w:pPr>
        <w:pStyle w:val="ListParagraph"/>
        <w:numPr>
          <w:ilvl w:val="0"/>
          <w:numId w:val="45"/>
        </w:numPr>
        <w:tabs>
          <w:tab w:pos="857" w:val="left" w:leader="none"/>
          <w:tab w:pos="858" w:val="left" w:leader="none"/>
        </w:tabs>
        <w:spacing w:line="240" w:lineRule="auto" w:before="101" w:after="0"/>
        <w:ind w:left="858" w:right="0" w:hanging="360"/>
        <w:jc w:val="left"/>
        <w:rPr>
          <w:sz w:val="22"/>
        </w:rPr>
      </w:pPr>
      <w:r>
        <w:rPr>
          <w:b/>
          <w:sz w:val="22"/>
        </w:rPr>
        <w:t>utvrditi </w:t>
      </w:r>
      <w:r>
        <w:rPr>
          <w:sz w:val="22"/>
        </w:rPr>
        <w:t>je li broj upisane djece u odgojno-obrazovnim skupinama u veći od</w:t>
      </w:r>
      <w:r>
        <w:rPr>
          <w:spacing w:val="-19"/>
          <w:sz w:val="22"/>
        </w:rPr>
        <w:t> </w:t>
      </w:r>
      <w:r>
        <w:rPr>
          <w:sz w:val="22"/>
        </w:rPr>
        <w:t>propisanog</w:t>
      </w:r>
    </w:p>
    <w:p>
      <w:pPr>
        <w:pStyle w:val="BodyText"/>
        <w:spacing w:before="9"/>
        <w:rPr>
          <w:sz w:val="21"/>
        </w:rPr>
      </w:pPr>
    </w:p>
    <w:p>
      <w:pPr>
        <w:pStyle w:val="ListParagraph"/>
        <w:numPr>
          <w:ilvl w:val="1"/>
          <w:numId w:val="45"/>
        </w:numPr>
        <w:tabs>
          <w:tab w:pos="1556" w:val="left" w:leader="none"/>
          <w:tab w:pos="1557" w:val="left" w:leader="none"/>
        </w:tabs>
        <w:spacing w:line="352" w:lineRule="auto" w:before="0" w:after="0"/>
        <w:ind w:left="1556" w:right="871" w:hanging="360"/>
        <w:jc w:val="left"/>
        <w:rPr>
          <w:sz w:val="22"/>
        </w:rPr>
      </w:pPr>
      <w:r>
        <w:rPr>
          <w:sz w:val="22"/>
        </w:rPr>
        <w:t>obavijestiti osnivača i zatražiti </w:t>
      </w:r>
      <w:r>
        <w:rPr>
          <w:b/>
          <w:sz w:val="22"/>
        </w:rPr>
        <w:t>povećanje broja odgojno-obrazovnih skupina </w:t>
      </w:r>
      <w:r>
        <w:rPr>
          <w:sz w:val="22"/>
        </w:rPr>
        <w:t>i zapošljavanje novoga</w:t>
      </w:r>
      <w:r>
        <w:rPr>
          <w:spacing w:val="-3"/>
          <w:sz w:val="22"/>
        </w:rPr>
        <w:t> </w:t>
      </w:r>
      <w:r>
        <w:rPr>
          <w:sz w:val="22"/>
        </w:rPr>
        <w:t>odgojitelja;</w:t>
      </w:r>
    </w:p>
    <w:p>
      <w:pPr>
        <w:pStyle w:val="ListParagraph"/>
        <w:numPr>
          <w:ilvl w:val="1"/>
          <w:numId w:val="45"/>
        </w:numPr>
        <w:tabs>
          <w:tab w:pos="1556" w:val="left" w:leader="none"/>
          <w:tab w:pos="1557" w:val="left" w:leader="none"/>
        </w:tabs>
        <w:spacing w:line="352" w:lineRule="auto" w:before="132" w:after="0"/>
        <w:ind w:left="1556" w:right="872" w:hanging="360"/>
        <w:jc w:val="left"/>
        <w:rPr>
          <w:sz w:val="22"/>
        </w:rPr>
      </w:pPr>
      <w:r>
        <w:rPr>
          <w:sz w:val="22"/>
        </w:rPr>
        <w:t>provesti</w:t>
      </w:r>
      <w:r>
        <w:rPr>
          <w:spacing w:val="-5"/>
          <w:sz w:val="22"/>
        </w:rPr>
        <w:t> </w:t>
      </w:r>
      <w:r>
        <w:rPr>
          <w:sz w:val="22"/>
        </w:rPr>
        <w:t>postupak</w:t>
      </w:r>
      <w:r>
        <w:rPr>
          <w:spacing w:val="-6"/>
          <w:sz w:val="22"/>
        </w:rPr>
        <w:t> </w:t>
      </w:r>
      <w:r>
        <w:rPr>
          <w:b/>
          <w:sz w:val="22"/>
        </w:rPr>
        <w:t>zapošljavanja</w:t>
      </w:r>
      <w:r>
        <w:rPr>
          <w:b/>
          <w:spacing w:val="-6"/>
          <w:sz w:val="22"/>
        </w:rPr>
        <w:t> </w:t>
      </w:r>
      <w:r>
        <w:rPr>
          <w:sz w:val="22"/>
        </w:rPr>
        <w:t>u</w:t>
      </w:r>
      <w:r>
        <w:rPr>
          <w:spacing w:val="-8"/>
          <w:sz w:val="22"/>
        </w:rPr>
        <w:t> </w:t>
      </w:r>
      <w:r>
        <w:rPr>
          <w:sz w:val="22"/>
        </w:rPr>
        <w:t>skladu</w:t>
      </w:r>
      <w:r>
        <w:rPr>
          <w:spacing w:val="-8"/>
          <w:sz w:val="22"/>
        </w:rPr>
        <w:t> </w:t>
      </w:r>
      <w:r>
        <w:rPr>
          <w:sz w:val="22"/>
        </w:rPr>
        <w:t>s</w:t>
      </w:r>
      <w:r>
        <w:rPr>
          <w:spacing w:val="-7"/>
          <w:sz w:val="22"/>
        </w:rPr>
        <w:t> </w:t>
      </w:r>
      <w:r>
        <w:rPr>
          <w:sz w:val="22"/>
        </w:rPr>
        <w:t>propisima</w:t>
      </w:r>
      <w:r>
        <w:rPr>
          <w:spacing w:val="-5"/>
          <w:sz w:val="22"/>
        </w:rPr>
        <w:t> </w:t>
      </w:r>
      <w:r>
        <w:rPr>
          <w:sz w:val="22"/>
        </w:rPr>
        <w:t>(po</w:t>
      </w:r>
      <w:r>
        <w:rPr>
          <w:spacing w:val="-6"/>
          <w:sz w:val="22"/>
        </w:rPr>
        <w:t> </w:t>
      </w:r>
      <w:r>
        <w:rPr>
          <w:sz w:val="22"/>
        </w:rPr>
        <w:t>mogućnosti</w:t>
      </w:r>
      <w:r>
        <w:rPr>
          <w:spacing w:val="-8"/>
          <w:sz w:val="22"/>
        </w:rPr>
        <w:t> </w:t>
      </w:r>
      <w:r>
        <w:rPr>
          <w:sz w:val="22"/>
        </w:rPr>
        <w:t>odmah</w:t>
      </w:r>
      <w:r>
        <w:rPr>
          <w:spacing w:val="-6"/>
          <w:sz w:val="22"/>
        </w:rPr>
        <w:t> </w:t>
      </w:r>
      <w:r>
        <w:rPr>
          <w:sz w:val="22"/>
        </w:rPr>
        <w:t>na 60 dana, a potom raspisati</w:t>
      </w:r>
      <w:r>
        <w:rPr>
          <w:spacing w:val="-6"/>
          <w:sz w:val="22"/>
        </w:rPr>
        <w:t> </w:t>
      </w:r>
      <w:r>
        <w:rPr>
          <w:sz w:val="22"/>
        </w:rPr>
        <w:t>natječaj).</w:t>
      </w:r>
    </w:p>
    <w:p>
      <w:pPr>
        <w:pStyle w:val="ListParagraph"/>
        <w:numPr>
          <w:ilvl w:val="0"/>
          <w:numId w:val="45"/>
        </w:numPr>
        <w:tabs>
          <w:tab w:pos="857" w:val="left" w:leader="none"/>
          <w:tab w:pos="858" w:val="left" w:leader="none"/>
        </w:tabs>
        <w:spacing w:line="240" w:lineRule="auto" w:before="134" w:after="0"/>
        <w:ind w:left="858" w:right="0" w:hanging="360"/>
        <w:jc w:val="left"/>
        <w:rPr>
          <w:sz w:val="22"/>
        </w:rPr>
      </w:pPr>
      <w:r>
        <w:rPr>
          <w:sz w:val="22"/>
        </w:rPr>
        <w:t>u skladu s brojem djece u odgojno-obrazovnim</w:t>
      </w:r>
      <w:r>
        <w:rPr>
          <w:spacing w:val="-8"/>
          <w:sz w:val="22"/>
        </w:rPr>
        <w:t> </w:t>
      </w:r>
      <w:r>
        <w:rPr>
          <w:sz w:val="22"/>
        </w:rPr>
        <w:t>skupinama:</w:t>
      </w:r>
    </w:p>
    <w:p>
      <w:pPr>
        <w:pStyle w:val="BodyText"/>
        <w:spacing w:before="6"/>
        <w:rPr>
          <w:sz w:val="21"/>
        </w:rPr>
      </w:pPr>
    </w:p>
    <w:p>
      <w:pPr>
        <w:pStyle w:val="ListParagraph"/>
        <w:numPr>
          <w:ilvl w:val="0"/>
          <w:numId w:val="46"/>
        </w:numPr>
        <w:tabs>
          <w:tab w:pos="1577" w:val="left" w:leader="none"/>
          <w:tab w:pos="1578" w:val="left" w:leader="none"/>
        </w:tabs>
        <w:spacing w:line="360" w:lineRule="auto" w:before="0" w:after="0"/>
        <w:ind w:left="1578" w:right="875" w:hanging="360"/>
        <w:jc w:val="left"/>
        <w:rPr>
          <w:sz w:val="22"/>
        </w:rPr>
      </w:pPr>
      <w:r>
        <w:rPr>
          <w:b/>
          <w:sz w:val="22"/>
        </w:rPr>
        <w:t>utvrditi </w:t>
      </w:r>
      <w:r>
        <w:rPr>
          <w:sz w:val="22"/>
        </w:rPr>
        <w:t>potrebu promjene soba u kojima će sukladno broju djece izvoditi odgojno-obrazovni</w:t>
      </w:r>
      <w:r>
        <w:rPr>
          <w:spacing w:val="-4"/>
          <w:sz w:val="22"/>
        </w:rPr>
        <w:t> </w:t>
      </w:r>
      <w:r>
        <w:rPr>
          <w:sz w:val="22"/>
        </w:rPr>
        <w:t>rad;</w:t>
      </w:r>
    </w:p>
    <w:p>
      <w:pPr>
        <w:pStyle w:val="ListParagraph"/>
        <w:numPr>
          <w:ilvl w:val="1"/>
          <w:numId w:val="45"/>
        </w:numPr>
        <w:tabs>
          <w:tab w:pos="1556" w:val="left" w:leader="none"/>
          <w:tab w:pos="1557" w:val="left" w:leader="none"/>
        </w:tabs>
        <w:spacing w:line="350" w:lineRule="auto" w:before="122" w:after="0"/>
        <w:ind w:left="1556" w:right="873" w:hanging="360"/>
        <w:jc w:val="left"/>
        <w:rPr>
          <w:sz w:val="22"/>
        </w:rPr>
      </w:pPr>
      <w:r>
        <w:rPr>
          <w:sz w:val="22"/>
        </w:rPr>
        <w:t>ako je potrebno </w:t>
      </w:r>
      <w:r>
        <w:rPr>
          <w:b/>
          <w:sz w:val="22"/>
        </w:rPr>
        <w:t>izraditi novi raspored </w:t>
      </w:r>
      <w:r>
        <w:rPr>
          <w:sz w:val="22"/>
        </w:rPr>
        <w:t>po sobama u skladu s brojem djece u odgojno-obrazovnoj</w:t>
      </w:r>
      <w:r>
        <w:rPr>
          <w:spacing w:val="-1"/>
          <w:sz w:val="22"/>
        </w:rPr>
        <w:t> </w:t>
      </w:r>
      <w:r>
        <w:rPr>
          <w:sz w:val="22"/>
        </w:rPr>
        <w:t>skupini.</w:t>
      </w:r>
    </w:p>
    <w:p>
      <w:pPr>
        <w:pStyle w:val="ListParagraph"/>
        <w:numPr>
          <w:ilvl w:val="0"/>
          <w:numId w:val="46"/>
        </w:numPr>
        <w:tabs>
          <w:tab w:pos="1578" w:val="left" w:leader="none"/>
        </w:tabs>
        <w:spacing w:line="360" w:lineRule="auto" w:before="136" w:after="0"/>
        <w:ind w:left="1578" w:right="871" w:hanging="360"/>
        <w:jc w:val="left"/>
        <w:rPr>
          <w:sz w:val="22"/>
        </w:rPr>
      </w:pPr>
      <w:r>
        <w:rPr>
          <w:b/>
          <w:sz w:val="22"/>
        </w:rPr>
        <w:t>utvrditi </w:t>
      </w:r>
      <w:r>
        <w:rPr>
          <w:sz w:val="22"/>
        </w:rPr>
        <w:t>potrebu i mogućnost privremene </w:t>
      </w:r>
      <w:r>
        <w:rPr>
          <w:b/>
          <w:sz w:val="22"/>
        </w:rPr>
        <w:t>prenamijene postojećeg prostora </w:t>
      </w:r>
      <w:r>
        <w:rPr>
          <w:sz w:val="22"/>
        </w:rPr>
        <w:t>u dječjem</w:t>
      </w:r>
      <w:r>
        <w:rPr>
          <w:spacing w:val="-1"/>
          <w:sz w:val="22"/>
        </w:rPr>
        <w:t> </w:t>
      </w:r>
      <w:r>
        <w:rPr>
          <w:sz w:val="22"/>
        </w:rPr>
        <w:t>vrtiću;</w:t>
      </w:r>
    </w:p>
    <w:p>
      <w:pPr>
        <w:pStyle w:val="ListParagraph"/>
        <w:numPr>
          <w:ilvl w:val="1"/>
          <w:numId w:val="45"/>
        </w:numPr>
        <w:tabs>
          <w:tab w:pos="1556" w:val="left" w:leader="none"/>
          <w:tab w:pos="1557" w:val="left" w:leader="none"/>
        </w:tabs>
        <w:spacing w:line="352" w:lineRule="auto" w:before="120" w:after="0"/>
        <w:ind w:left="1556" w:right="876" w:hanging="360"/>
        <w:jc w:val="left"/>
        <w:rPr>
          <w:sz w:val="22"/>
        </w:rPr>
      </w:pPr>
      <w:r>
        <w:rPr>
          <w:sz w:val="22"/>
        </w:rPr>
        <w:t>obavijestiti osnivača i zatražiti pomoć i potporu za osiguravanje potrebnih sredstava i</w:t>
      </w:r>
      <w:r>
        <w:rPr>
          <w:spacing w:val="-2"/>
          <w:sz w:val="22"/>
        </w:rPr>
        <w:t> </w:t>
      </w:r>
      <w:r>
        <w:rPr>
          <w:sz w:val="22"/>
        </w:rPr>
        <w:t>opreme;</w:t>
      </w:r>
    </w:p>
    <w:p>
      <w:pPr>
        <w:pStyle w:val="ListParagraph"/>
        <w:numPr>
          <w:ilvl w:val="1"/>
          <w:numId w:val="45"/>
        </w:numPr>
        <w:tabs>
          <w:tab w:pos="1556" w:val="left" w:leader="none"/>
          <w:tab w:pos="1557" w:val="left" w:leader="none"/>
        </w:tabs>
        <w:spacing w:line="240" w:lineRule="auto" w:before="134" w:after="0"/>
        <w:ind w:left="1556" w:right="0" w:hanging="361"/>
        <w:jc w:val="left"/>
        <w:rPr>
          <w:sz w:val="22"/>
        </w:rPr>
      </w:pPr>
      <w:r>
        <w:rPr>
          <w:sz w:val="22"/>
        </w:rPr>
        <w:t>preurediti, ako je potrebno i moguće, prostor za odgojno-obrazovni</w:t>
      </w:r>
      <w:r>
        <w:rPr>
          <w:spacing w:val="-16"/>
          <w:sz w:val="22"/>
        </w:rPr>
        <w:t> </w:t>
      </w:r>
      <w:r>
        <w:rPr>
          <w:sz w:val="22"/>
        </w:rPr>
        <w:t>rad;</w:t>
      </w:r>
    </w:p>
    <w:p>
      <w:pPr>
        <w:pStyle w:val="BodyText"/>
        <w:spacing w:before="6"/>
        <w:rPr>
          <w:sz w:val="21"/>
        </w:rPr>
      </w:pPr>
    </w:p>
    <w:p>
      <w:pPr>
        <w:pStyle w:val="ListParagraph"/>
        <w:numPr>
          <w:ilvl w:val="0"/>
          <w:numId w:val="46"/>
        </w:numPr>
        <w:tabs>
          <w:tab w:pos="1570" w:val="left" w:leader="none"/>
          <w:tab w:pos="1571" w:val="left" w:leader="none"/>
        </w:tabs>
        <w:spacing w:line="240" w:lineRule="auto" w:before="0" w:after="0"/>
        <w:ind w:left="1570" w:right="0" w:hanging="356"/>
        <w:jc w:val="left"/>
        <w:rPr>
          <w:b/>
          <w:sz w:val="22"/>
        </w:rPr>
      </w:pPr>
      <w:r>
        <w:rPr>
          <w:b/>
          <w:sz w:val="22"/>
        </w:rPr>
        <w:t>utvrditi </w:t>
      </w:r>
      <w:r>
        <w:rPr>
          <w:sz w:val="22"/>
        </w:rPr>
        <w:t>potrebu pronalaženja </w:t>
      </w:r>
      <w:r>
        <w:rPr>
          <w:b/>
          <w:sz w:val="22"/>
        </w:rPr>
        <w:t>dodatnog</w:t>
      </w:r>
      <w:r>
        <w:rPr>
          <w:b/>
          <w:spacing w:val="-5"/>
          <w:sz w:val="22"/>
        </w:rPr>
        <w:t> </w:t>
      </w:r>
      <w:r>
        <w:rPr>
          <w:b/>
          <w:sz w:val="22"/>
        </w:rPr>
        <w:t>prostora</w:t>
      </w:r>
    </w:p>
    <w:p>
      <w:pPr>
        <w:pStyle w:val="BodyText"/>
        <w:spacing w:before="9"/>
        <w:rPr>
          <w:b/>
          <w:sz w:val="21"/>
        </w:rPr>
      </w:pPr>
    </w:p>
    <w:p>
      <w:pPr>
        <w:pStyle w:val="ListParagraph"/>
        <w:numPr>
          <w:ilvl w:val="1"/>
          <w:numId w:val="45"/>
        </w:numPr>
        <w:tabs>
          <w:tab w:pos="1557" w:val="left" w:leader="none"/>
        </w:tabs>
        <w:spacing w:line="357" w:lineRule="auto" w:before="0" w:after="0"/>
        <w:ind w:left="1556" w:right="871" w:hanging="360"/>
        <w:jc w:val="both"/>
        <w:rPr>
          <w:sz w:val="22"/>
        </w:rPr>
      </w:pPr>
      <w:r>
        <w:rPr>
          <w:sz w:val="22"/>
        </w:rPr>
        <w:t>obavijestiti osnivača i zatražiti mogućnost privremenog izvođenja rada u drugim prostorima</w:t>
      </w:r>
      <w:r>
        <w:rPr>
          <w:spacing w:val="-9"/>
          <w:sz w:val="22"/>
        </w:rPr>
        <w:t> </w:t>
      </w:r>
      <w:r>
        <w:rPr>
          <w:sz w:val="22"/>
        </w:rPr>
        <w:t>pri</w:t>
      </w:r>
      <w:r>
        <w:rPr>
          <w:spacing w:val="-9"/>
          <w:sz w:val="22"/>
        </w:rPr>
        <w:t> </w:t>
      </w:r>
      <w:r>
        <w:rPr>
          <w:sz w:val="22"/>
        </w:rPr>
        <w:t>čemu</w:t>
      </w:r>
      <w:r>
        <w:rPr>
          <w:spacing w:val="-9"/>
          <w:sz w:val="22"/>
        </w:rPr>
        <w:t> </w:t>
      </w:r>
      <w:r>
        <w:rPr>
          <w:sz w:val="22"/>
        </w:rPr>
        <w:t>je</w:t>
      </w:r>
      <w:r>
        <w:rPr>
          <w:spacing w:val="-10"/>
          <w:sz w:val="22"/>
        </w:rPr>
        <w:t> </w:t>
      </w:r>
      <w:r>
        <w:rPr>
          <w:sz w:val="22"/>
        </w:rPr>
        <w:t>moguće</w:t>
      </w:r>
      <w:r>
        <w:rPr>
          <w:spacing w:val="-9"/>
          <w:sz w:val="22"/>
        </w:rPr>
        <w:t> </w:t>
      </w:r>
      <w:r>
        <w:rPr>
          <w:sz w:val="22"/>
        </w:rPr>
        <w:t>dati</w:t>
      </w:r>
      <w:r>
        <w:rPr>
          <w:spacing w:val="-8"/>
          <w:sz w:val="22"/>
        </w:rPr>
        <w:t> </w:t>
      </w:r>
      <w:r>
        <w:rPr>
          <w:sz w:val="22"/>
        </w:rPr>
        <w:t>i</w:t>
      </w:r>
      <w:r>
        <w:rPr>
          <w:spacing w:val="-8"/>
          <w:sz w:val="22"/>
        </w:rPr>
        <w:t> </w:t>
      </w:r>
      <w:r>
        <w:rPr>
          <w:sz w:val="22"/>
        </w:rPr>
        <w:t>konkretne</w:t>
      </w:r>
      <w:r>
        <w:rPr>
          <w:spacing w:val="-9"/>
          <w:sz w:val="22"/>
        </w:rPr>
        <w:t> </w:t>
      </w:r>
      <w:r>
        <w:rPr>
          <w:sz w:val="22"/>
        </w:rPr>
        <w:t>prijedloge</w:t>
      </w:r>
      <w:r>
        <w:rPr>
          <w:spacing w:val="-9"/>
          <w:sz w:val="22"/>
        </w:rPr>
        <w:t> </w:t>
      </w:r>
      <w:r>
        <w:rPr>
          <w:sz w:val="22"/>
        </w:rPr>
        <w:t>(preseljenja</w:t>
      </w:r>
      <w:r>
        <w:rPr>
          <w:spacing w:val="-10"/>
          <w:sz w:val="22"/>
        </w:rPr>
        <w:t> </w:t>
      </w:r>
      <w:r>
        <w:rPr>
          <w:sz w:val="22"/>
        </w:rPr>
        <w:t>djece</w:t>
      </w:r>
      <w:r>
        <w:rPr>
          <w:spacing w:val="-9"/>
          <w:sz w:val="22"/>
        </w:rPr>
        <w:t> </w:t>
      </w:r>
      <w:r>
        <w:rPr>
          <w:sz w:val="22"/>
        </w:rPr>
        <w:t>jedne ili više skupina na drugu lokaciju, npr. u područni objekt u kojem postoji odgovarajući</w:t>
      </w:r>
      <w:r>
        <w:rPr>
          <w:spacing w:val="-1"/>
          <w:sz w:val="22"/>
        </w:rPr>
        <w:t> </w:t>
      </w:r>
      <w:r>
        <w:rPr>
          <w:sz w:val="22"/>
        </w:rPr>
        <w:t>prostor);</w:t>
      </w:r>
    </w:p>
    <w:p>
      <w:pPr>
        <w:pStyle w:val="ListParagraph"/>
        <w:numPr>
          <w:ilvl w:val="1"/>
          <w:numId w:val="45"/>
        </w:numPr>
        <w:tabs>
          <w:tab w:pos="1557" w:val="left" w:leader="none"/>
        </w:tabs>
        <w:spacing w:line="357" w:lineRule="auto" w:before="126" w:after="0"/>
        <w:ind w:left="1556" w:right="872" w:hanging="360"/>
        <w:jc w:val="both"/>
        <w:rPr>
          <w:sz w:val="22"/>
        </w:rPr>
      </w:pPr>
      <w:r>
        <w:rPr>
          <w:sz w:val="22"/>
        </w:rPr>
        <w:t>ako se pronađe mogućnost za rad u drugom prostoru, a koji nije već postojeći objekt dječjega vrtića, od Ministarstva elektroničkim putem, sukladno propisima, zatražiti suglasnost za rad u promijenjenim</w:t>
      </w:r>
      <w:r>
        <w:rPr>
          <w:spacing w:val="-8"/>
          <w:sz w:val="22"/>
        </w:rPr>
        <w:t> </w:t>
      </w:r>
      <w:r>
        <w:rPr>
          <w:sz w:val="22"/>
        </w:rPr>
        <w:t>uvjetima</w:t>
      </w:r>
    </w:p>
    <w:p>
      <w:pPr>
        <w:pStyle w:val="ListParagraph"/>
        <w:numPr>
          <w:ilvl w:val="1"/>
          <w:numId w:val="45"/>
        </w:numPr>
        <w:tabs>
          <w:tab w:pos="1557" w:val="left" w:leader="none"/>
        </w:tabs>
        <w:spacing w:line="352" w:lineRule="auto" w:before="125" w:after="0"/>
        <w:ind w:left="1556" w:right="876" w:hanging="360"/>
        <w:jc w:val="both"/>
        <w:rPr>
          <w:sz w:val="22"/>
        </w:rPr>
      </w:pPr>
      <w:r>
        <w:rPr>
          <w:sz w:val="22"/>
        </w:rPr>
        <w:t>po zaprimanju rješenja nadležnog upravnog odjela za obrazovanje u županiji, odnosno Gradu Zagrebu, započeti rad u drugim</w:t>
      </w:r>
      <w:r>
        <w:rPr>
          <w:spacing w:val="-5"/>
          <w:sz w:val="22"/>
        </w:rPr>
        <w:t> </w:t>
      </w:r>
      <w:r>
        <w:rPr>
          <w:sz w:val="22"/>
        </w:rPr>
        <w:t>prostorima.</w:t>
      </w:r>
    </w:p>
    <w:p>
      <w:pPr>
        <w:pStyle w:val="BodyText"/>
        <w:spacing w:before="15"/>
        <w:ind w:left="138"/>
      </w:pPr>
      <w:r>
        <w:rPr>
          <w:rFonts w:ascii="Times New Roman" w:hAnsi="Times New Roman"/>
          <w:spacing w:val="-56"/>
          <w:w w:val="100"/>
          <w:u w:val="single"/>
        </w:rPr>
        <w:t> </w:t>
      </w:r>
      <w:r>
        <w:rPr>
          <w:u w:val="single"/>
        </w:rPr>
        <w:t>za ravnatelje škole:</w:t>
      </w:r>
    </w:p>
    <w:p>
      <w:pPr>
        <w:pStyle w:val="BodyText"/>
        <w:spacing w:before="2"/>
        <w:rPr>
          <w:sz w:val="16"/>
        </w:rPr>
      </w:pPr>
    </w:p>
    <w:p>
      <w:pPr>
        <w:pStyle w:val="ListParagraph"/>
        <w:numPr>
          <w:ilvl w:val="0"/>
          <w:numId w:val="47"/>
        </w:numPr>
        <w:tabs>
          <w:tab w:pos="858" w:val="left" w:leader="none"/>
        </w:tabs>
        <w:spacing w:line="360" w:lineRule="auto" w:before="100" w:after="0"/>
        <w:ind w:left="858" w:right="873" w:hanging="360"/>
        <w:jc w:val="both"/>
        <w:rPr>
          <w:sz w:val="22"/>
        </w:rPr>
      </w:pPr>
      <w:r>
        <w:rPr>
          <w:sz w:val="22"/>
        </w:rPr>
        <w:t>u skladu s brojem učenika u razrednom odjelu/odgojno-obrazovnim skupinama s programima za djecu s teškoćama u razvoju (u daljnjem tekstu: O-OS) </w:t>
      </w:r>
      <w:r>
        <w:rPr>
          <w:b/>
          <w:sz w:val="22"/>
        </w:rPr>
        <w:t>utvrditi </w:t>
      </w:r>
      <w:r>
        <w:rPr>
          <w:sz w:val="22"/>
        </w:rPr>
        <w:t>je li potrebno zatražiti izmjenu Odluke o broju razrednih</w:t>
      </w:r>
      <w:r>
        <w:rPr>
          <w:spacing w:val="-8"/>
          <w:sz w:val="22"/>
        </w:rPr>
        <w:t> </w:t>
      </w:r>
      <w:r>
        <w:rPr>
          <w:sz w:val="22"/>
        </w:rPr>
        <w:t>odjela:</w:t>
      </w:r>
    </w:p>
    <w:p>
      <w:pPr>
        <w:pStyle w:val="ListParagraph"/>
        <w:numPr>
          <w:ilvl w:val="1"/>
          <w:numId w:val="47"/>
        </w:numPr>
        <w:tabs>
          <w:tab w:pos="1557" w:val="left" w:leader="none"/>
        </w:tabs>
        <w:spacing w:line="336" w:lineRule="auto" w:before="120" w:after="0"/>
        <w:ind w:left="1556" w:right="870" w:hanging="360"/>
        <w:jc w:val="both"/>
        <w:rPr>
          <w:rFonts w:ascii="Calibri" w:hAnsi="Calibri"/>
          <w:sz w:val="24"/>
        </w:rPr>
      </w:pPr>
      <w:r>
        <w:rPr>
          <w:sz w:val="22"/>
        </w:rPr>
        <w:t>zatražiti</w:t>
      </w:r>
      <w:r>
        <w:rPr>
          <w:spacing w:val="-6"/>
          <w:sz w:val="22"/>
        </w:rPr>
        <w:t> </w:t>
      </w:r>
      <w:r>
        <w:rPr>
          <w:sz w:val="22"/>
        </w:rPr>
        <w:t>izmjenu</w:t>
      </w:r>
      <w:r>
        <w:rPr>
          <w:spacing w:val="-10"/>
          <w:sz w:val="22"/>
        </w:rPr>
        <w:t> </w:t>
      </w:r>
      <w:r>
        <w:rPr>
          <w:sz w:val="22"/>
        </w:rPr>
        <w:t>Odluke</w:t>
      </w:r>
      <w:r>
        <w:rPr>
          <w:spacing w:val="-9"/>
          <w:sz w:val="22"/>
        </w:rPr>
        <w:t> </w:t>
      </w:r>
      <w:r>
        <w:rPr>
          <w:sz w:val="22"/>
        </w:rPr>
        <w:t>od</w:t>
      </w:r>
      <w:r>
        <w:rPr>
          <w:spacing w:val="-11"/>
          <w:sz w:val="22"/>
        </w:rPr>
        <w:t> </w:t>
      </w:r>
      <w:r>
        <w:rPr>
          <w:sz w:val="22"/>
        </w:rPr>
        <w:t>nadležnog</w:t>
      </w:r>
      <w:r>
        <w:rPr>
          <w:spacing w:val="-7"/>
          <w:sz w:val="22"/>
        </w:rPr>
        <w:t> </w:t>
      </w:r>
      <w:r>
        <w:rPr>
          <w:sz w:val="22"/>
        </w:rPr>
        <w:t>upravnog</w:t>
      </w:r>
      <w:r>
        <w:rPr>
          <w:spacing w:val="-7"/>
          <w:sz w:val="22"/>
        </w:rPr>
        <w:t> </w:t>
      </w:r>
      <w:r>
        <w:rPr>
          <w:sz w:val="22"/>
        </w:rPr>
        <w:t>odjela,</w:t>
      </w:r>
      <w:r>
        <w:rPr>
          <w:spacing w:val="-10"/>
          <w:sz w:val="22"/>
        </w:rPr>
        <w:t> </w:t>
      </w:r>
      <w:r>
        <w:rPr>
          <w:sz w:val="22"/>
        </w:rPr>
        <w:t>odnosno</w:t>
      </w:r>
      <w:r>
        <w:rPr>
          <w:spacing w:val="-7"/>
          <w:sz w:val="22"/>
        </w:rPr>
        <w:t> </w:t>
      </w:r>
      <w:r>
        <w:rPr>
          <w:sz w:val="22"/>
        </w:rPr>
        <w:t>od</w:t>
      </w:r>
      <w:r>
        <w:rPr>
          <w:spacing w:val="-10"/>
          <w:sz w:val="22"/>
        </w:rPr>
        <w:t> </w:t>
      </w:r>
      <w:r>
        <w:rPr>
          <w:sz w:val="22"/>
        </w:rPr>
        <w:t>Ministarstva za</w:t>
      </w:r>
      <w:r>
        <w:rPr>
          <w:spacing w:val="-1"/>
          <w:sz w:val="22"/>
        </w:rPr>
        <w:t> </w:t>
      </w:r>
      <w:r>
        <w:rPr>
          <w:sz w:val="22"/>
        </w:rPr>
        <w:t>SŠ</w:t>
      </w:r>
    </w:p>
    <w:p>
      <w:pPr>
        <w:spacing w:after="0" w:line="336" w:lineRule="auto"/>
        <w:jc w:val="both"/>
        <w:rPr>
          <w:rFonts w:ascii="Calibri" w:hAnsi="Calibri"/>
          <w:sz w:val="24"/>
        </w:rPr>
        <w:sectPr>
          <w:pgSz w:w="11910" w:h="16840"/>
          <w:pgMar w:header="0" w:footer="919" w:top="1340" w:bottom="1180" w:left="1660" w:right="920"/>
        </w:sectPr>
      </w:pPr>
    </w:p>
    <w:p>
      <w:pPr>
        <w:pStyle w:val="ListParagraph"/>
        <w:numPr>
          <w:ilvl w:val="1"/>
          <w:numId w:val="47"/>
        </w:numPr>
        <w:tabs>
          <w:tab w:pos="1557" w:val="left" w:leader="none"/>
        </w:tabs>
        <w:spacing w:line="336" w:lineRule="auto" w:before="39" w:after="0"/>
        <w:ind w:left="1556" w:right="872" w:hanging="360"/>
        <w:jc w:val="both"/>
        <w:rPr>
          <w:rFonts w:ascii="Calibri" w:hAnsi="Calibri"/>
          <w:sz w:val="24"/>
        </w:rPr>
      </w:pPr>
      <w:r>
        <w:rPr>
          <w:sz w:val="22"/>
        </w:rPr>
        <w:t>zatražiti</w:t>
      </w:r>
      <w:r>
        <w:rPr>
          <w:spacing w:val="-12"/>
          <w:sz w:val="22"/>
        </w:rPr>
        <w:t> </w:t>
      </w:r>
      <w:r>
        <w:rPr>
          <w:sz w:val="22"/>
        </w:rPr>
        <w:t>elektroničkim</w:t>
      </w:r>
      <w:r>
        <w:rPr>
          <w:spacing w:val="-11"/>
          <w:sz w:val="22"/>
        </w:rPr>
        <w:t> </w:t>
      </w:r>
      <w:r>
        <w:rPr>
          <w:sz w:val="22"/>
        </w:rPr>
        <w:t>putem</w:t>
      </w:r>
      <w:r>
        <w:rPr>
          <w:spacing w:val="-10"/>
          <w:sz w:val="22"/>
        </w:rPr>
        <w:t> </w:t>
      </w:r>
      <w:r>
        <w:rPr>
          <w:sz w:val="22"/>
        </w:rPr>
        <w:t>suglasnost</w:t>
      </w:r>
      <w:r>
        <w:rPr>
          <w:spacing w:val="-9"/>
          <w:sz w:val="22"/>
        </w:rPr>
        <w:t> </w:t>
      </w:r>
      <w:r>
        <w:rPr>
          <w:sz w:val="22"/>
        </w:rPr>
        <w:t>Ministarstva</w:t>
      </w:r>
      <w:r>
        <w:rPr>
          <w:spacing w:val="-12"/>
          <w:sz w:val="22"/>
        </w:rPr>
        <w:t> </w:t>
      </w:r>
      <w:r>
        <w:rPr>
          <w:sz w:val="22"/>
        </w:rPr>
        <w:t>za</w:t>
      </w:r>
      <w:r>
        <w:rPr>
          <w:spacing w:val="-14"/>
          <w:sz w:val="22"/>
        </w:rPr>
        <w:t> </w:t>
      </w:r>
      <w:r>
        <w:rPr>
          <w:sz w:val="22"/>
        </w:rPr>
        <w:t>prethodnom</w:t>
      </w:r>
      <w:r>
        <w:rPr>
          <w:spacing w:val="-12"/>
          <w:sz w:val="22"/>
        </w:rPr>
        <w:t> </w:t>
      </w:r>
      <w:r>
        <w:rPr>
          <w:sz w:val="22"/>
        </w:rPr>
        <w:t>suglasnošću za novo zapošljavanje učitelja/nastavnika ili povećanje opsega</w:t>
      </w:r>
      <w:r>
        <w:rPr>
          <w:spacing w:val="-11"/>
          <w:sz w:val="22"/>
        </w:rPr>
        <w:t> </w:t>
      </w:r>
      <w:r>
        <w:rPr>
          <w:sz w:val="22"/>
        </w:rPr>
        <w:t>poslova</w:t>
      </w:r>
    </w:p>
    <w:p>
      <w:pPr>
        <w:pStyle w:val="ListParagraph"/>
        <w:numPr>
          <w:ilvl w:val="1"/>
          <w:numId w:val="47"/>
        </w:numPr>
        <w:tabs>
          <w:tab w:pos="1557" w:val="left" w:leader="none"/>
        </w:tabs>
        <w:spacing w:line="348" w:lineRule="auto" w:before="146" w:after="0"/>
        <w:ind w:left="1556" w:right="871" w:hanging="360"/>
        <w:jc w:val="both"/>
        <w:rPr>
          <w:rFonts w:ascii="Calibri" w:hAnsi="Calibri"/>
          <w:sz w:val="24"/>
        </w:rPr>
      </w:pPr>
      <w:r>
        <w:rPr>
          <w:sz w:val="22"/>
        </w:rPr>
        <w:t>ako je potrebna zamjena za odsutnog učitelja/nastavnika preporučuje se zapošljavanje</w:t>
      </w:r>
      <w:r>
        <w:rPr>
          <w:spacing w:val="-12"/>
          <w:sz w:val="22"/>
        </w:rPr>
        <w:t> </w:t>
      </w:r>
      <w:r>
        <w:rPr>
          <w:sz w:val="22"/>
        </w:rPr>
        <w:t>osobe</w:t>
      </w:r>
      <w:r>
        <w:rPr>
          <w:spacing w:val="-11"/>
          <w:sz w:val="22"/>
        </w:rPr>
        <w:t> </w:t>
      </w:r>
      <w:r>
        <w:rPr>
          <w:sz w:val="22"/>
        </w:rPr>
        <w:t>koja</w:t>
      </w:r>
      <w:r>
        <w:rPr>
          <w:spacing w:val="-12"/>
          <w:sz w:val="22"/>
        </w:rPr>
        <w:t> </w:t>
      </w:r>
      <w:r>
        <w:rPr>
          <w:sz w:val="22"/>
        </w:rPr>
        <w:t>je</w:t>
      </w:r>
      <w:r>
        <w:rPr>
          <w:spacing w:val="-11"/>
          <w:sz w:val="22"/>
        </w:rPr>
        <w:t> </w:t>
      </w:r>
      <w:r>
        <w:rPr>
          <w:sz w:val="22"/>
        </w:rPr>
        <w:t>na</w:t>
      </w:r>
      <w:r>
        <w:rPr>
          <w:spacing w:val="-12"/>
          <w:sz w:val="22"/>
        </w:rPr>
        <w:t> </w:t>
      </w:r>
      <w:r>
        <w:rPr>
          <w:sz w:val="22"/>
        </w:rPr>
        <w:t>listi</w:t>
      </w:r>
      <w:r>
        <w:rPr>
          <w:spacing w:val="-10"/>
          <w:sz w:val="22"/>
        </w:rPr>
        <w:t> </w:t>
      </w:r>
      <w:r>
        <w:rPr>
          <w:sz w:val="22"/>
        </w:rPr>
        <w:t>tehnoloških</w:t>
      </w:r>
      <w:r>
        <w:rPr>
          <w:spacing w:val="-11"/>
          <w:sz w:val="22"/>
        </w:rPr>
        <w:t> </w:t>
      </w:r>
      <w:r>
        <w:rPr>
          <w:sz w:val="22"/>
        </w:rPr>
        <w:t>viškova</w:t>
      </w:r>
      <w:r>
        <w:rPr>
          <w:spacing w:val="-11"/>
          <w:sz w:val="22"/>
        </w:rPr>
        <w:t> </w:t>
      </w:r>
      <w:r>
        <w:rPr>
          <w:sz w:val="22"/>
        </w:rPr>
        <w:t>isto</w:t>
      </w:r>
      <w:r>
        <w:rPr>
          <w:spacing w:val="-11"/>
          <w:sz w:val="22"/>
        </w:rPr>
        <w:t> </w:t>
      </w:r>
      <w:r>
        <w:rPr>
          <w:sz w:val="22"/>
        </w:rPr>
        <w:t>kao</w:t>
      </w:r>
      <w:r>
        <w:rPr>
          <w:spacing w:val="-10"/>
          <w:sz w:val="22"/>
        </w:rPr>
        <w:t> </w:t>
      </w:r>
      <w:r>
        <w:rPr>
          <w:sz w:val="22"/>
        </w:rPr>
        <w:t>i</w:t>
      </w:r>
      <w:r>
        <w:rPr>
          <w:spacing w:val="-11"/>
          <w:sz w:val="22"/>
        </w:rPr>
        <w:t> </w:t>
      </w:r>
      <w:r>
        <w:rPr>
          <w:sz w:val="22"/>
        </w:rPr>
        <w:t>u</w:t>
      </w:r>
      <w:r>
        <w:rPr>
          <w:spacing w:val="-10"/>
          <w:sz w:val="22"/>
        </w:rPr>
        <w:t> </w:t>
      </w:r>
      <w:r>
        <w:rPr>
          <w:sz w:val="22"/>
        </w:rPr>
        <w:t>slučaju</w:t>
      </w:r>
      <w:r>
        <w:rPr>
          <w:spacing w:val="-11"/>
          <w:sz w:val="22"/>
        </w:rPr>
        <w:t> </w:t>
      </w:r>
      <w:r>
        <w:rPr>
          <w:sz w:val="22"/>
        </w:rPr>
        <w:t>da</w:t>
      </w:r>
      <w:r>
        <w:rPr>
          <w:spacing w:val="-11"/>
          <w:sz w:val="22"/>
        </w:rPr>
        <w:t> </w:t>
      </w:r>
      <w:r>
        <w:rPr>
          <w:sz w:val="22"/>
        </w:rPr>
        <w:t>škola ima potrebu novoga</w:t>
      </w:r>
      <w:r>
        <w:rPr>
          <w:spacing w:val="-6"/>
          <w:sz w:val="22"/>
        </w:rPr>
        <w:t> </w:t>
      </w:r>
      <w:r>
        <w:rPr>
          <w:sz w:val="22"/>
        </w:rPr>
        <w:t>zapošljavanja</w:t>
      </w:r>
    </w:p>
    <w:p>
      <w:pPr>
        <w:pStyle w:val="ListParagraph"/>
        <w:numPr>
          <w:ilvl w:val="1"/>
          <w:numId w:val="47"/>
        </w:numPr>
        <w:tabs>
          <w:tab w:pos="1557" w:val="left" w:leader="none"/>
        </w:tabs>
        <w:spacing w:line="336" w:lineRule="auto" w:before="129" w:after="0"/>
        <w:ind w:left="1556" w:right="874" w:hanging="360"/>
        <w:jc w:val="both"/>
        <w:rPr>
          <w:rFonts w:ascii="Calibri" w:hAnsi="Calibri"/>
          <w:sz w:val="24"/>
        </w:rPr>
      </w:pPr>
      <w:r>
        <w:rPr>
          <w:sz w:val="22"/>
        </w:rPr>
        <w:t>ako na listi viškova nema osoba, škola će raspisati natječaj i provesti propisani postupak.</w:t>
      </w:r>
    </w:p>
    <w:p>
      <w:pPr>
        <w:pStyle w:val="ListParagraph"/>
        <w:numPr>
          <w:ilvl w:val="0"/>
          <w:numId w:val="47"/>
        </w:numPr>
        <w:tabs>
          <w:tab w:pos="858" w:val="left" w:leader="none"/>
        </w:tabs>
        <w:spacing w:line="240" w:lineRule="auto" w:before="144" w:after="0"/>
        <w:ind w:left="858" w:right="0" w:hanging="360"/>
        <w:jc w:val="both"/>
        <w:rPr>
          <w:sz w:val="22"/>
        </w:rPr>
      </w:pPr>
      <w:r>
        <w:rPr>
          <w:b/>
          <w:sz w:val="22"/>
        </w:rPr>
        <w:t>planirati </w:t>
      </w:r>
      <w:r>
        <w:rPr>
          <w:sz w:val="22"/>
        </w:rPr>
        <w:t>mogućnost rada prema različitim modelima (Model A, B i</w:t>
      </w:r>
      <w:r>
        <w:rPr>
          <w:spacing w:val="-7"/>
          <w:sz w:val="22"/>
        </w:rPr>
        <w:t> </w:t>
      </w:r>
      <w:r>
        <w:rPr>
          <w:sz w:val="22"/>
        </w:rPr>
        <w:t>C)</w:t>
      </w:r>
    </w:p>
    <w:p>
      <w:pPr>
        <w:pStyle w:val="BodyText"/>
        <w:spacing w:before="8"/>
        <w:rPr>
          <w:sz w:val="21"/>
        </w:rPr>
      </w:pPr>
    </w:p>
    <w:p>
      <w:pPr>
        <w:pStyle w:val="ListParagraph"/>
        <w:numPr>
          <w:ilvl w:val="0"/>
          <w:numId w:val="47"/>
        </w:numPr>
        <w:tabs>
          <w:tab w:pos="858" w:val="left" w:leader="none"/>
        </w:tabs>
        <w:spacing w:line="360" w:lineRule="auto" w:before="1" w:after="0"/>
        <w:ind w:left="858" w:right="871" w:hanging="360"/>
        <w:jc w:val="both"/>
        <w:rPr>
          <w:b/>
          <w:sz w:val="22"/>
        </w:rPr>
      </w:pPr>
      <w:r>
        <w:rPr>
          <w:sz w:val="22"/>
        </w:rPr>
        <w:t>temeljem broja razrednih odjela i broja učenika u svakoj od zgrada u kojima se izvodi nastava,</w:t>
      </w:r>
      <w:r>
        <w:rPr>
          <w:spacing w:val="-5"/>
          <w:sz w:val="22"/>
        </w:rPr>
        <w:t> </w:t>
      </w:r>
      <w:r>
        <w:rPr>
          <w:b/>
          <w:sz w:val="22"/>
        </w:rPr>
        <w:t>utvrditi</w:t>
      </w:r>
      <w:r>
        <w:rPr>
          <w:b/>
          <w:spacing w:val="-6"/>
          <w:sz w:val="22"/>
        </w:rPr>
        <w:t> </w:t>
      </w:r>
      <w:r>
        <w:rPr>
          <w:sz w:val="22"/>
        </w:rPr>
        <w:t>može</w:t>
      </w:r>
      <w:r>
        <w:rPr>
          <w:spacing w:val="-5"/>
          <w:sz w:val="22"/>
        </w:rPr>
        <w:t> </w:t>
      </w:r>
      <w:r>
        <w:rPr>
          <w:sz w:val="22"/>
        </w:rPr>
        <w:t>li</w:t>
      </w:r>
      <w:r>
        <w:rPr>
          <w:spacing w:val="-10"/>
          <w:sz w:val="22"/>
        </w:rPr>
        <w:t> </w:t>
      </w:r>
      <w:r>
        <w:rPr>
          <w:sz w:val="22"/>
        </w:rPr>
        <w:t>se</w:t>
      </w:r>
      <w:r>
        <w:rPr>
          <w:spacing w:val="-5"/>
          <w:sz w:val="22"/>
        </w:rPr>
        <w:t> </w:t>
      </w:r>
      <w:r>
        <w:rPr>
          <w:sz w:val="22"/>
        </w:rPr>
        <w:t>ista</w:t>
      </w:r>
      <w:r>
        <w:rPr>
          <w:spacing w:val="-4"/>
          <w:sz w:val="22"/>
        </w:rPr>
        <w:t> </w:t>
      </w:r>
      <w:r>
        <w:rPr>
          <w:sz w:val="22"/>
        </w:rPr>
        <w:t>uz</w:t>
      </w:r>
      <w:r>
        <w:rPr>
          <w:spacing w:val="-8"/>
          <w:sz w:val="22"/>
        </w:rPr>
        <w:t> </w:t>
      </w:r>
      <w:r>
        <w:rPr>
          <w:sz w:val="22"/>
        </w:rPr>
        <w:t>uvažavanje</w:t>
      </w:r>
      <w:r>
        <w:rPr>
          <w:color w:val="0462C1"/>
          <w:spacing w:val="-6"/>
          <w:sz w:val="22"/>
        </w:rPr>
        <w:t> </w:t>
      </w:r>
      <w:hyperlink r:id="rId26">
        <w:r>
          <w:rPr>
            <w:color w:val="0462C1"/>
            <w:sz w:val="22"/>
            <w:u w:val="single" w:color="0462C1"/>
          </w:rPr>
          <w:t>Uputa</w:t>
        </w:r>
        <w:r>
          <w:rPr>
            <w:color w:val="0462C1"/>
            <w:spacing w:val="-6"/>
            <w:sz w:val="22"/>
          </w:rPr>
          <w:t> </w:t>
        </w:r>
      </w:hyperlink>
      <w:r>
        <w:rPr>
          <w:sz w:val="22"/>
        </w:rPr>
        <w:t>(svaki</w:t>
      </w:r>
      <w:r>
        <w:rPr>
          <w:spacing w:val="-5"/>
          <w:sz w:val="22"/>
        </w:rPr>
        <w:t> </w:t>
      </w:r>
      <w:r>
        <w:rPr>
          <w:sz w:val="22"/>
        </w:rPr>
        <w:t>razred</w:t>
      </w:r>
      <w:r>
        <w:rPr>
          <w:spacing w:val="-7"/>
          <w:sz w:val="22"/>
        </w:rPr>
        <w:t> </w:t>
      </w:r>
      <w:r>
        <w:rPr>
          <w:sz w:val="22"/>
        </w:rPr>
        <w:t>jedna</w:t>
      </w:r>
      <w:r>
        <w:rPr>
          <w:spacing w:val="-4"/>
          <w:sz w:val="22"/>
        </w:rPr>
        <w:t> </w:t>
      </w:r>
      <w:r>
        <w:rPr>
          <w:sz w:val="22"/>
        </w:rPr>
        <w:t>učionica)</w:t>
      </w:r>
      <w:r>
        <w:rPr>
          <w:spacing w:val="-5"/>
          <w:sz w:val="22"/>
        </w:rPr>
        <w:t> </w:t>
      </w:r>
      <w:r>
        <w:rPr>
          <w:sz w:val="22"/>
        </w:rPr>
        <w:t>izvoditi u </w:t>
      </w:r>
      <w:r>
        <w:rPr>
          <w:b/>
          <w:sz w:val="22"/>
        </w:rPr>
        <w:t>jednoj smjeni ili je potrebno izvođenje nastave u dvije</w:t>
      </w:r>
      <w:r>
        <w:rPr>
          <w:b/>
          <w:spacing w:val="-17"/>
          <w:sz w:val="22"/>
        </w:rPr>
        <w:t> </w:t>
      </w:r>
      <w:r>
        <w:rPr>
          <w:b/>
          <w:sz w:val="22"/>
        </w:rPr>
        <w:t>smjene</w:t>
      </w:r>
    </w:p>
    <w:p>
      <w:pPr>
        <w:pStyle w:val="ListParagraph"/>
        <w:numPr>
          <w:ilvl w:val="0"/>
          <w:numId w:val="48"/>
        </w:numPr>
        <w:tabs>
          <w:tab w:pos="1557" w:val="left" w:leader="none"/>
        </w:tabs>
        <w:spacing w:line="240" w:lineRule="auto" w:before="120" w:after="0"/>
        <w:ind w:left="1556" w:right="0" w:hanging="361"/>
        <w:jc w:val="both"/>
        <w:rPr>
          <w:sz w:val="22"/>
        </w:rPr>
      </w:pPr>
      <w:r>
        <w:rPr>
          <w:b/>
          <w:sz w:val="22"/>
        </w:rPr>
        <w:t>obavijestiti</w:t>
      </w:r>
      <w:r>
        <w:rPr>
          <w:b/>
          <w:spacing w:val="-10"/>
          <w:sz w:val="22"/>
        </w:rPr>
        <w:t> </w:t>
      </w:r>
      <w:r>
        <w:rPr>
          <w:sz w:val="22"/>
        </w:rPr>
        <w:t>osnivača,</w:t>
      </w:r>
      <w:r>
        <w:rPr>
          <w:spacing w:val="-11"/>
          <w:sz w:val="22"/>
        </w:rPr>
        <w:t> </w:t>
      </w:r>
      <w:r>
        <w:rPr>
          <w:sz w:val="22"/>
        </w:rPr>
        <w:t>školski</w:t>
      </w:r>
      <w:r>
        <w:rPr>
          <w:spacing w:val="-11"/>
          <w:sz w:val="22"/>
        </w:rPr>
        <w:t> </w:t>
      </w:r>
      <w:r>
        <w:rPr>
          <w:sz w:val="22"/>
        </w:rPr>
        <w:t>odbor,</w:t>
      </w:r>
      <w:r>
        <w:rPr>
          <w:spacing w:val="-11"/>
          <w:sz w:val="22"/>
        </w:rPr>
        <w:t> </w:t>
      </w:r>
      <w:r>
        <w:rPr>
          <w:sz w:val="22"/>
        </w:rPr>
        <w:t>zaposlenike</w:t>
      </w:r>
      <w:r>
        <w:rPr>
          <w:spacing w:val="-11"/>
          <w:sz w:val="22"/>
        </w:rPr>
        <w:t> </w:t>
      </w:r>
      <w:r>
        <w:rPr>
          <w:sz w:val="22"/>
        </w:rPr>
        <w:t>o</w:t>
      </w:r>
      <w:r>
        <w:rPr>
          <w:spacing w:val="-13"/>
          <w:sz w:val="22"/>
        </w:rPr>
        <w:t> </w:t>
      </w:r>
      <w:r>
        <w:rPr>
          <w:sz w:val="22"/>
        </w:rPr>
        <w:t>promjeni</w:t>
      </w:r>
      <w:r>
        <w:rPr>
          <w:spacing w:val="-11"/>
          <w:sz w:val="22"/>
        </w:rPr>
        <w:t> </w:t>
      </w:r>
      <w:r>
        <w:rPr>
          <w:sz w:val="22"/>
        </w:rPr>
        <w:t>rada</w:t>
      </w:r>
      <w:r>
        <w:rPr>
          <w:spacing w:val="-10"/>
          <w:sz w:val="22"/>
        </w:rPr>
        <w:t> </w:t>
      </w:r>
      <w:r>
        <w:rPr>
          <w:sz w:val="22"/>
        </w:rPr>
        <w:t>–</w:t>
      </w:r>
      <w:r>
        <w:rPr>
          <w:spacing w:val="-11"/>
          <w:sz w:val="22"/>
        </w:rPr>
        <w:t> </w:t>
      </w:r>
      <w:r>
        <w:rPr>
          <w:sz w:val="22"/>
        </w:rPr>
        <w:t>u</w:t>
      </w:r>
      <w:r>
        <w:rPr>
          <w:spacing w:val="-10"/>
          <w:sz w:val="22"/>
        </w:rPr>
        <w:t> </w:t>
      </w:r>
      <w:r>
        <w:rPr>
          <w:sz w:val="22"/>
        </w:rPr>
        <w:t>dvije</w:t>
      </w:r>
      <w:r>
        <w:rPr>
          <w:spacing w:val="-14"/>
          <w:sz w:val="22"/>
        </w:rPr>
        <w:t> </w:t>
      </w:r>
      <w:r>
        <w:rPr>
          <w:sz w:val="22"/>
        </w:rPr>
        <w:t>smjene</w:t>
      </w:r>
    </w:p>
    <w:p>
      <w:pPr>
        <w:pStyle w:val="BodyText"/>
        <w:spacing w:before="8"/>
        <w:rPr>
          <w:sz w:val="21"/>
        </w:rPr>
      </w:pPr>
    </w:p>
    <w:p>
      <w:pPr>
        <w:pStyle w:val="ListParagraph"/>
        <w:numPr>
          <w:ilvl w:val="0"/>
          <w:numId w:val="48"/>
        </w:numPr>
        <w:tabs>
          <w:tab w:pos="1557" w:val="left" w:leader="none"/>
        </w:tabs>
        <w:spacing w:line="240" w:lineRule="auto" w:before="0" w:after="0"/>
        <w:ind w:left="1556" w:right="0" w:hanging="361"/>
        <w:jc w:val="both"/>
        <w:rPr>
          <w:b/>
          <w:sz w:val="22"/>
        </w:rPr>
      </w:pPr>
      <w:r>
        <w:rPr>
          <w:sz w:val="22"/>
        </w:rPr>
        <w:t>ako</w:t>
      </w:r>
      <w:r>
        <w:rPr>
          <w:spacing w:val="10"/>
          <w:sz w:val="22"/>
        </w:rPr>
        <w:t> </w:t>
      </w:r>
      <w:r>
        <w:rPr>
          <w:sz w:val="22"/>
        </w:rPr>
        <w:t>osnivač</w:t>
      </w:r>
      <w:r>
        <w:rPr>
          <w:spacing w:val="10"/>
          <w:sz w:val="22"/>
        </w:rPr>
        <w:t> </w:t>
      </w:r>
      <w:r>
        <w:rPr>
          <w:sz w:val="22"/>
        </w:rPr>
        <w:t>promjenu</w:t>
      </w:r>
      <w:r>
        <w:rPr>
          <w:spacing w:val="10"/>
          <w:sz w:val="22"/>
        </w:rPr>
        <w:t> </w:t>
      </w:r>
      <w:r>
        <w:rPr>
          <w:sz w:val="22"/>
        </w:rPr>
        <w:t>organizacije</w:t>
      </w:r>
      <w:r>
        <w:rPr>
          <w:spacing w:val="10"/>
          <w:sz w:val="22"/>
        </w:rPr>
        <w:t> </w:t>
      </w:r>
      <w:r>
        <w:rPr>
          <w:sz w:val="22"/>
        </w:rPr>
        <w:t>smatra</w:t>
      </w:r>
      <w:r>
        <w:rPr>
          <w:spacing w:val="9"/>
          <w:sz w:val="22"/>
        </w:rPr>
        <w:t> </w:t>
      </w:r>
      <w:r>
        <w:rPr>
          <w:sz w:val="22"/>
        </w:rPr>
        <w:t>opravdanom,</w:t>
      </w:r>
      <w:r>
        <w:rPr>
          <w:spacing w:val="13"/>
          <w:sz w:val="22"/>
        </w:rPr>
        <w:t> </w:t>
      </w:r>
      <w:r>
        <w:rPr>
          <w:b/>
          <w:sz w:val="22"/>
        </w:rPr>
        <w:t>izraditi</w:t>
      </w:r>
      <w:r>
        <w:rPr>
          <w:b/>
          <w:spacing w:val="12"/>
          <w:sz w:val="22"/>
        </w:rPr>
        <w:t> </w:t>
      </w:r>
      <w:r>
        <w:rPr>
          <w:b/>
          <w:sz w:val="22"/>
        </w:rPr>
        <w:t>raspored</w:t>
      </w:r>
      <w:r>
        <w:rPr>
          <w:b/>
          <w:spacing w:val="8"/>
          <w:sz w:val="22"/>
        </w:rPr>
        <w:t> </w:t>
      </w:r>
      <w:r>
        <w:rPr>
          <w:b/>
          <w:sz w:val="22"/>
        </w:rPr>
        <w:t>rada</w:t>
      </w:r>
    </w:p>
    <w:p>
      <w:pPr>
        <w:pStyle w:val="BodyText"/>
        <w:spacing w:before="122"/>
        <w:ind w:left="378" w:right="5570"/>
        <w:jc w:val="center"/>
      </w:pPr>
      <w:r>
        <w:rPr/>
        <w:t>u</w:t>
      </w:r>
      <w:r>
        <w:rPr>
          <w:spacing w:val="-2"/>
        </w:rPr>
        <w:t> </w:t>
      </w:r>
      <w:r>
        <w:rPr/>
        <w:t>smjenama</w:t>
      </w:r>
    </w:p>
    <w:p>
      <w:pPr>
        <w:pStyle w:val="BodyText"/>
        <w:spacing w:before="9"/>
        <w:rPr>
          <w:sz w:val="21"/>
        </w:rPr>
      </w:pPr>
    </w:p>
    <w:p>
      <w:pPr>
        <w:pStyle w:val="ListParagraph"/>
        <w:numPr>
          <w:ilvl w:val="0"/>
          <w:numId w:val="48"/>
        </w:numPr>
        <w:tabs>
          <w:tab w:pos="1557" w:val="left" w:leader="none"/>
        </w:tabs>
        <w:spacing w:line="240" w:lineRule="auto" w:before="0" w:after="0"/>
        <w:ind w:left="1556" w:right="0" w:hanging="361"/>
        <w:jc w:val="both"/>
        <w:rPr>
          <w:sz w:val="22"/>
        </w:rPr>
      </w:pPr>
      <w:r>
        <w:rPr>
          <w:b/>
          <w:sz w:val="22"/>
        </w:rPr>
        <w:t>obavijestiti</w:t>
      </w:r>
      <w:r>
        <w:rPr>
          <w:b/>
          <w:spacing w:val="-8"/>
          <w:sz w:val="22"/>
        </w:rPr>
        <w:t> </w:t>
      </w:r>
      <w:r>
        <w:rPr>
          <w:sz w:val="22"/>
        </w:rPr>
        <w:t>roditelje</w:t>
      </w:r>
      <w:r>
        <w:rPr>
          <w:spacing w:val="-9"/>
          <w:sz w:val="22"/>
        </w:rPr>
        <w:t> </w:t>
      </w:r>
      <w:r>
        <w:rPr>
          <w:sz w:val="22"/>
        </w:rPr>
        <w:t>i</w:t>
      </w:r>
      <w:r>
        <w:rPr>
          <w:spacing w:val="-9"/>
          <w:sz w:val="22"/>
        </w:rPr>
        <w:t> </w:t>
      </w:r>
      <w:r>
        <w:rPr>
          <w:sz w:val="22"/>
        </w:rPr>
        <w:t>učenike</w:t>
      </w:r>
      <w:r>
        <w:rPr>
          <w:spacing w:val="-10"/>
          <w:sz w:val="22"/>
        </w:rPr>
        <w:t> </w:t>
      </w:r>
      <w:r>
        <w:rPr>
          <w:sz w:val="22"/>
        </w:rPr>
        <w:t>o</w:t>
      </w:r>
      <w:r>
        <w:rPr>
          <w:spacing w:val="-8"/>
          <w:sz w:val="22"/>
        </w:rPr>
        <w:t> </w:t>
      </w:r>
      <w:r>
        <w:rPr>
          <w:sz w:val="22"/>
        </w:rPr>
        <w:t>promjeni</w:t>
      </w:r>
      <w:r>
        <w:rPr>
          <w:spacing w:val="-8"/>
          <w:sz w:val="22"/>
        </w:rPr>
        <w:t> </w:t>
      </w:r>
      <w:r>
        <w:rPr>
          <w:sz w:val="22"/>
        </w:rPr>
        <w:t>organizaciji</w:t>
      </w:r>
      <w:r>
        <w:rPr>
          <w:spacing w:val="-9"/>
          <w:sz w:val="22"/>
        </w:rPr>
        <w:t> </w:t>
      </w:r>
      <w:r>
        <w:rPr>
          <w:sz w:val="22"/>
        </w:rPr>
        <w:t>rada</w:t>
      </w:r>
      <w:r>
        <w:rPr>
          <w:spacing w:val="-9"/>
          <w:sz w:val="22"/>
        </w:rPr>
        <w:t> </w:t>
      </w:r>
      <w:r>
        <w:rPr>
          <w:sz w:val="22"/>
        </w:rPr>
        <w:t>u</w:t>
      </w:r>
      <w:r>
        <w:rPr>
          <w:spacing w:val="-8"/>
          <w:sz w:val="22"/>
        </w:rPr>
        <w:t> </w:t>
      </w:r>
      <w:r>
        <w:rPr>
          <w:sz w:val="22"/>
        </w:rPr>
        <w:t>šk.</w:t>
      </w:r>
      <w:r>
        <w:rPr>
          <w:spacing w:val="-9"/>
          <w:sz w:val="22"/>
        </w:rPr>
        <w:t> </w:t>
      </w:r>
      <w:r>
        <w:rPr>
          <w:sz w:val="22"/>
        </w:rPr>
        <w:t>god.</w:t>
      </w:r>
      <w:r>
        <w:rPr>
          <w:spacing w:val="-9"/>
          <w:sz w:val="22"/>
        </w:rPr>
        <w:t> </w:t>
      </w:r>
      <w:r>
        <w:rPr>
          <w:sz w:val="22"/>
        </w:rPr>
        <w:t>2020./2021.</w:t>
      </w:r>
    </w:p>
    <w:p>
      <w:pPr>
        <w:pStyle w:val="BodyText"/>
        <w:spacing w:before="8"/>
        <w:rPr>
          <w:sz w:val="21"/>
        </w:rPr>
      </w:pPr>
    </w:p>
    <w:p>
      <w:pPr>
        <w:pStyle w:val="ListParagraph"/>
        <w:numPr>
          <w:ilvl w:val="0"/>
          <w:numId w:val="47"/>
        </w:numPr>
        <w:tabs>
          <w:tab w:pos="858" w:val="left" w:leader="none"/>
        </w:tabs>
        <w:spacing w:line="357" w:lineRule="auto" w:before="1" w:after="0"/>
        <w:ind w:left="858" w:right="873" w:hanging="360"/>
        <w:jc w:val="both"/>
        <w:rPr>
          <w:sz w:val="22"/>
        </w:rPr>
      </w:pPr>
      <w:r>
        <w:rPr>
          <w:b/>
          <w:sz w:val="22"/>
        </w:rPr>
        <w:t>utvrditi </w:t>
      </w:r>
      <w:r>
        <w:rPr>
          <w:sz w:val="22"/>
        </w:rPr>
        <w:t>može li se u skladu s brojem učionica u svakoj od školskih zgrada izvoditi odgojno-obrazovni rad u jednoj ili dvije</w:t>
      </w:r>
      <w:r>
        <w:rPr>
          <w:spacing w:val="-6"/>
          <w:sz w:val="22"/>
        </w:rPr>
        <w:t> </w:t>
      </w:r>
      <w:r>
        <w:rPr>
          <w:sz w:val="22"/>
        </w:rPr>
        <w:t>smjene:</w:t>
      </w:r>
    </w:p>
    <w:p>
      <w:pPr>
        <w:pStyle w:val="ListParagraph"/>
        <w:numPr>
          <w:ilvl w:val="0"/>
          <w:numId w:val="49"/>
        </w:numPr>
        <w:tabs>
          <w:tab w:pos="1578" w:val="left" w:leader="none"/>
        </w:tabs>
        <w:spacing w:line="240" w:lineRule="auto" w:before="124" w:after="0"/>
        <w:ind w:left="1578" w:right="0" w:hanging="360"/>
        <w:jc w:val="both"/>
        <w:rPr>
          <w:b/>
          <w:sz w:val="22"/>
        </w:rPr>
      </w:pPr>
      <w:r>
        <w:rPr>
          <w:sz w:val="22"/>
        </w:rPr>
        <w:t>utvrditi potrebu i mogućnost </w:t>
      </w:r>
      <w:r>
        <w:rPr>
          <w:b/>
          <w:sz w:val="22"/>
        </w:rPr>
        <w:t>privremene prenamjene</w:t>
      </w:r>
      <w:r>
        <w:rPr>
          <w:b/>
          <w:spacing w:val="-7"/>
          <w:sz w:val="22"/>
        </w:rPr>
        <w:t> </w:t>
      </w:r>
      <w:r>
        <w:rPr>
          <w:b/>
          <w:sz w:val="22"/>
        </w:rPr>
        <w:t>prostora</w:t>
      </w:r>
    </w:p>
    <w:p>
      <w:pPr>
        <w:pStyle w:val="BodyText"/>
        <w:spacing w:before="8"/>
        <w:rPr>
          <w:b/>
          <w:sz w:val="21"/>
        </w:rPr>
      </w:pPr>
    </w:p>
    <w:p>
      <w:pPr>
        <w:pStyle w:val="ListParagraph"/>
        <w:numPr>
          <w:ilvl w:val="0"/>
          <w:numId w:val="50"/>
        </w:numPr>
        <w:tabs>
          <w:tab w:pos="1557" w:val="left" w:leader="none"/>
        </w:tabs>
        <w:spacing w:line="350" w:lineRule="auto" w:before="0" w:after="0"/>
        <w:ind w:left="1556" w:right="873" w:hanging="360"/>
        <w:jc w:val="both"/>
        <w:rPr>
          <w:sz w:val="22"/>
        </w:rPr>
      </w:pPr>
      <w:r>
        <w:rPr>
          <w:sz w:val="22"/>
        </w:rPr>
        <w:t>obavijestiti </w:t>
      </w:r>
      <w:r>
        <w:rPr>
          <w:b/>
          <w:sz w:val="22"/>
        </w:rPr>
        <w:t>osnivača i školski odbor </w:t>
      </w:r>
      <w:r>
        <w:rPr>
          <w:sz w:val="22"/>
        </w:rPr>
        <w:t>te što žurnije prenamijeniti prostor (npr. zbornicu u učionicu jer nema okupljanja učitelja u</w:t>
      </w:r>
      <w:r>
        <w:rPr>
          <w:spacing w:val="-7"/>
          <w:sz w:val="22"/>
        </w:rPr>
        <w:t> </w:t>
      </w:r>
      <w:r>
        <w:rPr>
          <w:sz w:val="22"/>
        </w:rPr>
        <w:t>zbornici).</w:t>
      </w:r>
    </w:p>
    <w:p>
      <w:pPr>
        <w:pStyle w:val="ListParagraph"/>
        <w:numPr>
          <w:ilvl w:val="0"/>
          <w:numId w:val="49"/>
        </w:numPr>
        <w:tabs>
          <w:tab w:pos="1578" w:val="left" w:leader="none"/>
        </w:tabs>
        <w:spacing w:line="240" w:lineRule="auto" w:before="137" w:after="0"/>
        <w:ind w:left="1578" w:right="0" w:hanging="360"/>
        <w:jc w:val="both"/>
        <w:rPr>
          <w:sz w:val="22"/>
        </w:rPr>
      </w:pPr>
      <w:r>
        <w:rPr>
          <w:sz w:val="22"/>
        </w:rPr>
        <w:t>potreba pronalaženja mogućnosti za </w:t>
      </w:r>
      <w:r>
        <w:rPr>
          <w:b/>
          <w:sz w:val="22"/>
        </w:rPr>
        <w:t>rad u drugim prostorima </w:t>
      </w:r>
      <w:r>
        <w:rPr>
          <w:sz w:val="22"/>
        </w:rPr>
        <w:t>(izvan</w:t>
      </w:r>
      <w:r>
        <w:rPr>
          <w:spacing w:val="-13"/>
          <w:sz w:val="22"/>
        </w:rPr>
        <w:t> </w:t>
      </w:r>
      <w:r>
        <w:rPr>
          <w:sz w:val="22"/>
        </w:rPr>
        <w:t>škole)</w:t>
      </w:r>
    </w:p>
    <w:p>
      <w:pPr>
        <w:pStyle w:val="BodyText"/>
        <w:spacing w:before="8"/>
        <w:rPr>
          <w:sz w:val="21"/>
        </w:rPr>
      </w:pPr>
    </w:p>
    <w:p>
      <w:pPr>
        <w:pStyle w:val="ListParagraph"/>
        <w:numPr>
          <w:ilvl w:val="0"/>
          <w:numId w:val="50"/>
        </w:numPr>
        <w:tabs>
          <w:tab w:pos="1556" w:val="left" w:leader="none"/>
          <w:tab w:pos="1557" w:val="left" w:leader="none"/>
        </w:tabs>
        <w:spacing w:line="350" w:lineRule="auto" w:before="0" w:after="0"/>
        <w:ind w:left="1556" w:right="876" w:hanging="360"/>
        <w:jc w:val="left"/>
        <w:rPr>
          <w:sz w:val="22"/>
        </w:rPr>
      </w:pPr>
      <w:r>
        <w:rPr>
          <w:sz w:val="22"/>
        </w:rPr>
        <w:t>obavijestiti osnivača i zatražiti mogućnost privremenog izvođenja nastave u drugim prostorima pri čemu je moguće dati i konkretne</w:t>
      </w:r>
      <w:r>
        <w:rPr>
          <w:spacing w:val="-10"/>
          <w:sz w:val="22"/>
        </w:rPr>
        <w:t> </w:t>
      </w:r>
      <w:r>
        <w:rPr>
          <w:sz w:val="22"/>
        </w:rPr>
        <w:t>prijedloge</w:t>
      </w:r>
    </w:p>
    <w:p>
      <w:pPr>
        <w:pStyle w:val="ListParagraph"/>
        <w:numPr>
          <w:ilvl w:val="0"/>
          <w:numId w:val="50"/>
        </w:numPr>
        <w:tabs>
          <w:tab w:pos="1556" w:val="left" w:leader="none"/>
          <w:tab w:pos="1557" w:val="left" w:leader="none"/>
        </w:tabs>
        <w:spacing w:line="352" w:lineRule="auto" w:before="138" w:after="0"/>
        <w:ind w:left="1556" w:right="873" w:hanging="360"/>
        <w:jc w:val="left"/>
        <w:rPr>
          <w:sz w:val="22"/>
        </w:rPr>
      </w:pPr>
      <w:r>
        <w:rPr>
          <w:sz w:val="22"/>
        </w:rPr>
        <w:t>ako se pronađu mogućnosti, od </w:t>
      </w:r>
      <w:r>
        <w:rPr>
          <w:b/>
          <w:sz w:val="22"/>
        </w:rPr>
        <w:t>Ministarstva</w:t>
      </w:r>
      <w:r>
        <w:rPr>
          <w:sz w:val="22"/>
        </w:rPr>
        <w:t>, elektroničkim putem, sukladno propisima, zatražiti suglasnost za rad u promijenjenim</w:t>
      </w:r>
      <w:r>
        <w:rPr>
          <w:spacing w:val="-9"/>
          <w:sz w:val="22"/>
        </w:rPr>
        <w:t> </w:t>
      </w:r>
      <w:r>
        <w:rPr>
          <w:sz w:val="22"/>
        </w:rPr>
        <w:t>uvjetima</w:t>
      </w:r>
    </w:p>
    <w:p>
      <w:pPr>
        <w:pStyle w:val="ListParagraph"/>
        <w:numPr>
          <w:ilvl w:val="0"/>
          <w:numId w:val="50"/>
        </w:numPr>
        <w:tabs>
          <w:tab w:pos="1556" w:val="left" w:leader="none"/>
          <w:tab w:pos="1557" w:val="left" w:leader="none"/>
        </w:tabs>
        <w:spacing w:line="240" w:lineRule="auto" w:before="132" w:after="0"/>
        <w:ind w:left="1556" w:right="0" w:hanging="361"/>
        <w:jc w:val="left"/>
        <w:rPr>
          <w:sz w:val="22"/>
        </w:rPr>
      </w:pPr>
      <w:r>
        <w:rPr>
          <w:sz w:val="22"/>
        </w:rPr>
        <w:t>po zaprimljenoj suglasnosti započeti nastavu u</w:t>
      </w:r>
      <w:r>
        <w:rPr>
          <w:spacing w:val="-8"/>
          <w:sz w:val="22"/>
        </w:rPr>
        <w:t> </w:t>
      </w:r>
      <w:r>
        <w:rPr>
          <w:sz w:val="22"/>
        </w:rPr>
        <w:t>prostorima.</w:t>
      </w:r>
    </w:p>
    <w:p>
      <w:pPr>
        <w:pStyle w:val="BodyText"/>
        <w:spacing w:before="8"/>
        <w:rPr>
          <w:sz w:val="21"/>
        </w:rPr>
      </w:pPr>
    </w:p>
    <w:p>
      <w:pPr>
        <w:pStyle w:val="ListParagraph"/>
        <w:numPr>
          <w:ilvl w:val="0"/>
          <w:numId w:val="47"/>
        </w:numPr>
        <w:tabs>
          <w:tab w:pos="858" w:val="left" w:leader="none"/>
        </w:tabs>
        <w:spacing w:line="357" w:lineRule="auto" w:before="0" w:after="0"/>
        <w:ind w:left="858" w:right="872" w:hanging="360"/>
        <w:jc w:val="both"/>
        <w:rPr>
          <w:sz w:val="22"/>
        </w:rPr>
      </w:pPr>
      <w:r>
        <w:rPr>
          <w:b/>
          <w:sz w:val="22"/>
        </w:rPr>
        <w:t>utvrditi </w:t>
      </w:r>
      <w:r>
        <w:rPr>
          <w:sz w:val="22"/>
        </w:rPr>
        <w:t>mogućnost uklanjanja </w:t>
      </w:r>
      <w:r>
        <w:rPr>
          <w:b/>
          <w:sz w:val="22"/>
        </w:rPr>
        <w:t>suvišnog namještaja </w:t>
      </w:r>
      <w:r>
        <w:rPr>
          <w:sz w:val="22"/>
        </w:rPr>
        <w:t>s ciljem povećanja prostora za preporučeni razmak među</w:t>
      </w:r>
      <w:r>
        <w:rPr>
          <w:spacing w:val="-3"/>
          <w:sz w:val="22"/>
        </w:rPr>
        <w:t> </w:t>
      </w:r>
      <w:r>
        <w:rPr>
          <w:sz w:val="22"/>
        </w:rPr>
        <w:t>učenicima</w:t>
      </w:r>
    </w:p>
    <w:p>
      <w:pPr>
        <w:pStyle w:val="BodyText"/>
        <w:tabs>
          <w:tab w:pos="1556" w:val="left" w:leader="none"/>
        </w:tabs>
        <w:spacing w:before="124"/>
        <w:ind w:left="1196"/>
      </w:pPr>
      <w:r>
        <w:rPr>
          <w:rFonts w:ascii="Arial Narrow" w:hAnsi="Arial Narrow"/>
          <w:color w:val="212121"/>
        </w:rPr>
        <w:t>-</w:t>
        <w:tab/>
      </w:r>
      <w:r>
        <w:rPr/>
        <w:t>u dogovoru sa zaposlenicima privremeno ukloniti suvišni</w:t>
      </w:r>
      <w:r>
        <w:rPr>
          <w:spacing w:val="-9"/>
        </w:rPr>
        <w:t> </w:t>
      </w:r>
      <w:r>
        <w:rPr/>
        <w:t>namještaj.</w:t>
      </w:r>
    </w:p>
    <w:p>
      <w:pPr>
        <w:pStyle w:val="BodyText"/>
        <w:spacing w:before="9"/>
        <w:rPr>
          <w:sz w:val="21"/>
        </w:rPr>
      </w:pPr>
    </w:p>
    <w:p>
      <w:pPr>
        <w:spacing w:before="0"/>
        <w:ind w:left="138" w:right="0" w:firstLine="0"/>
        <w:jc w:val="left"/>
        <w:rPr>
          <w:sz w:val="22"/>
        </w:rPr>
      </w:pPr>
      <w:r>
        <w:rPr>
          <w:b/>
          <w:sz w:val="22"/>
        </w:rPr>
        <w:t>Ravnatelji </w:t>
      </w:r>
      <w:r>
        <w:rPr>
          <w:sz w:val="22"/>
        </w:rPr>
        <w:t>su dužni:</w:t>
      </w:r>
    </w:p>
    <w:p>
      <w:pPr>
        <w:pStyle w:val="BodyText"/>
        <w:spacing w:before="5"/>
        <w:rPr>
          <w:sz w:val="21"/>
        </w:rPr>
      </w:pPr>
    </w:p>
    <w:p>
      <w:pPr>
        <w:pStyle w:val="ListParagraph"/>
        <w:numPr>
          <w:ilvl w:val="1"/>
          <w:numId w:val="47"/>
        </w:numPr>
        <w:tabs>
          <w:tab w:pos="1217" w:val="left" w:leader="none"/>
          <w:tab w:pos="1218" w:val="left" w:leader="none"/>
        </w:tabs>
        <w:spacing w:line="240" w:lineRule="auto" w:before="0" w:after="0"/>
        <w:ind w:left="1218" w:right="0" w:hanging="360"/>
        <w:jc w:val="left"/>
        <w:rPr>
          <w:rFonts w:ascii="Calibri" w:hAnsi="Calibri"/>
          <w:sz w:val="22"/>
        </w:rPr>
      </w:pPr>
      <w:r>
        <w:rPr>
          <w:b/>
          <w:sz w:val="22"/>
        </w:rPr>
        <w:t>izvršiti </w:t>
      </w:r>
      <w:r>
        <w:rPr>
          <w:sz w:val="22"/>
        </w:rPr>
        <w:t>i sve druge pripreme za početak nove pedagoške/školske</w:t>
      </w:r>
      <w:r>
        <w:rPr>
          <w:spacing w:val="-16"/>
          <w:sz w:val="22"/>
        </w:rPr>
        <w:t> </w:t>
      </w:r>
      <w:r>
        <w:rPr>
          <w:sz w:val="22"/>
        </w:rPr>
        <w:t>godine</w:t>
      </w:r>
    </w:p>
    <w:p>
      <w:pPr>
        <w:spacing w:after="0" w:line="240" w:lineRule="auto"/>
        <w:jc w:val="left"/>
        <w:rPr>
          <w:rFonts w:ascii="Calibri" w:hAnsi="Calibri"/>
          <w:sz w:val="22"/>
        </w:rPr>
        <w:sectPr>
          <w:pgSz w:w="11910" w:h="16840"/>
          <w:pgMar w:header="0" w:footer="919" w:top="1380" w:bottom="1180" w:left="1660" w:right="920"/>
        </w:sectPr>
      </w:pPr>
    </w:p>
    <w:p>
      <w:pPr>
        <w:pStyle w:val="ListParagraph"/>
        <w:numPr>
          <w:ilvl w:val="1"/>
          <w:numId w:val="47"/>
        </w:numPr>
        <w:tabs>
          <w:tab w:pos="1218" w:val="left" w:leader="none"/>
        </w:tabs>
        <w:spacing w:line="357" w:lineRule="auto" w:before="59" w:after="0"/>
        <w:ind w:left="1218" w:right="871" w:hanging="360"/>
        <w:jc w:val="both"/>
        <w:rPr>
          <w:rFonts w:ascii="Calibri" w:hAnsi="Calibri"/>
          <w:sz w:val="22"/>
        </w:rPr>
      </w:pPr>
      <w:r>
        <w:rPr>
          <w:sz w:val="22"/>
        </w:rPr>
        <w:t>prije početka pedagoške/nastavne godine </w:t>
      </w:r>
      <w:r>
        <w:rPr>
          <w:b/>
          <w:sz w:val="22"/>
        </w:rPr>
        <w:t>utvrditi koji zaposlenici </w:t>
      </w:r>
      <w:r>
        <w:rPr>
          <w:sz w:val="22"/>
        </w:rPr>
        <w:t>temeljem</w:t>
      </w:r>
      <w:r>
        <w:rPr>
          <w:spacing w:val="-37"/>
          <w:sz w:val="22"/>
        </w:rPr>
        <w:t> </w:t>
      </w:r>
      <w:r>
        <w:rPr>
          <w:sz w:val="22"/>
        </w:rPr>
        <w:t>odluku koju</w:t>
      </w:r>
      <w:r>
        <w:rPr>
          <w:spacing w:val="-10"/>
          <w:sz w:val="22"/>
        </w:rPr>
        <w:t> </w:t>
      </w:r>
      <w:r>
        <w:rPr>
          <w:sz w:val="22"/>
        </w:rPr>
        <w:t>donosi</w:t>
      </w:r>
      <w:r>
        <w:rPr>
          <w:spacing w:val="-9"/>
          <w:sz w:val="22"/>
        </w:rPr>
        <w:t> </w:t>
      </w:r>
      <w:r>
        <w:rPr>
          <w:sz w:val="22"/>
        </w:rPr>
        <w:t>liječnik</w:t>
      </w:r>
      <w:r>
        <w:rPr>
          <w:spacing w:val="-10"/>
          <w:sz w:val="22"/>
        </w:rPr>
        <w:t> </w:t>
      </w:r>
      <w:r>
        <w:rPr>
          <w:sz w:val="22"/>
        </w:rPr>
        <w:t>primarne</w:t>
      </w:r>
      <w:r>
        <w:rPr>
          <w:spacing w:val="-9"/>
          <w:sz w:val="22"/>
        </w:rPr>
        <w:t> </w:t>
      </w:r>
      <w:r>
        <w:rPr>
          <w:sz w:val="22"/>
        </w:rPr>
        <w:t>zdravstvene</w:t>
      </w:r>
      <w:r>
        <w:rPr>
          <w:spacing w:val="-10"/>
          <w:sz w:val="22"/>
        </w:rPr>
        <w:t> </w:t>
      </w:r>
      <w:r>
        <w:rPr>
          <w:sz w:val="22"/>
        </w:rPr>
        <w:t>zaštite</w:t>
      </w:r>
      <w:r>
        <w:rPr>
          <w:spacing w:val="-7"/>
          <w:sz w:val="22"/>
        </w:rPr>
        <w:t> </w:t>
      </w:r>
      <w:r>
        <w:rPr>
          <w:sz w:val="22"/>
        </w:rPr>
        <w:t>ne</w:t>
      </w:r>
      <w:r>
        <w:rPr>
          <w:spacing w:val="-10"/>
          <w:sz w:val="22"/>
        </w:rPr>
        <w:t> </w:t>
      </w:r>
      <w:r>
        <w:rPr>
          <w:sz w:val="22"/>
        </w:rPr>
        <w:t>smiju</w:t>
      </w:r>
      <w:r>
        <w:rPr>
          <w:spacing w:val="-8"/>
          <w:sz w:val="22"/>
        </w:rPr>
        <w:t> </w:t>
      </w:r>
      <w:r>
        <w:rPr>
          <w:sz w:val="22"/>
        </w:rPr>
        <w:t>raditi</w:t>
      </w:r>
      <w:r>
        <w:rPr>
          <w:spacing w:val="-9"/>
          <w:sz w:val="22"/>
        </w:rPr>
        <w:t> </w:t>
      </w:r>
      <w:r>
        <w:rPr>
          <w:sz w:val="22"/>
        </w:rPr>
        <w:t>u</w:t>
      </w:r>
      <w:r>
        <w:rPr>
          <w:spacing w:val="-8"/>
          <w:sz w:val="22"/>
        </w:rPr>
        <w:t> </w:t>
      </w:r>
      <w:r>
        <w:rPr>
          <w:sz w:val="22"/>
        </w:rPr>
        <w:t>ustanovi</w:t>
      </w:r>
      <w:r>
        <w:rPr>
          <w:spacing w:val="-10"/>
          <w:sz w:val="22"/>
        </w:rPr>
        <w:t> </w:t>
      </w:r>
      <w:r>
        <w:rPr>
          <w:sz w:val="22"/>
        </w:rPr>
        <w:t>jer</w:t>
      </w:r>
      <w:r>
        <w:rPr>
          <w:spacing w:val="-8"/>
          <w:sz w:val="22"/>
        </w:rPr>
        <w:t> </w:t>
      </w:r>
      <w:r>
        <w:rPr>
          <w:sz w:val="22"/>
        </w:rPr>
        <w:t>spadaju u izrazito </w:t>
      </w:r>
      <w:r>
        <w:rPr>
          <w:b/>
          <w:sz w:val="22"/>
        </w:rPr>
        <w:t>vulnerabilne skupine </w:t>
      </w:r>
      <w:r>
        <w:rPr>
          <w:sz w:val="22"/>
        </w:rPr>
        <w:t>te podatke o tim zaposlenicima </w:t>
      </w:r>
      <w:r>
        <w:rPr>
          <w:b/>
          <w:sz w:val="22"/>
        </w:rPr>
        <w:t>dostaviti osnivaču </w:t>
      </w:r>
      <w:r>
        <w:rPr>
          <w:sz w:val="22"/>
        </w:rPr>
        <w:t>dječjega vrtića, a za škole nadležnom upravnom odjelu u županiji koje će objedinjene podatke za sve ustanove dostaviti</w:t>
      </w:r>
      <w:r>
        <w:rPr>
          <w:spacing w:val="-8"/>
          <w:sz w:val="22"/>
        </w:rPr>
        <w:t> </w:t>
      </w:r>
      <w:r>
        <w:rPr>
          <w:sz w:val="22"/>
        </w:rPr>
        <w:t>Ministarstvu</w:t>
      </w:r>
    </w:p>
    <w:p>
      <w:pPr>
        <w:pStyle w:val="ListParagraph"/>
        <w:numPr>
          <w:ilvl w:val="1"/>
          <w:numId w:val="47"/>
        </w:numPr>
        <w:tabs>
          <w:tab w:pos="1218" w:val="left" w:leader="none"/>
        </w:tabs>
        <w:spacing w:line="357" w:lineRule="auto" w:before="121" w:after="0"/>
        <w:ind w:left="1218" w:right="871" w:hanging="360"/>
        <w:jc w:val="both"/>
        <w:rPr>
          <w:rFonts w:ascii="Calibri" w:hAnsi="Calibri"/>
          <w:sz w:val="22"/>
        </w:rPr>
      </w:pPr>
      <w:r>
        <w:rPr>
          <w:b/>
          <w:sz w:val="22"/>
        </w:rPr>
        <w:t>utvrditi koja djeca/učenici </w:t>
      </w:r>
      <w:r>
        <w:rPr>
          <w:sz w:val="22"/>
        </w:rPr>
        <w:t>koji ne mogu ili ne smiju u ustanovu jer spadaju u izrazito</w:t>
      </w:r>
      <w:r>
        <w:rPr>
          <w:spacing w:val="-7"/>
          <w:sz w:val="22"/>
        </w:rPr>
        <w:t> </w:t>
      </w:r>
      <w:r>
        <w:rPr>
          <w:b/>
          <w:sz w:val="22"/>
        </w:rPr>
        <w:t>vulnerabilnu</w:t>
      </w:r>
      <w:r>
        <w:rPr>
          <w:b/>
          <w:spacing w:val="-7"/>
          <w:sz w:val="22"/>
        </w:rPr>
        <w:t> </w:t>
      </w:r>
      <w:r>
        <w:rPr>
          <w:b/>
          <w:sz w:val="22"/>
        </w:rPr>
        <w:t>skupinu</w:t>
      </w:r>
      <w:r>
        <w:rPr>
          <w:b/>
          <w:spacing w:val="-5"/>
          <w:sz w:val="22"/>
        </w:rPr>
        <w:t> </w:t>
      </w:r>
      <w:r>
        <w:rPr>
          <w:sz w:val="22"/>
        </w:rPr>
        <w:t>(o</w:t>
      </w:r>
      <w:r>
        <w:rPr>
          <w:spacing w:val="-10"/>
          <w:sz w:val="22"/>
        </w:rPr>
        <w:t> </w:t>
      </w:r>
      <w:r>
        <w:rPr>
          <w:sz w:val="22"/>
        </w:rPr>
        <w:t>čemu</w:t>
      </w:r>
      <w:r>
        <w:rPr>
          <w:spacing w:val="-7"/>
          <w:sz w:val="22"/>
        </w:rPr>
        <w:t> </w:t>
      </w:r>
      <w:r>
        <w:rPr>
          <w:sz w:val="22"/>
        </w:rPr>
        <w:t>potvrdu</w:t>
      </w:r>
      <w:r>
        <w:rPr>
          <w:spacing w:val="-9"/>
          <w:sz w:val="22"/>
        </w:rPr>
        <w:t> </w:t>
      </w:r>
      <w:r>
        <w:rPr>
          <w:sz w:val="22"/>
        </w:rPr>
        <w:t>izdaje</w:t>
      </w:r>
      <w:r>
        <w:rPr>
          <w:spacing w:val="-8"/>
          <w:sz w:val="22"/>
        </w:rPr>
        <w:t> </w:t>
      </w:r>
      <w:r>
        <w:rPr>
          <w:sz w:val="22"/>
        </w:rPr>
        <w:t>nadležni</w:t>
      </w:r>
      <w:r>
        <w:rPr>
          <w:spacing w:val="-8"/>
          <w:sz w:val="22"/>
        </w:rPr>
        <w:t> </w:t>
      </w:r>
      <w:r>
        <w:rPr>
          <w:sz w:val="22"/>
        </w:rPr>
        <w:t>liječnik)</w:t>
      </w:r>
      <w:r>
        <w:rPr>
          <w:spacing w:val="-6"/>
          <w:sz w:val="22"/>
        </w:rPr>
        <w:t> </w:t>
      </w:r>
      <w:r>
        <w:rPr>
          <w:sz w:val="22"/>
        </w:rPr>
        <w:t>te</w:t>
      </w:r>
      <w:r>
        <w:rPr>
          <w:spacing w:val="-7"/>
          <w:sz w:val="22"/>
        </w:rPr>
        <w:t> </w:t>
      </w:r>
      <w:r>
        <w:rPr>
          <w:sz w:val="22"/>
        </w:rPr>
        <w:t>podatke</w:t>
      </w:r>
      <w:r>
        <w:rPr>
          <w:spacing w:val="-11"/>
          <w:sz w:val="22"/>
        </w:rPr>
        <w:t> </w:t>
      </w:r>
      <w:r>
        <w:rPr>
          <w:sz w:val="22"/>
        </w:rPr>
        <w:t>o toj djeci/učenicima </w:t>
      </w:r>
      <w:r>
        <w:rPr>
          <w:b/>
          <w:sz w:val="22"/>
        </w:rPr>
        <w:t>dostaviti osnivaču dječjega vrtića</w:t>
      </w:r>
      <w:r>
        <w:rPr>
          <w:sz w:val="22"/>
        </w:rPr>
        <w:t>, a za škole nadležnom upravnom odjelu u županiji koje će objedinjene podatke za sve ustanove dostaviti Ministarstvu</w:t>
      </w:r>
    </w:p>
    <w:p>
      <w:pPr>
        <w:pStyle w:val="ListParagraph"/>
        <w:numPr>
          <w:ilvl w:val="1"/>
          <w:numId w:val="47"/>
        </w:numPr>
        <w:tabs>
          <w:tab w:pos="1218" w:val="left" w:leader="none"/>
        </w:tabs>
        <w:spacing w:line="355" w:lineRule="auto" w:before="120" w:after="0"/>
        <w:ind w:left="1218" w:right="872" w:hanging="360"/>
        <w:jc w:val="both"/>
        <w:rPr>
          <w:rFonts w:ascii="Calibri" w:hAnsi="Calibri"/>
          <w:sz w:val="22"/>
        </w:rPr>
      </w:pPr>
      <w:r>
        <w:rPr>
          <w:sz w:val="22"/>
        </w:rPr>
        <w:t>o promjeni tjedne organizacije rada (iz jedne u dvije smjene) obvezno </w:t>
      </w:r>
      <w:r>
        <w:rPr>
          <w:b/>
          <w:sz w:val="22"/>
        </w:rPr>
        <w:t>kontaktirati </w:t>
      </w:r>
      <w:r>
        <w:rPr>
          <w:sz w:val="22"/>
        </w:rPr>
        <w:t>osnivača kako bi se pravovremeno mogle utvrditi potrebne izmjene vezano uz prijevoz</w:t>
      </w:r>
      <w:r>
        <w:rPr>
          <w:spacing w:val="-2"/>
          <w:sz w:val="22"/>
        </w:rPr>
        <w:t> </w:t>
      </w:r>
      <w:r>
        <w:rPr>
          <w:sz w:val="22"/>
        </w:rPr>
        <w:t>učenika</w:t>
      </w:r>
    </w:p>
    <w:p>
      <w:pPr>
        <w:pStyle w:val="ListParagraph"/>
        <w:numPr>
          <w:ilvl w:val="1"/>
          <w:numId w:val="47"/>
        </w:numPr>
        <w:tabs>
          <w:tab w:pos="1218" w:val="left" w:leader="none"/>
        </w:tabs>
        <w:spacing w:line="357" w:lineRule="auto" w:before="125" w:after="0"/>
        <w:ind w:left="1218" w:right="871" w:hanging="360"/>
        <w:jc w:val="both"/>
        <w:rPr>
          <w:rFonts w:ascii="Calibri" w:hAnsi="Calibri"/>
          <w:sz w:val="22"/>
        </w:rPr>
      </w:pPr>
      <w:r>
        <w:rPr>
          <w:sz w:val="22"/>
        </w:rPr>
        <w:t>ovisno o broju djece/učenika koji se prevoze organiziranim prijevozom </w:t>
      </w:r>
      <w:r>
        <w:rPr>
          <w:b/>
          <w:sz w:val="22"/>
        </w:rPr>
        <w:t>utvrditi </w:t>
      </w:r>
      <w:r>
        <w:rPr>
          <w:sz w:val="22"/>
        </w:rPr>
        <w:t>mogućnost </w:t>
      </w:r>
      <w:r>
        <w:rPr>
          <w:b/>
          <w:sz w:val="22"/>
        </w:rPr>
        <w:t>prijevoza za djecu/učenike </w:t>
      </w:r>
      <w:r>
        <w:rPr>
          <w:sz w:val="22"/>
        </w:rPr>
        <w:t>u skladu s</w:t>
      </w:r>
      <w:r>
        <w:rPr>
          <w:color w:val="0462C1"/>
          <w:sz w:val="22"/>
        </w:rPr>
        <w:t> </w:t>
      </w:r>
      <w:hyperlink r:id="rId26">
        <w:r>
          <w:rPr>
            <w:color w:val="0462C1"/>
            <w:sz w:val="22"/>
            <w:u w:val="single" w:color="0462C1"/>
          </w:rPr>
          <w:t>Uputama</w:t>
        </w:r>
      </w:hyperlink>
      <w:r>
        <w:rPr>
          <w:color w:val="0462C1"/>
          <w:sz w:val="22"/>
        </w:rPr>
        <w:t> </w:t>
      </w:r>
      <w:r>
        <w:rPr>
          <w:sz w:val="22"/>
        </w:rPr>
        <w:t>te u slučaju nemogućnosti realizacije istoga na propisani način žurno </w:t>
      </w:r>
      <w:r>
        <w:rPr>
          <w:b/>
          <w:sz w:val="22"/>
        </w:rPr>
        <w:t>obavijestiti </w:t>
      </w:r>
      <w:r>
        <w:rPr>
          <w:sz w:val="22"/>
        </w:rPr>
        <w:t>osnivača kako bi se isti</w:t>
      </w:r>
      <w:r>
        <w:rPr>
          <w:spacing w:val="-2"/>
          <w:sz w:val="22"/>
        </w:rPr>
        <w:t> </w:t>
      </w:r>
      <w:r>
        <w:rPr>
          <w:sz w:val="22"/>
        </w:rPr>
        <w:t>osigurao</w:t>
      </w:r>
    </w:p>
    <w:p>
      <w:pPr>
        <w:pStyle w:val="ListParagraph"/>
        <w:numPr>
          <w:ilvl w:val="1"/>
          <w:numId w:val="47"/>
        </w:numPr>
        <w:tabs>
          <w:tab w:pos="1218" w:val="left" w:leader="none"/>
        </w:tabs>
        <w:spacing w:line="350" w:lineRule="auto" w:before="119" w:after="0"/>
        <w:ind w:left="1218" w:right="871" w:hanging="360"/>
        <w:jc w:val="both"/>
        <w:rPr>
          <w:rFonts w:ascii="Calibri" w:hAnsi="Calibri"/>
          <w:sz w:val="22"/>
        </w:rPr>
      </w:pPr>
      <w:r>
        <w:rPr>
          <w:b/>
          <w:sz w:val="22"/>
        </w:rPr>
        <w:t>utvrditi </w:t>
      </w:r>
      <w:r>
        <w:rPr>
          <w:sz w:val="22"/>
        </w:rPr>
        <w:t>mogućnost pridržavanja</w:t>
      </w:r>
      <w:r>
        <w:rPr>
          <w:color w:val="0462C1"/>
          <w:sz w:val="22"/>
        </w:rPr>
        <w:t> </w:t>
      </w:r>
      <w:hyperlink r:id="rId26">
        <w:r>
          <w:rPr>
            <w:color w:val="0462C1"/>
            <w:sz w:val="22"/>
            <w:u w:val="single" w:color="0462C1"/>
          </w:rPr>
          <w:t>Uputa</w:t>
        </w:r>
      </w:hyperlink>
      <w:r>
        <w:rPr>
          <w:color w:val="0462C1"/>
          <w:sz w:val="22"/>
        </w:rPr>
        <w:t> </w:t>
      </w:r>
      <w:r>
        <w:rPr>
          <w:sz w:val="22"/>
        </w:rPr>
        <w:t>kod izvođenja posebnih programa za djecu/učenike s teškoćama u</w:t>
      </w:r>
      <w:r>
        <w:rPr>
          <w:spacing w:val="-2"/>
          <w:sz w:val="22"/>
        </w:rPr>
        <w:t> </w:t>
      </w:r>
      <w:r>
        <w:rPr>
          <w:sz w:val="22"/>
        </w:rPr>
        <w:t>razvoju</w:t>
      </w:r>
    </w:p>
    <w:p>
      <w:pPr>
        <w:pStyle w:val="ListParagraph"/>
        <w:numPr>
          <w:ilvl w:val="1"/>
          <w:numId w:val="47"/>
        </w:numPr>
        <w:tabs>
          <w:tab w:pos="1218" w:val="left" w:leader="none"/>
        </w:tabs>
        <w:spacing w:line="350" w:lineRule="auto" w:before="127" w:after="0"/>
        <w:ind w:left="1218" w:right="871" w:hanging="360"/>
        <w:jc w:val="both"/>
        <w:rPr>
          <w:rFonts w:ascii="Calibri" w:hAnsi="Calibri"/>
          <w:sz w:val="22"/>
        </w:rPr>
      </w:pPr>
      <w:r>
        <w:rPr>
          <w:sz w:val="22"/>
        </w:rPr>
        <w:t>temeljem</w:t>
      </w:r>
      <w:r>
        <w:rPr>
          <w:spacing w:val="-4"/>
          <w:sz w:val="22"/>
        </w:rPr>
        <w:t> </w:t>
      </w:r>
      <w:r>
        <w:rPr>
          <w:sz w:val="22"/>
        </w:rPr>
        <w:t>broja</w:t>
      </w:r>
      <w:r>
        <w:rPr>
          <w:spacing w:val="-6"/>
          <w:sz w:val="22"/>
        </w:rPr>
        <w:t> </w:t>
      </w:r>
      <w:r>
        <w:rPr>
          <w:sz w:val="22"/>
        </w:rPr>
        <w:t>djece/učenika</w:t>
      </w:r>
      <w:r>
        <w:rPr>
          <w:spacing w:val="-5"/>
          <w:sz w:val="22"/>
        </w:rPr>
        <w:t> </w:t>
      </w:r>
      <w:r>
        <w:rPr>
          <w:sz w:val="22"/>
        </w:rPr>
        <w:t>i</w:t>
      </w:r>
      <w:r>
        <w:rPr>
          <w:spacing w:val="-5"/>
          <w:sz w:val="22"/>
        </w:rPr>
        <w:t> </w:t>
      </w:r>
      <w:r>
        <w:rPr>
          <w:sz w:val="22"/>
        </w:rPr>
        <w:t>ulaza</w:t>
      </w:r>
      <w:r>
        <w:rPr>
          <w:spacing w:val="-5"/>
          <w:sz w:val="22"/>
        </w:rPr>
        <w:t> </w:t>
      </w:r>
      <w:r>
        <w:rPr>
          <w:sz w:val="22"/>
        </w:rPr>
        <w:t>u</w:t>
      </w:r>
      <w:r>
        <w:rPr>
          <w:spacing w:val="-5"/>
          <w:sz w:val="22"/>
        </w:rPr>
        <w:t> </w:t>
      </w:r>
      <w:r>
        <w:rPr>
          <w:sz w:val="22"/>
        </w:rPr>
        <w:t>ustanovu</w:t>
      </w:r>
      <w:r>
        <w:rPr>
          <w:spacing w:val="-6"/>
          <w:sz w:val="22"/>
        </w:rPr>
        <w:t> </w:t>
      </w:r>
      <w:r>
        <w:rPr>
          <w:b/>
          <w:sz w:val="22"/>
        </w:rPr>
        <w:t>utvrditi</w:t>
      </w:r>
      <w:r>
        <w:rPr>
          <w:b/>
          <w:spacing w:val="-5"/>
          <w:sz w:val="22"/>
        </w:rPr>
        <w:t> </w:t>
      </w:r>
      <w:r>
        <w:rPr>
          <w:sz w:val="22"/>
        </w:rPr>
        <w:t>protokol</w:t>
      </w:r>
      <w:r>
        <w:rPr>
          <w:spacing w:val="-4"/>
          <w:sz w:val="22"/>
        </w:rPr>
        <w:t> </w:t>
      </w:r>
      <w:r>
        <w:rPr>
          <w:sz w:val="22"/>
        </w:rPr>
        <w:t>dolaska,</w:t>
      </w:r>
      <w:r>
        <w:rPr>
          <w:spacing w:val="-6"/>
          <w:sz w:val="22"/>
        </w:rPr>
        <w:t> </w:t>
      </w:r>
      <w:r>
        <w:rPr>
          <w:b/>
          <w:sz w:val="22"/>
        </w:rPr>
        <w:t>ulazaka</w:t>
      </w:r>
      <w:r>
        <w:rPr>
          <w:b/>
          <w:spacing w:val="-7"/>
          <w:sz w:val="22"/>
        </w:rPr>
        <w:t> </w:t>
      </w:r>
      <w:r>
        <w:rPr>
          <w:b/>
          <w:sz w:val="22"/>
        </w:rPr>
        <w:t>i izlazaka </w:t>
      </w:r>
      <w:r>
        <w:rPr>
          <w:sz w:val="22"/>
        </w:rPr>
        <w:t>za</w:t>
      </w:r>
      <w:r>
        <w:rPr>
          <w:spacing w:val="-2"/>
          <w:sz w:val="22"/>
        </w:rPr>
        <w:t> </w:t>
      </w:r>
      <w:r>
        <w:rPr>
          <w:sz w:val="22"/>
        </w:rPr>
        <w:t>djecu/učenike</w:t>
      </w:r>
    </w:p>
    <w:p>
      <w:pPr>
        <w:pStyle w:val="ListParagraph"/>
        <w:numPr>
          <w:ilvl w:val="1"/>
          <w:numId w:val="47"/>
        </w:numPr>
        <w:tabs>
          <w:tab w:pos="1218" w:val="left" w:leader="none"/>
        </w:tabs>
        <w:spacing w:line="350" w:lineRule="auto" w:before="130" w:after="0"/>
        <w:ind w:left="1218" w:right="874" w:hanging="360"/>
        <w:jc w:val="both"/>
        <w:rPr>
          <w:rFonts w:ascii="Calibri" w:hAnsi="Calibri"/>
          <w:sz w:val="22"/>
        </w:rPr>
      </w:pPr>
      <w:r>
        <w:rPr>
          <w:b/>
          <w:sz w:val="22"/>
        </w:rPr>
        <w:t>izraditi protokol kretanja hodnicima </w:t>
      </w:r>
      <w:r>
        <w:rPr>
          <w:sz w:val="22"/>
        </w:rPr>
        <w:t>i uporabe sanitarnih prostora najbližih sobi/učionici</w:t>
      </w:r>
    </w:p>
    <w:p>
      <w:pPr>
        <w:pStyle w:val="ListParagraph"/>
        <w:numPr>
          <w:ilvl w:val="1"/>
          <w:numId w:val="47"/>
        </w:numPr>
        <w:tabs>
          <w:tab w:pos="1218" w:val="left" w:leader="none"/>
        </w:tabs>
        <w:spacing w:line="350" w:lineRule="auto" w:before="130" w:after="0"/>
        <w:ind w:left="1218" w:right="872" w:hanging="360"/>
        <w:jc w:val="both"/>
        <w:rPr>
          <w:rFonts w:ascii="Calibri" w:hAnsi="Calibri"/>
          <w:sz w:val="22"/>
        </w:rPr>
      </w:pPr>
      <w:r>
        <w:rPr>
          <w:b/>
          <w:sz w:val="22"/>
        </w:rPr>
        <w:t>imenovati i zadužiti </w:t>
      </w:r>
      <w:r>
        <w:rPr>
          <w:sz w:val="22"/>
        </w:rPr>
        <w:t>zaposlenike koji će </w:t>
      </w:r>
      <w:r>
        <w:rPr>
          <w:b/>
          <w:sz w:val="22"/>
        </w:rPr>
        <w:t>dežurati na ulazu </w:t>
      </w:r>
      <w:r>
        <w:rPr>
          <w:sz w:val="22"/>
        </w:rPr>
        <w:t>i koji će mjeriti i evidentirati temperaturu zaposlenika pri ulasku i izlasku u</w:t>
      </w:r>
      <w:r>
        <w:rPr>
          <w:spacing w:val="-17"/>
          <w:sz w:val="22"/>
        </w:rPr>
        <w:t> </w:t>
      </w:r>
      <w:r>
        <w:rPr>
          <w:sz w:val="22"/>
        </w:rPr>
        <w:t>ustanovu</w:t>
      </w:r>
      <w:r>
        <w:rPr>
          <w:position w:val="5"/>
          <w:sz w:val="14"/>
        </w:rPr>
        <w:t>9</w:t>
      </w:r>
    </w:p>
    <w:p>
      <w:pPr>
        <w:pStyle w:val="ListParagraph"/>
        <w:numPr>
          <w:ilvl w:val="1"/>
          <w:numId w:val="47"/>
        </w:numPr>
        <w:tabs>
          <w:tab w:pos="1218" w:val="left" w:leader="none"/>
        </w:tabs>
        <w:spacing w:line="350" w:lineRule="auto" w:before="128" w:after="0"/>
        <w:ind w:left="1218" w:right="872" w:hanging="360"/>
        <w:jc w:val="both"/>
        <w:rPr>
          <w:rFonts w:ascii="Calibri" w:hAnsi="Calibri"/>
          <w:sz w:val="22"/>
        </w:rPr>
      </w:pPr>
      <w:r>
        <w:rPr>
          <w:sz w:val="22"/>
        </w:rPr>
        <w:t>detaljno </w:t>
      </w:r>
      <w:r>
        <w:rPr>
          <w:b/>
          <w:sz w:val="22"/>
        </w:rPr>
        <w:t>razraditi </w:t>
      </w:r>
      <w:r>
        <w:rPr>
          <w:sz w:val="22"/>
        </w:rPr>
        <w:t>plan održavanja </w:t>
      </w:r>
      <w:r>
        <w:rPr>
          <w:b/>
          <w:sz w:val="22"/>
        </w:rPr>
        <w:t>higijene </w:t>
      </w:r>
      <w:r>
        <w:rPr>
          <w:sz w:val="22"/>
        </w:rPr>
        <w:t>i propisane dezinfekcije (tko, kada, gdje i za što je</w:t>
      </w:r>
      <w:r>
        <w:rPr>
          <w:spacing w:val="-2"/>
          <w:sz w:val="22"/>
        </w:rPr>
        <w:t> </w:t>
      </w:r>
      <w:r>
        <w:rPr>
          <w:sz w:val="22"/>
        </w:rPr>
        <w:t>zadužen)</w:t>
      </w:r>
    </w:p>
    <w:p>
      <w:pPr>
        <w:pStyle w:val="ListParagraph"/>
        <w:numPr>
          <w:ilvl w:val="1"/>
          <w:numId w:val="47"/>
        </w:numPr>
        <w:tabs>
          <w:tab w:pos="1218" w:val="left" w:leader="none"/>
        </w:tabs>
        <w:spacing w:line="355" w:lineRule="auto" w:before="129" w:after="0"/>
        <w:ind w:left="1218" w:right="870" w:hanging="360"/>
        <w:jc w:val="both"/>
        <w:rPr>
          <w:rFonts w:ascii="Calibri" w:hAnsi="Calibri"/>
          <w:sz w:val="22"/>
        </w:rPr>
      </w:pPr>
      <w:r>
        <w:rPr>
          <w:b/>
          <w:sz w:val="22"/>
        </w:rPr>
        <w:t>održati sastanke </w:t>
      </w:r>
      <w:r>
        <w:rPr>
          <w:sz w:val="22"/>
        </w:rPr>
        <w:t>odgojiteljskog/učiteljskog/nastavničkog vijeća, kao i sastanak </w:t>
      </w:r>
      <w:r>
        <w:rPr>
          <w:b/>
          <w:sz w:val="22"/>
        </w:rPr>
        <w:t>s ostalim zaposlenicima </w:t>
      </w:r>
      <w:r>
        <w:rPr>
          <w:sz w:val="22"/>
        </w:rPr>
        <w:t>(na otvorenom, u ustanovi ili online, ovisno o broju zaposlenika, prostornim uvjetima u kojima se sastanak može održati te</w:t>
      </w:r>
      <w:r>
        <w:rPr>
          <w:spacing w:val="47"/>
          <w:sz w:val="22"/>
        </w:rPr>
        <w:t> </w:t>
      </w:r>
      <w:r>
        <w:rPr>
          <w:sz w:val="22"/>
        </w:rPr>
        <w:t>o</w:t>
      </w:r>
    </w:p>
    <w:p>
      <w:pPr>
        <w:pStyle w:val="BodyText"/>
        <w:rPr>
          <w:sz w:val="20"/>
        </w:rPr>
      </w:pPr>
    </w:p>
    <w:p>
      <w:pPr>
        <w:pStyle w:val="BodyText"/>
        <w:rPr>
          <w:sz w:val="20"/>
        </w:rPr>
      </w:pPr>
    </w:p>
    <w:p>
      <w:pPr>
        <w:pStyle w:val="BodyText"/>
        <w:spacing w:before="6"/>
        <w:rPr>
          <w:sz w:val="25"/>
        </w:rPr>
      </w:pPr>
      <w:r>
        <w:rPr/>
        <w:pict>
          <v:line style="position:absolute;mso-position-horizontal-relative:page;mso-position-vertical-relative:paragraph;z-index:-251632640;mso-wrap-distance-left:0;mso-wrap-distance-right:0" from="89.903999pt,16.725739pt" to="233.923999pt,16.725739pt" stroked="true" strokeweight=".71997pt" strokecolor="#000000">
            <v:stroke dashstyle="solid"/>
            <w10:wrap type="topAndBottom"/>
          </v:line>
        </w:pict>
      </w:r>
    </w:p>
    <w:p>
      <w:pPr>
        <w:spacing w:line="276" w:lineRule="auto" w:before="72"/>
        <w:ind w:left="279" w:right="878" w:hanging="142"/>
        <w:jc w:val="both"/>
        <w:rPr>
          <w:sz w:val="18"/>
        </w:rPr>
      </w:pPr>
      <w:r>
        <w:rPr>
          <w:position w:val="4"/>
          <w:sz w:val="12"/>
        </w:rPr>
        <w:t>9 </w:t>
      </w:r>
      <w:r>
        <w:rPr>
          <w:sz w:val="18"/>
        </w:rPr>
        <w:t>Svi djelatnici obavezni su mjeriti tjelesnu temperaturu svaki dan prije dolaska na posao, a preporuka je i svakodnevno mjerenje temperature beskontaknim toplomjerom svih djelatnika prilikom dolaska u ustanovu, kao i odlaska iz ustanove.</w:t>
      </w:r>
    </w:p>
    <w:p>
      <w:pPr>
        <w:spacing w:after="0" w:line="276" w:lineRule="auto"/>
        <w:jc w:val="both"/>
        <w:rPr>
          <w:sz w:val="18"/>
        </w:rPr>
        <w:sectPr>
          <w:pgSz w:w="11910" w:h="16840"/>
          <w:pgMar w:header="0" w:footer="919" w:top="1360" w:bottom="1180" w:left="1660" w:right="920"/>
        </w:sectPr>
      </w:pPr>
    </w:p>
    <w:p>
      <w:pPr>
        <w:pStyle w:val="BodyText"/>
        <w:spacing w:line="360" w:lineRule="auto" w:before="79"/>
        <w:ind w:left="1218" w:right="871"/>
        <w:jc w:val="both"/>
      </w:pPr>
      <w:r>
        <w:rPr/>
        <w:t>zdravstvenom stanju zaposlenika) kako bi se prije početka pedagoške/nastave</w:t>
      </w:r>
      <w:r>
        <w:rPr>
          <w:spacing w:val="-34"/>
        </w:rPr>
        <w:t> </w:t>
      </w:r>
      <w:r>
        <w:rPr/>
        <w:t>godine upoznali</w:t>
      </w:r>
      <w:r>
        <w:rPr>
          <w:spacing w:val="-8"/>
        </w:rPr>
        <w:t> </w:t>
      </w:r>
      <w:r>
        <w:rPr/>
        <w:t>i</w:t>
      </w:r>
      <w:r>
        <w:rPr>
          <w:spacing w:val="-6"/>
        </w:rPr>
        <w:t> </w:t>
      </w:r>
      <w:r>
        <w:rPr/>
        <w:t>dogovorili</w:t>
      </w:r>
      <w:r>
        <w:rPr>
          <w:spacing w:val="-7"/>
        </w:rPr>
        <w:t> </w:t>
      </w:r>
      <w:r>
        <w:rPr/>
        <w:t>vezano</w:t>
      </w:r>
      <w:r>
        <w:rPr>
          <w:spacing w:val="-8"/>
        </w:rPr>
        <w:t> </w:t>
      </w:r>
      <w:r>
        <w:rPr/>
        <w:t>uz</w:t>
      </w:r>
      <w:r>
        <w:rPr>
          <w:spacing w:val="-7"/>
        </w:rPr>
        <w:t> </w:t>
      </w:r>
      <w:r>
        <w:rPr/>
        <w:t>organizaciju</w:t>
      </w:r>
      <w:r>
        <w:rPr>
          <w:spacing w:val="-8"/>
        </w:rPr>
        <w:t> </w:t>
      </w:r>
      <w:r>
        <w:rPr/>
        <w:t>i</w:t>
      </w:r>
      <w:r>
        <w:rPr>
          <w:spacing w:val="-6"/>
        </w:rPr>
        <w:t> </w:t>
      </w:r>
      <w:r>
        <w:rPr/>
        <w:t>mogućnosti</w:t>
      </w:r>
      <w:r>
        <w:rPr>
          <w:spacing w:val="-6"/>
        </w:rPr>
        <w:t> </w:t>
      </w:r>
      <w:r>
        <w:rPr/>
        <w:t>odgojno-obrazovnoga</w:t>
      </w:r>
      <w:r>
        <w:rPr>
          <w:spacing w:val="-8"/>
        </w:rPr>
        <w:t> </w:t>
      </w:r>
      <w:r>
        <w:rPr/>
        <w:t>rada</w:t>
      </w:r>
    </w:p>
    <w:p>
      <w:pPr>
        <w:pStyle w:val="ListParagraph"/>
        <w:numPr>
          <w:ilvl w:val="1"/>
          <w:numId w:val="47"/>
        </w:numPr>
        <w:tabs>
          <w:tab w:pos="1218" w:val="left" w:leader="none"/>
        </w:tabs>
        <w:spacing w:line="355" w:lineRule="auto" w:before="119" w:after="0"/>
        <w:ind w:left="1218" w:right="873" w:hanging="360"/>
        <w:jc w:val="both"/>
        <w:rPr>
          <w:rFonts w:ascii="Calibri" w:hAnsi="Calibri"/>
          <w:sz w:val="22"/>
        </w:rPr>
      </w:pPr>
      <w:r>
        <w:rPr>
          <w:sz w:val="22"/>
        </w:rPr>
        <w:t>dostupnim komunikacijskim kanalima </w:t>
      </w:r>
      <w:r>
        <w:rPr>
          <w:b/>
          <w:sz w:val="22"/>
        </w:rPr>
        <w:t>obavijestiti </w:t>
      </w:r>
      <w:r>
        <w:rPr>
          <w:sz w:val="22"/>
        </w:rPr>
        <w:t>roditelje djece/učenika o organizaciji rada u ustanovi, prijevozu, mjerama kojih su se dužni pridržavati i (npr. obavijest e-poštom ili objava obavijesti na mrežnim stranicama ustanove i</w:t>
      </w:r>
      <w:r>
        <w:rPr>
          <w:spacing w:val="-15"/>
          <w:sz w:val="22"/>
        </w:rPr>
        <w:t> </w:t>
      </w:r>
      <w:r>
        <w:rPr>
          <w:sz w:val="22"/>
        </w:rPr>
        <w:t>sl.)</w:t>
      </w:r>
    </w:p>
    <w:p>
      <w:pPr>
        <w:pStyle w:val="ListParagraph"/>
        <w:numPr>
          <w:ilvl w:val="1"/>
          <w:numId w:val="47"/>
        </w:numPr>
        <w:tabs>
          <w:tab w:pos="1218" w:val="left" w:leader="none"/>
        </w:tabs>
        <w:spacing w:line="240" w:lineRule="auto" w:before="125" w:after="0"/>
        <w:ind w:left="1218" w:right="0" w:hanging="360"/>
        <w:jc w:val="both"/>
        <w:rPr>
          <w:rFonts w:ascii="Calibri" w:hAnsi="Calibri"/>
          <w:sz w:val="22"/>
        </w:rPr>
      </w:pPr>
      <w:r>
        <w:rPr>
          <w:b/>
          <w:sz w:val="22"/>
        </w:rPr>
        <w:t>provesti </w:t>
      </w:r>
      <w:r>
        <w:rPr>
          <w:sz w:val="22"/>
        </w:rPr>
        <w:t>postupak natječaja za potrebna radna mjesta u skladu s</w:t>
      </w:r>
      <w:r>
        <w:rPr>
          <w:spacing w:val="-19"/>
          <w:sz w:val="22"/>
        </w:rPr>
        <w:t> </w:t>
      </w:r>
      <w:r>
        <w:rPr>
          <w:sz w:val="22"/>
        </w:rPr>
        <w:t>propisima</w:t>
      </w:r>
    </w:p>
    <w:p>
      <w:pPr>
        <w:pStyle w:val="BodyText"/>
        <w:spacing w:before="6"/>
        <w:rPr>
          <w:sz w:val="21"/>
        </w:rPr>
      </w:pPr>
    </w:p>
    <w:p>
      <w:pPr>
        <w:pStyle w:val="ListParagraph"/>
        <w:numPr>
          <w:ilvl w:val="1"/>
          <w:numId w:val="47"/>
        </w:numPr>
        <w:tabs>
          <w:tab w:pos="1218" w:val="left" w:leader="none"/>
        </w:tabs>
        <w:spacing w:line="350" w:lineRule="auto" w:before="0" w:after="0"/>
        <w:ind w:left="1218" w:right="874" w:hanging="360"/>
        <w:jc w:val="both"/>
        <w:rPr>
          <w:rFonts w:ascii="Calibri" w:hAnsi="Calibri"/>
          <w:sz w:val="22"/>
        </w:rPr>
      </w:pPr>
      <w:r>
        <w:rPr>
          <w:sz w:val="22"/>
        </w:rPr>
        <w:t>u</w:t>
      </w:r>
      <w:r>
        <w:rPr>
          <w:spacing w:val="-6"/>
          <w:sz w:val="22"/>
        </w:rPr>
        <w:t> </w:t>
      </w:r>
      <w:r>
        <w:rPr>
          <w:sz w:val="22"/>
        </w:rPr>
        <w:t>skladu</w:t>
      </w:r>
      <w:r>
        <w:rPr>
          <w:spacing w:val="-8"/>
          <w:sz w:val="22"/>
        </w:rPr>
        <w:t> </w:t>
      </w:r>
      <w:r>
        <w:rPr>
          <w:sz w:val="22"/>
        </w:rPr>
        <w:t>s</w:t>
      </w:r>
      <w:r>
        <w:rPr>
          <w:spacing w:val="-6"/>
          <w:sz w:val="22"/>
        </w:rPr>
        <w:t> </w:t>
      </w:r>
      <w:r>
        <w:rPr>
          <w:sz w:val="22"/>
        </w:rPr>
        <w:t>propisima</w:t>
      </w:r>
      <w:r>
        <w:rPr>
          <w:spacing w:val="-5"/>
          <w:sz w:val="22"/>
        </w:rPr>
        <w:t> </w:t>
      </w:r>
      <w:r>
        <w:rPr>
          <w:b/>
          <w:sz w:val="22"/>
        </w:rPr>
        <w:t>donijeti</w:t>
      </w:r>
      <w:r>
        <w:rPr>
          <w:b/>
          <w:spacing w:val="-4"/>
          <w:sz w:val="22"/>
        </w:rPr>
        <w:t> </w:t>
      </w:r>
      <w:r>
        <w:rPr>
          <w:sz w:val="22"/>
        </w:rPr>
        <w:t>planirane</w:t>
      </w:r>
      <w:r>
        <w:rPr>
          <w:spacing w:val="-9"/>
          <w:sz w:val="22"/>
        </w:rPr>
        <w:t> </w:t>
      </w:r>
      <w:r>
        <w:rPr>
          <w:sz w:val="22"/>
        </w:rPr>
        <w:t>dokumente</w:t>
      </w:r>
      <w:r>
        <w:rPr>
          <w:position w:val="5"/>
          <w:sz w:val="14"/>
        </w:rPr>
        <w:t>10</w:t>
      </w:r>
      <w:r>
        <w:rPr>
          <w:spacing w:val="15"/>
          <w:position w:val="5"/>
          <w:sz w:val="14"/>
        </w:rPr>
        <w:t> </w:t>
      </w:r>
      <w:r>
        <w:rPr>
          <w:sz w:val="22"/>
        </w:rPr>
        <w:t>(godišnji</w:t>
      </w:r>
      <w:r>
        <w:rPr>
          <w:spacing w:val="-8"/>
          <w:sz w:val="22"/>
        </w:rPr>
        <w:t> </w:t>
      </w:r>
      <w:r>
        <w:rPr>
          <w:sz w:val="22"/>
        </w:rPr>
        <w:t>plan</w:t>
      </w:r>
      <w:r>
        <w:rPr>
          <w:spacing w:val="-5"/>
          <w:sz w:val="22"/>
        </w:rPr>
        <w:t> </w:t>
      </w:r>
      <w:r>
        <w:rPr>
          <w:sz w:val="22"/>
        </w:rPr>
        <w:t>i</w:t>
      </w:r>
      <w:r>
        <w:rPr>
          <w:spacing w:val="-8"/>
          <w:sz w:val="22"/>
        </w:rPr>
        <w:t> </w:t>
      </w:r>
      <w:r>
        <w:rPr>
          <w:sz w:val="22"/>
        </w:rPr>
        <w:t>program,</w:t>
      </w:r>
      <w:r>
        <w:rPr>
          <w:spacing w:val="-7"/>
          <w:sz w:val="22"/>
        </w:rPr>
        <w:t> </w:t>
      </w:r>
      <w:r>
        <w:rPr>
          <w:sz w:val="22"/>
        </w:rPr>
        <w:t>školski kurikulum).</w:t>
      </w:r>
    </w:p>
    <w:p>
      <w:pPr>
        <w:spacing w:before="129"/>
        <w:ind w:left="138" w:right="0" w:firstLine="0"/>
        <w:jc w:val="both"/>
        <w:rPr>
          <w:sz w:val="22"/>
        </w:rPr>
      </w:pPr>
      <w:r>
        <w:rPr>
          <w:b/>
          <w:sz w:val="22"/>
        </w:rPr>
        <w:t>Ravnatelj dječjeg vrtića </w:t>
      </w:r>
      <w:r>
        <w:rPr>
          <w:sz w:val="22"/>
        </w:rPr>
        <w:t>dužan je:</w:t>
      </w:r>
    </w:p>
    <w:p>
      <w:pPr>
        <w:pStyle w:val="BodyText"/>
        <w:spacing w:before="8"/>
        <w:rPr>
          <w:sz w:val="21"/>
        </w:rPr>
      </w:pPr>
    </w:p>
    <w:p>
      <w:pPr>
        <w:pStyle w:val="ListParagraph"/>
        <w:numPr>
          <w:ilvl w:val="0"/>
          <w:numId w:val="51"/>
        </w:numPr>
        <w:tabs>
          <w:tab w:pos="1132" w:val="left" w:leader="none"/>
        </w:tabs>
        <w:spacing w:line="357" w:lineRule="auto" w:before="0" w:after="0"/>
        <w:ind w:left="1131" w:right="870" w:hanging="360"/>
        <w:jc w:val="both"/>
        <w:rPr>
          <w:sz w:val="22"/>
        </w:rPr>
      </w:pPr>
      <w:r>
        <w:rPr>
          <w:sz w:val="22"/>
        </w:rPr>
        <w:t>obavijestiti </w:t>
      </w:r>
      <w:r>
        <w:rPr>
          <w:b/>
          <w:sz w:val="22"/>
        </w:rPr>
        <w:t>osnivača o potrebama promjene organizacije rada </w:t>
      </w:r>
      <w:r>
        <w:rPr>
          <w:sz w:val="22"/>
        </w:rPr>
        <w:t>u dječjem vrtiću, ali i o </w:t>
      </w:r>
      <w:r>
        <w:rPr>
          <w:b/>
          <w:sz w:val="22"/>
        </w:rPr>
        <w:t>mogućnostima korištenja IKT </w:t>
      </w:r>
      <w:r>
        <w:rPr>
          <w:sz w:val="22"/>
        </w:rPr>
        <w:t>i digitalnih alata kako u radu s djecom tako i u dvosmjernoj</w:t>
      </w:r>
      <w:r>
        <w:rPr>
          <w:spacing w:val="-9"/>
          <w:sz w:val="22"/>
        </w:rPr>
        <w:t> </w:t>
      </w:r>
      <w:r>
        <w:rPr>
          <w:sz w:val="22"/>
        </w:rPr>
        <w:t>komunikaciji</w:t>
      </w:r>
      <w:r>
        <w:rPr>
          <w:spacing w:val="-9"/>
          <w:sz w:val="22"/>
        </w:rPr>
        <w:t> </w:t>
      </w:r>
      <w:r>
        <w:rPr>
          <w:sz w:val="22"/>
        </w:rPr>
        <w:t>odgojno-obrazovnih</w:t>
      </w:r>
      <w:r>
        <w:rPr>
          <w:spacing w:val="-11"/>
          <w:sz w:val="22"/>
        </w:rPr>
        <w:t> </w:t>
      </w:r>
      <w:r>
        <w:rPr>
          <w:sz w:val="22"/>
        </w:rPr>
        <w:t>radnika</w:t>
      </w:r>
      <w:r>
        <w:rPr>
          <w:spacing w:val="-10"/>
          <w:sz w:val="22"/>
        </w:rPr>
        <w:t> </w:t>
      </w:r>
      <w:r>
        <w:rPr>
          <w:sz w:val="22"/>
        </w:rPr>
        <w:t>s</w:t>
      </w:r>
      <w:r>
        <w:rPr>
          <w:spacing w:val="-10"/>
          <w:sz w:val="22"/>
        </w:rPr>
        <w:t> </w:t>
      </w:r>
      <w:r>
        <w:rPr>
          <w:sz w:val="22"/>
        </w:rPr>
        <w:t>roditeljima</w:t>
      </w:r>
      <w:r>
        <w:rPr>
          <w:spacing w:val="-10"/>
          <w:sz w:val="22"/>
        </w:rPr>
        <w:t> </w:t>
      </w:r>
      <w:r>
        <w:rPr>
          <w:sz w:val="22"/>
        </w:rPr>
        <w:t>i</w:t>
      </w:r>
      <w:r>
        <w:rPr>
          <w:spacing w:val="-9"/>
          <w:sz w:val="22"/>
        </w:rPr>
        <w:t> </w:t>
      </w:r>
      <w:r>
        <w:rPr>
          <w:sz w:val="22"/>
        </w:rPr>
        <w:t>djecom</w:t>
      </w:r>
      <w:r>
        <w:rPr>
          <w:spacing w:val="-8"/>
          <w:sz w:val="22"/>
        </w:rPr>
        <w:t> </w:t>
      </w:r>
      <w:r>
        <w:rPr>
          <w:sz w:val="22"/>
        </w:rPr>
        <w:t>u</w:t>
      </w:r>
      <w:r>
        <w:rPr>
          <w:spacing w:val="-11"/>
          <w:sz w:val="22"/>
        </w:rPr>
        <w:t> </w:t>
      </w:r>
      <w:r>
        <w:rPr>
          <w:sz w:val="22"/>
        </w:rPr>
        <w:t>slučaju da dijete zbog izolacije ne može dolaziti u</w:t>
      </w:r>
      <w:r>
        <w:rPr>
          <w:spacing w:val="-5"/>
          <w:sz w:val="22"/>
        </w:rPr>
        <w:t> </w:t>
      </w:r>
      <w:r>
        <w:rPr>
          <w:sz w:val="22"/>
        </w:rPr>
        <w:t>vrtić.</w:t>
      </w:r>
    </w:p>
    <w:p>
      <w:pPr>
        <w:pStyle w:val="BodyText"/>
        <w:spacing w:line="357" w:lineRule="auto" w:before="128"/>
        <w:ind w:left="138" w:right="870"/>
        <w:jc w:val="both"/>
      </w:pPr>
      <w:r>
        <w:rPr/>
        <w:t>Ravnateljima</w:t>
      </w:r>
      <w:r>
        <w:rPr>
          <w:spacing w:val="-9"/>
        </w:rPr>
        <w:t> </w:t>
      </w:r>
      <w:r>
        <w:rPr/>
        <w:t>dječjih</w:t>
      </w:r>
      <w:r>
        <w:rPr>
          <w:spacing w:val="-10"/>
        </w:rPr>
        <w:t> </w:t>
      </w:r>
      <w:r>
        <w:rPr/>
        <w:t>vrtića</w:t>
      </w:r>
      <w:r>
        <w:rPr>
          <w:spacing w:val="-11"/>
        </w:rPr>
        <w:t> </w:t>
      </w:r>
      <w:r>
        <w:rPr/>
        <w:t>preporučujemo</w:t>
      </w:r>
      <w:r>
        <w:rPr>
          <w:spacing w:val="-7"/>
        </w:rPr>
        <w:t> </w:t>
      </w:r>
      <w:r>
        <w:rPr/>
        <w:t>da</w:t>
      </w:r>
      <w:r>
        <w:rPr>
          <w:spacing w:val="-8"/>
        </w:rPr>
        <w:t> </w:t>
      </w:r>
      <w:r>
        <w:rPr/>
        <w:t>utvrde</w:t>
      </w:r>
      <w:r>
        <w:rPr>
          <w:spacing w:val="-10"/>
        </w:rPr>
        <w:t> </w:t>
      </w:r>
      <w:r>
        <w:rPr/>
        <w:t>potrebe</w:t>
      </w:r>
      <w:r>
        <w:rPr>
          <w:spacing w:val="-8"/>
        </w:rPr>
        <w:t> </w:t>
      </w:r>
      <w:r>
        <w:rPr/>
        <w:t>i</w:t>
      </w:r>
      <w:r>
        <w:rPr>
          <w:spacing w:val="-5"/>
        </w:rPr>
        <w:t> </w:t>
      </w:r>
      <w:r>
        <w:rPr>
          <w:b/>
        </w:rPr>
        <w:t>planiraju</w:t>
      </w:r>
      <w:r>
        <w:rPr>
          <w:b/>
          <w:spacing w:val="-9"/>
        </w:rPr>
        <w:t> </w:t>
      </w:r>
      <w:r>
        <w:rPr>
          <w:b/>
        </w:rPr>
        <w:t>stručna</w:t>
      </w:r>
      <w:r>
        <w:rPr>
          <w:b/>
          <w:spacing w:val="-10"/>
        </w:rPr>
        <w:t> </w:t>
      </w:r>
      <w:r>
        <w:rPr>
          <w:b/>
        </w:rPr>
        <w:t>usavršavanja</w:t>
      </w:r>
      <w:r>
        <w:rPr>
          <w:b/>
          <w:spacing w:val="-5"/>
        </w:rPr>
        <w:t> </w:t>
      </w:r>
      <w:r>
        <w:rPr/>
        <w:t>za osposobljavanje odgojitelja i stručnih suradnika vezano uz korištenje IKT i digitalnih</w:t>
      </w:r>
      <w:r>
        <w:rPr>
          <w:spacing w:val="-25"/>
        </w:rPr>
        <w:t> </w:t>
      </w:r>
      <w:r>
        <w:rPr/>
        <w:t>alata!</w:t>
      </w:r>
    </w:p>
    <w:p>
      <w:pPr>
        <w:spacing w:before="125"/>
        <w:ind w:left="138" w:right="0" w:firstLine="0"/>
        <w:jc w:val="both"/>
        <w:rPr>
          <w:sz w:val="22"/>
        </w:rPr>
      </w:pPr>
      <w:r>
        <w:rPr>
          <w:b/>
          <w:sz w:val="22"/>
        </w:rPr>
        <w:t>Ravnatelj škole </w:t>
      </w:r>
      <w:r>
        <w:rPr>
          <w:sz w:val="22"/>
        </w:rPr>
        <w:t>dužan je:</w:t>
      </w:r>
    </w:p>
    <w:p>
      <w:pPr>
        <w:pStyle w:val="BodyText"/>
        <w:spacing w:before="9"/>
        <w:rPr>
          <w:sz w:val="30"/>
        </w:rPr>
      </w:pPr>
    </w:p>
    <w:p>
      <w:pPr>
        <w:pStyle w:val="ListParagraph"/>
        <w:numPr>
          <w:ilvl w:val="1"/>
          <w:numId w:val="51"/>
        </w:numPr>
        <w:tabs>
          <w:tab w:pos="1216" w:val="left" w:leader="none"/>
        </w:tabs>
        <w:spacing w:line="350" w:lineRule="auto" w:before="0" w:after="0"/>
        <w:ind w:left="1215" w:right="872" w:hanging="358"/>
        <w:jc w:val="both"/>
        <w:rPr>
          <w:sz w:val="22"/>
        </w:rPr>
      </w:pPr>
      <w:r>
        <w:rPr>
          <w:b/>
          <w:sz w:val="22"/>
        </w:rPr>
        <w:t>utvrditi </w:t>
      </w:r>
      <w:r>
        <w:rPr>
          <w:sz w:val="22"/>
        </w:rPr>
        <w:t>način preuzimanja </w:t>
      </w:r>
      <w:r>
        <w:rPr>
          <w:b/>
          <w:sz w:val="22"/>
        </w:rPr>
        <w:t>udžbenika </w:t>
      </w:r>
      <w:r>
        <w:rPr>
          <w:sz w:val="22"/>
        </w:rPr>
        <w:t>i druge opreme uz pridržavanje epidemioloških mjera te obavijestiti roditelje o vremenu i načinu njihova</w:t>
      </w:r>
      <w:r>
        <w:rPr>
          <w:spacing w:val="-32"/>
          <w:sz w:val="22"/>
        </w:rPr>
        <w:t> </w:t>
      </w:r>
      <w:r>
        <w:rPr>
          <w:sz w:val="22"/>
        </w:rPr>
        <w:t>preuzimanja</w:t>
      </w:r>
    </w:p>
    <w:p>
      <w:pPr>
        <w:pStyle w:val="ListParagraph"/>
        <w:numPr>
          <w:ilvl w:val="1"/>
          <w:numId w:val="51"/>
        </w:numPr>
        <w:tabs>
          <w:tab w:pos="1218" w:val="left" w:leader="none"/>
        </w:tabs>
        <w:spacing w:line="357" w:lineRule="auto" w:before="130" w:after="0"/>
        <w:ind w:left="1218" w:right="870" w:hanging="360"/>
        <w:jc w:val="both"/>
        <w:rPr>
          <w:sz w:val="22"/>
        </w:rPr>
      </w:pPr>
      <w:r>
        <w:rPr>
          <w:b/>
          <w:sz w:val="22"/>
        </w:rPr>
        <w:t>omogućiti </w:t>
      </w:r>
      <w:r>
        <w:rPr>
          <w:sz w:val="22"/>
        </w:rPr>
        <w:t>izvođenje </w:t>
      </w:r>
      <w:r>
        <w:rPr>
          <w:b/>
          <w:sz w:val="22"/>
        </w:rPr>
        <w:t>blok-sata </w:t>
      </w:r>
      <w:r>
        <w:rPr>
          <w:sz w:val="22"/>
        </w:rPr>
        <w:t>(dvosat ili trosat) za učenike od V. do VIII. razreda i učenike srednjih škola, ali i za učenike od I. do IV. razreda koji izvode predmetni učitelji</w:t>
      </w:r>
      <w:r>
        <w:rPr>
          <w:spacing w:val="-10"/>
          <w:sz w:val="22"/>
        </w:rPr>
        <w:t> </w:t>
      </w:r>
      <w:r>
        <w:rPr>
          <w:sz w:val="22"/>
        </w:rPr>
        <w:t>(strani</w:t>
      </w:r>
      <w:r>
        <w:rPr>
          <w:spacing w:val="-8"/>
          <w:sz w:val="22"/>
        </w:rPr>
        <w:t> </w:t>
      </w:r>
      <w:r>
        <w:rPr>
          <w:sz w:val="22"/>
        </w:rPr>
        <w:t>jezik,</w:t>
      </w:r>
      <w:r>
        <w:rPr>
          <w:spacing w:val="-9"/>
          <w:sz w:val="22"/>
        </w:rPr>
        <w:t> </w:t>
      </w:r>
      <w:r>
        <w:rPr>
          <w:sz w:val="22"/>
        </w:rPr>
        <w:t>izborna</w:t>
      </w:r>
      <w:r>
        <w:rPr>
          <w:spacing w:val="-12"/>
          <w:sz w:val="22"/>
        </w:rPr>
        <w:t> </w:t>
      </w:r>
      <w:r>
        <w:rPr>
          <w:sz w:val="22"/>
        </w:rPr>
        <w:t>nastava</w:t>
      </w:r>
      <w:r>
        <w:rPr>
          <w:spacing w:val="-7"/>
          <w:sz w:val="22"/>
        </w:rPr>
        <w:t> </w:t>
      </w:r>
      <w:r>
        <w:rPr>
          <w:sz w:val="22"/>
        </w:rPr>
        <w:t>i</w:t>
      </w:r>
      <w:r>
        <w:rPr>
          <w:spacing w:val="-9"/>
          <w:sz w:val="22"/>
        </w:rPr>
        <w:t> </w:t>
      </w:r>
      <w:r>
        <w:rPr>
          <w:sz w:val="22"/>
        </w:rPr>
        <w:t>sl.),</w:t>
      </w:r>
      <w:r>
        <w:rPr>
          <w:spacing w:val="-8"/>
          <w:sz w:val="22"/>
        </w:rPr>
        <w:t> </w:t>
      </w:r>
      <w:r>
        <w:rPr>
          <w:sz w:val="22"/>
        </w:rPr>
        <w:t>pri</w:t>
      </w:r>
      <w:r>
        <w:rPr>
          <w:spacing w:val="-10"/>
          <w:sz w:val="22"/>
        </w:rPr>
        <w:t> </w:t>
      </w:r>
      <w:r>
        <w:rPr>
          <w:sz w:val="22"/>
        </w:rPr>
        <w:t>čemu</w:t>
      </w:r>
      <w:r>
        <w:rPr>
          <w:spacing w:val="-9"/>
          <w:sz w:val="22"/>
        </w:rPr>
        <w:t> </w:t>
      </w:r>
      <w:r>
        <w:rPr>
          <w:sz w:val="22"/>
        </w:rPr>
        <w:t>je</w:t>
      </w:r>
      <w:r>
        <w:rPr>
          <w:spacing w:val="-10"/>
          <w:sz w:val="22"/>
        </w:rPr>
        <w:t> </w:t>
      </w:r>
      <w:r>
        <w:rPr>
          <w:sz w:val="22"/>
        </w:rPr>
        <w:t>osobito</w:t>
      </w:r>
      <w:r>
        <w:rPr>
          <w:spacing w:val="-8"/>
          <w:sz w:val="22"/>
        </w:rPr>
        <w:t> </w:t>
      </w:r>
      <w:r>
        <w:rPr>
          <w:sz w:val="22"/>
        </w:rPr>
        <w:t>važno</w:t>
      </w:r>
      <w:r>
        <w:rPr>
          <w:spacing w:val="-8"/>
          <w:sz w:val="22"/>
        </w:rPr>
        <w:t> </w:t>
      </w:r>
      <w:r>
        <w:rPr>
          <w:sz w:val="22"/>
        </w:rPr>
        <w:t>smanjiti</w:t>
      </w:r>
      <w:r>
        <w:rPr>
          <w:spacing w:val="-8"/>
          <w:sz w:val="22"/>
        </w:rPr>
        <w:t> </w:t>
      </w:r>
      <w:r>
        <w:rPr>
          <w:sz w:val="22"/>
        </w:rPr>
        <w:t>broj</w:t>
      </w:r>
      <w:r>
        <w:rPr>
          <w:spacing w:val="-9"/>
          <w:sz w:val="22"/>
        </w:rPr>
        <w:t> </w:t>
      </w:r>
      <w:r>
        <w:rPr>
          <w:sz w:val="22"/>
        </w:rPr>
        <w:t>dana održavanja</w:t>
      </w:r>
      <w:r>
        <w:rPr>
          <w:spacing w:val="-8"/>
          <w:sz w:val="22"/>
        </w:rPr>
        <w:t> </w:t>
      </w:r>
      <w:r>
        <w:rPr>
          <w:sz w:val="22"/>
        </w:rPr>
        <w:t>nastave</w:t>
      </w:r>
      <w:r>
        <w:rPr>
          <w:spacing w:val="-7"/>
          <w:sz w:val="22"/>
        </w:rPr>
        <w:t> </w:t>
      </w:r>
      <w:r>
        <w:rPr>
          <w:sz w:val="22"/>
        </w:rPr>
        <w:t>u</w:t>
      </w:r>
      <w:r>
        <w:rPr>
          <w:spacing w:val="-6"/>
          <w:sz w:val="22"/>
        </w:rPr>
        <w:t> </w:t>
      </w:r>
      <w:r>
        <w:rPr>
          <w:sz w:val="22"/>
        </w:rPr>
        <w:t>jednom</w:t>
      </w:r>
      <w:r>
        <w:rPr>
          <w:spacing w:val="-9"/>
          <w:sz w:val="22"/>
        </w:rPr>
        <w:t> </w:t>
      </w:r>
      <w:r>
        <w:rPr>
          <w:sz w:val="22"/>
        </w:rPr>
        <w:t>tjednu</w:t>
      </w:r>
      <w:r>
        <w:rPr>
          <w:spacing w:val="-9"/>
          <w:sz w:val="22"/>
        </w:rPr>
        <w:t> </w:t>
      </w:r>
      <w:r>
        <w:rPr>
          <w:sz w:val="22"/>
        </w:rPr>
        <w:t>učitelja/nastavnika</w:t>
      </w:r>
      <w:r>
        <w:rPr>
          <w:spacing w:val="-10"/>
          <w:sz w:val="22"/>
        </w:rPr>
        <w:t> </w:t>
      </w:r>
      <w:r>
        <w:rPr>
          <w:sz w:val="22"/>
        </w:rPr>
        <w:t>koji</w:t>
      </w:r>
      <w:r>
        <w:rPr>
          <w:spacing w:val="-6"/>
          <w:sz w:val="22"/>
        </w:rPr>
        <w:t> </w:t>
      </w:r>
      <w:r>
        <w:rPr>
          <w:sz w:val="22"/>
        </w:rPr>
        <w:t>rade</w:t>
      </w:r>
      <w:r>
        <w:rPr>
          <w:spacing w:val="-9"/>
          <w:sz w:val="22"/>
        </w:rPr>
        <w:t> </w:t>
      </w:r>
      <w:r>
        <w:rPr>
          <w:sz w:val="22"/>
        </w:rPr>
        <w:t>na</w:t>
      </w:r>
      <w:r>
        <w:rPr>
          <w:spacing w:val="-6"/>
          <w:sz w:val="22"/>
        </w:rPr>
        <w:t> </w:t>
      </w:r>
      <w:r>
        <w:rPr>
          <w:sz w:val="22"/>
        </w:rPr>
        <w:t>dvije</w:t>
      </w:r>
      <w:r>
        <w:rPr>
          <w:spacing w:val="-9"/>
          <w:sz w:val="22"/>
        </w:rPr>
        <w:t> </w:t>
      </w:r>
      <w:r>
        <w:rPr>
          <w:sz w:val="22"/>
        </w:rPr>
        <w:t>ili</w:t>
      </w:r>
      <w:r>
        <w:rPr>
          <w:spacing w:val="-7"/>
          <w:sz w:val="22"/>
        </w:rPr>
        <w:t> </w:t>
      </w:r>
      <w:r>
        <w:rPr>
          <w:sz w:val="22"/>
        </w:rPr>
        <w:t>više</w:t>
      </w:r>
      <w:r>
        <w:rPr>
          <w:spacing w:val="-9"/>
          <w:sz w:val="22"/>
        </w:rPr>
        <w:t> </w:t>
      </w:r>
      <w:r>
        <w:rPr>
          <w:sz w:val="22"/>
        </w:rPr>
        <w:t>škola</w:t>
      </w:r>
    </w:p>
    <w:p>
      <w:pPr>
        <w:pStyle w:val="ListParagraph"/>
        <w:numPr>
          <w:ilvl w:val="1"/>
          <w:numId w:val="51"/>
        </w:numPr>
        <w:tabs>
          <w:tab w:pos="1216" w:val="left" w:leader="none"/>
        </w:tabs>
        <w:spacing w:line="357" w:lineRule="auto" w:before="119" w:after="0"/>
        <w:ind w:left="1215" w:right="871" w:hanging="358"/>
        <w:jc w:val="both"/>
        <w:rPr>
          <w:sz w:val="22"/>
        </w:rPr>
      </w:pPr>
      <w:r>
        <w:rPr>
          <w:b/>
          <w:sz w:val="22"/>
        </w:rPr>
        <w:t>razmotriti </w:t>
      </w:r>
      <w:r>
        <w:rPr>
          <w:sz w:val="22"/>
        </w:rPr>
        <w:t>mogućnosti izvođenja izborne nastave, fakultativne nastave, programa produženog boravka, programa produženog stručnog postupka za učenike s teškoćama u razvoju, izvođenje programa nastave na jeziku i pismu nacionalne manjine po Modelu C, programe učenja hrvatskoga jezika za djecu koja ne znaju ili nedovoljno</w:t>
      </w:r>
      <w:r>
        <w:rPr>
          <w:spacing w:val="-14"/>
          <w:sz w:val="22"/>
        </w:rPr>
        <w:t> </w:t>
      </w:r>
      <w:r>
        <w:rPr>
          <w:sz w:val="22"/>
        </w:rPr>
        <w:t>znaju</w:t>
      </w:r>
      <w:r>
        <w:rPr>
          <w:spacing w:val="-13"/>
          <w:sz w:val="22"/>
        </w:rPr>
        <w:t> </w:t>
      </w:r>
      <w:r>
        <w:rPr>
          <w:sz w:val="22"/>
        </w:rPr>
        <w:t>hrvatski</w:t>
      </w:r>
      <w:r>
        <w:rPr>
          <w:spacing w:val="-15"/>
          <w:sz w:val="22"/>
        </w:rPr>
        <w:t> </w:t>
      </w:r>
      <w:r>
        <w:rPr>
          <w:sz w:val="22"/>
        </w:rPr>
        <w:t>jezik,</w:t>
      </w:r>
      <w:r>
        <w:rPr>
          <w:spacing w:val="-14"/>
          <w:sz w:val="22"/>
        </w:rPr>
        <w:t> </w:t>
      </w:r>
      <w:r>
        <w:rPr>
          <w:sz w:val="22"/>
        </w:rPr>
        <w:t>na</w:t>
      </w:r>
      <w:r>
        <w:rPr>
          <w:spacing w:val="-14"/>
          <w:sz w:val="22"/>
        </w:rPr>
        <w:t> </w:t>
      </w:r>
      <w:r>
        <w:rPr>
          <w:sz w:val="22"/>
        </w:rPr>
        <w:t>način</w:t>
      </w:r>
      <w:r>
        <w:rPr>
          <w:spacing w:val="-13"/>
          <w:sz w:val="22"/>
        </w:rPr>
        <w:t> </w:t>
      </w:r>
      <w:r>
        <w:rPr>
          <w:sz w:val="22"/>
        </w:rPr>
        <w:t>da</w:t>
      </w:r>
      <w:r>
        <w:rPr>
          <w:spacing w:val="-15"/>
          <w:sz w:val="22"/>
        </w:rPr>
        <w:t> </w:t>
      </w:r>
      <w:r>
        <w:rPr>
          <w:sz w:val="22"/>
        </w:rPr>
        <w:t>se</w:t>
      </w:r>
      <w:r>
        <w:rPr>
          <w:spacing w:val="-14"/>
          <w:sz w:val="22"/>
        </w:rPr>
        <w:t> </w:t>
      </w:r>
      <w:r>
        <w:rPr>
          <w:sz w:val="22"/>
        </w:rPr>
        <w:t>ti</w:t>
      </w:r>
      <w:r>
        <w:rPr>
          <w:spacing w:val="-13"/>
          <w:sz w:val="22"/>
        </w:rPr>
        <w:t> </w:t>
      </w:r>
      <w:r>
        <w:rPr>
          <w:sz w:val="22"/>
        </w:rPr>
        <w:t>oblici</w:t>
      </w:r>
      <w:r>
        <w:rPr>
          <w:spacing w:val="-14"/>
          <w:sz w:val="22"/>
        </w:rPr>
        <w:t> </w:t>
      </w:r>
      <w:r>
        <w:rPr>
          <w:sz w:val="22"/>
        </w:rPr>
        <w:t>nastave</w:t>
      </w:r>
      <w:r>
        <w:rPr>
          <w:spacing w:val="-14"/>
          <w:sz w:val="22"/>
        </w:rPr>
        <w:t> </w:t>
      </w:r>
      <w:r>
        <w:rPr>
          <w:sz w:val="22"/>
        </w:rPr>
        <w:t>odvijaju</w:t>
      </w:r>
      <w:r>
        <w:rPr>
          <w:spacing w:val="-13"/>
          <w:sz w:val="22"/>
        </w:rPr>
        <w:t> </w:t>
      </w:r>
      <w:r>
        <w:rPr>
          <w:b/>
          <w:sz w:val="22"/>
        </w:rPr>
        <w:t>bez</w:t>
      </w:r>
      <w:r>
        <w:rPr>
          <w:b/>
          <w:spacing w:val="-14"/>
          <w:sz w:val="22"/>
        </w:rPr>
        <w:t> </w:t>
      </w:r>
      <w:r>
        <w:rPr>
          <w:b/>
          <w:sz w:val="22"/>
        </w:rPr>
        <w:t>miješanja učenike različitih razrednih odjela </w:t>
      </w:r>
      <w:r>
        <w:rPr>
          <w:sz w:val="22"/>
        </w:rPr>
        <w:t>(ukoliko to nije moguće za takve je oblike nastave potrebno osigurati nastavu na</w:t>
      </w:r>
      <w:r>
        <w:rPr>
          <w:spacing w:val="-2"/>
          <w:sz w:val="22"/>
        </w:rPr>
        <w:t> </w:t>
      </w:r>
      <w:r>
        <w:rPr>
          <w:sz w:val="22"/>
        </w:rPr>
        <w:t>daljinu);</w:t>
      </w:r>
    </w:p>
    <w:p>
      <w:pPr>
        <w:pStyle w:val="BodyText"/>
        <w:rPr>
          <w:sz w:val="20"/>
        </w:rPr>
      </w:pPr>
    </w:p>
    <w:p>
      <w:pPr>
        <w:pStyle w:val="BodyText"/>
        <w:spacing w:before="10"/>
      </w:pPr>
      <w:r>
        <w:rPr/>
        <w:pict>
          <v:line style="position:absolute;mso-position-horizontal-relative:page;mso-position-vertical-relative:paragraph;z-index:-251631616;mso-wrap-distance-left:0;mso-wrap-distance-right:0" from="89.903999pt,15.246138pt" to="233.923999pt,15.246138pt" stroked="true" strokeweight=".71997pt" strokecolor="#000000">
            <v:stroke dashstyle="solid"/>
            <w10:wrap type="topAndBottom"/>
          </v:line>
        </w:pict>
      </w:r>
    </w:p>
    <w:p>
      <w:pPr>
        <w:spacing w:line="276" w:lineRule="auto" w:before="72"/>
        <w:ind w:left="279" w:right="872" w:hanging="142"/>
        <w:jc w:val="both"/>
        <w:rPr>
          <w:sz w:val="18"/>
        </w:rPr>
      </w:pPr>
      <w:r>
        <w:rPr>
          <w:position w:val="4"/>
          <w:sz w:val="12"/>
        </w:rPr>
        <w:t>10 </w:t>
      </w:r>
      <w:r>
        <w:rPr>
          <w:sz w:val="18"/>
        </w:rPr>
        <w:t>Ministarstvo će za ovu školsku godinu koordinirati izradom okvirnoga godišnjega izvedbenog kurikuluma (GIK) za svaki nastavni predmet prema tjednima/mjesecima kojim će se odrediti skup temeljnih odgojno-obrazovnih ishoda/nastavnih sadržaja koje učenici na nacionalnoj razini trebaju ostvariti. Odgojno-obrazovni radnici autonomni su i u izradi vlastitih izvedbenih kurikuluma pri čemu trebaju uzeti u obzir specifičnost epidemiološke situacije te modele rada koji se u ovom dokumentu predlažu i razrađuju.</w:t>
      </w:r>
    </w:p>
    <w:p>
      <w:pPr>
        <w:spacing w:after="0" w:line="276" w:lineRule="auto"/>
        <w:jc w:val="both"/>
        <w:rPr>
          <w:sz w:val="18"/>
        </w:rPr>
        <w:sectPr>
          <w:pgSz w:w="11910" w:h="16840"/>
          <w:pgMar w:header="0" w:footer="919" w:top="1340" w:bottom="1180" w:left="1660" w:right="920"/>
        </w:sectPr>
      </w:pPr>
    </w:p>
    <w:p>
      <w:pPr>
        <w:pStyle w:val="ListParagraph"/>
        <w:numPr>
          <w:ilvl w:val="1"/>
          <w:numId w:val="51"/>
        </w:numPr>
        <w:tabs>
          <w:tab w:pos="1215" w:val="left" w:leader="none"/>
          <w:tab w:pos="1216" w:val="left" w:leader="none"/>
        </w:tabs>
        <w:spacing w:line="240" w:lineRule="auto" w:before="59" w:after="0"/>
        <w:ind w:left="1215" w:right="0" w:hanging="358"/>
        <w:jc w:val="left"/>
        <w:rPr>
          <w:sz w:val="22"/>
        </w:rPr>
      </w:pPr>
      <w:r>
        <w:rPr>
          <w:sz w:val="22"/>
        </w:rPr>
        <w:t>za</w:t>
      </w:r>
      <w:r>
        <w:rPr>
          <w:spacing w:val="-10"/>
          <w:sz w:val="22"/>
        </w:rPr>
        <w:t> </w:t>
      </w:r>
      <w:r>
        <w:rPr>
          <w:sz w:val="22"/>
        </w:rPr>
        <w:t>učenike</w:t>
      </w:r>
      <w:r>
        <w:rPr>
          <w:spacing w:val="-10"/>
          <w:sz w:val="22"/>
        </w:rPr>
        <w:t> </w:t>
      </w:r>
      <w:r>
        <w:rPr>
          <w:sz w:val="22"/>
        </w:rPr>
        <w:t>koji</w:t>
      </w:r>
      <w:r>
        <w:rPr>
          <w:spacing w:val="-10"/>
          <w:sz w:val="22"/>
        </w:rPr>
        <w:t> </w:t>
      </w:r>
      <w:r>
        <w:rPr>
          <w:sz w:val="22"/>
        </w:rPr>
        <w:t>su</w:t>
      </w:r>
      <w:r>
        <w:rPr>
          <w:spacing w:val="-11"/>
          <w:sz w:val="22"/>
        </w:rPr>
        <w:t> </w:t>
      </w:r>
      <w:r>
        <w:rPr>
          <w:sz w:val="22"/>
        </w:rPr>
        <w:t>uključeni</w:t>
      </w:r>
      <w:r>
        <w:rPr>
          <w:spacing w:val="-8"/>
          <w:sz w:val="22"/>
        </w:rPr>
        <w:t> </w:t>
      </w:r>
      <w:r>
        <w:rPr>
          <w:sz w:val="22"/>
        </w:rPr>
        <w:t>u</w:t>
      </w:r>
      <w:r>
        <w:rPr>
          <w:spacing w:val="-9"/>
          <w:sz w:val="22"/>
        </w:rPr>
        <w:t> </w:t>
      </w:r>
      <w:r>
        <w:rPr>
          <w:b/>
          <w:sz w:val="22"/>
        </w:rPr>
        <w:t>nastavu</w:t>
      </w:r>
      <w:r>
        <w:rPr>
          <w:b/>
          <w:spacing w:val="-10"/>
          <w:sz w:val="22"/>
        </w:rPr>
        <w:t> </w:t>
      </w:r>
      <w:r>
        <w:rPr>
          <w:b/>
          <w:sz w:val="22"/>
        </w:rPr>
        <w:t>u</w:t>
      </w:r>
      <w:r>
        <w:rPr>
          <w:b/>
          <w:spacing w:val="-8"/>
          <w:sz w:val="22"/>
        </w:rPr>
        <w:t> </w:t>
      </w:r>
      <w:r>
        <w:rPr>
          <w:b/>
          <w:sz w:val="22"/>
        </w:rPr>
        <w:t>zdravstvenoj</w:t>
      </w:r>
      <w:r>
        <w:rPr>
          <w:b/>
          <w:spacing w:val="-10"/>
          <w:sz w:val="22"/>
        </w:rPr>
        <w:t> </w:t>
      </w:r>
      <w:r>
        <w:rPr>
          <w:b/>
          <w:sz w:val="22"/>
        </w:rPr>
        <w:t>ustanovi</w:t>
      </w:r>
      <w:r>
        <w:rPr>
          <w:sz w:val="22"/>
        </w:rPr>
        <w:t>,</w:t>
      </w:r>
      <w:r>
        <w:rPr>
          <w:spacing w:val="-11"/>
          <w:sz w:val="22"/>
        </w:rPr>
        <w:t> </w:t>
      </w:r>
      <w:r>
        <w:rPr>
          <w:sz w:val="22"/>
        </w:rPr>
        <w:t>za</w:t>
      </w:r>
      <w:r>
        <w:rPr>
          <w:spacing w:val="-10"/>
          <w:sz w:val="22"/>
        </w:rPr>
        <w:t> </w:t>
      </w:r>
      <w:r>
        <w:rPr>
          <w:sz w:val="22"/>
        </w:rPr>
        <w:t>vrijeme</w:t>
      </w:r>
      <w:r>
        <w:rPr>
          <w:spacing w:val="-8"/>
          <w:sz w:val="22"/>
        </w:rPr>
        <w:t> </w:t>
      </w:r>
      <w:r>
        <w:rPr>
          <w:sz w:val="22"/>
        </w:rPr>
        <w:t>epidemije</w:t>
      </w:r>
    </w:p>
    <w:p>
      <w:pPr>
        <w:spacing w:before="123"/>
        <w:ind w:left="1215" w:right="0" w:firstLine="0"/>
        <w:jc w:val="left"/>
        <w:rPr>
          <w:sz w:val="22"/>
        </w:rPr>
      </w:pPr>
      <w:r>
        <w:rPr>
          <w:b/>
          <w:sz w:val="22"/>
        </w:rPr>
        <w:t>planirati </w:t>
      </w:r>
      <w:r>
        <w:rPr>
          <w:sz w:val="22"/>
        </w:rPr>
        <w:t>isključivo izvođenje nastave na daljinu</w:t>
      </w:r>
    </w:p>
    <w:p>
      <w:pPr>
        <w:pStyle w:val="BodyText"/>
        <w:spacing w:before="7"/>
        <w:rPr>
          <w:sz w:val="21"/>
        </w:rPr>
      </w:pPr>
    </w:p>
    <w:p>
      <w:pPr>
        <w:pStyle w:val="ListParagraph"/>
        <w:numPr>
          <w:ilvl w:val="1"/>
          <w:numId w:val="51"/>
        </w:numPr>
        <w:tabs>
          <w:tab w:pos="1217" w:val="left" w:leader="none"/>
          <w:tab w:pos="1218" w:val="left" w:leader="none"/>
        </w:tabs>
        <w:spacing w:line="240" w:lineRule="auto" w:before="1" w:after="0"/>
        <w:ind w:left="1218" w:right="0" w:hanging="360"/>
        <w:jc w:val="left"/>
        <w:rPr>
          <w:sz w:val="22"/>
        </w:rPr>
      </w:pPr>
      <w:r>
        <w:rPr>
          <w:sz w:val="22"/>
        </w:rPr>
        <w:t>žurno, ako postoji potreba, u skladu s obavijesti Ministarstva od 28. kolovoza 2020.</w:t>
      </w:r>
      <w:r>
        <w:rPr>
          <w:spacing w:val="20"/>
          <w:sz w:val="22"/>
        </w:rPr>
        <w:t> </w:t>
      </w:r>
      <w:r>
        <w:rPr>
          <w:sz w:val="22"/>
        </w:rPr>
        <w:t>,</w:t>
      </w:r>
    </w:p>
    <w:p>
      <w:pPr>
        <w:pStyle w:val="BodyText"/>
        <w:spacing w:before="123"/>
        <w:ind w:left="1218"/>
      </w:pPr>
      <w:r>
        <w:rPr>
          <w:b/>
        </w:rPr>
        <w:t>zatražiti </w:t>
      </w:r>
      <w:r>
        <w:rPr/>
        <w:t>dodatno zapošljavanje spremačica u osnovnim školama</w:t>
      </w:r>
    </w:p>
    <w:p>
      <w:pPr>
        <w:pStyle w:val="BodyText"/>
        <w:spacing w:before="5"/>
        <w:rPr>
          <w:sz w:val="21"/>
        </w:rPr>
      </w:pPr>
    </w:p>
    <w:p>
      <w:pPr>
        <w:pStyle w:val="ListParagraph"/>
        <w:numPr>
          <w:ilvl w:val="1"/>
          <w:numId w:val="51"/>
        </w:numPr>
        <w:tabs>
          <w:tab w:pos="1216" w:val="left" w:leader="none"/>
        </w:tabs>
        <w:spacing w:line="357" w:lineRule="auto" w:before="0" w:after="0"/>
        <w:ind w:left="1215" w:right="872" w:hanging="358"/>
        <w:jc w:val="both"/>
        <w:rPr>
          <w:sz w:val="22"/>
        </w:rPr>
      </w:pPr>
      <w:r>
        <w:rPr>
          <w:b/>
          <w:sz w:val="22"/>
        </w:rPr>
        <w:t>pripremiti</w:t>
      </w:r>
      <w:r>
        <w:rPr>
          <w:b/>
          <w:spacing w:val="-9"/>
          <w:sz w:val="22"/>
        </w:rPr>
        <w:t> </w:t>
      </w:r>
      <w:r>
        <w:rPr>
          <w:sz w:val="22"/>
        </w:rPr>
        <w:t>i</w:t>
      </w:r>
      <w:r>
        <w:rPr>
          <w:spacing w:val="-7"/>
          <w:sz w:val="22"/>
        </w:rPr>
        <w:t> </w:t>
      </w:r>
      <w:r>
        <w:rPr>
          <w:b/>
          <w:sz w:val="22"/>
        </w:rPr>
        <w:t>donijeti</w:t>
      </w:r>
      <w:r>
        <w:rPr>
          <w:b/>
          <w:spacing w:val="-6"/>
          <w:sz w:val="22"/>
        </w:rPr>
        <w:t> </w:t>
      </w:r>
      <w:r>
        <w:rPr>
          <w:sz w:val="22"/>
        </w:rPr>
        <w:t>rješenja</w:t>
      </w:r>
      <w:r>
        <w:rPr>
          <w:spacing w:val="-8"/>
          <w:sz w:val="22"/>
        </w:rPr>
        <w:t> </w:t>
      </w:r>
      <w:r>
        <w:rPr>
          <w:sz w:val="22"/>
        </w:rPr>
        <w:t>o</w:t>
      </w:r>
      <w:r>
        <w:rPr>
          <w:spacing w:val="-7"/>
          <w:sz w:val="22"/>
        </w:rPr>
        <w:t> </w:t>
      </w:r>
      <w:r>
        <w:rPr>
          <w:b/>
          <w:sz w:val="22"/>
        </w:rPr>
        <w:t>tjednim</w:t>
      </w:r>
      <w:r>
        <w:rPr>
          <w:b/>
          <w:spacing w:val="-9"/>
          <w:sz w:val="22"/>
        </w:rPr>
        <w:t> </w:t>
      </w:r>
      <w:r>
        <w:rPr>
          <w:b/>
          <w:sz w:val="22"/>
        </w:rPr>
        <w:t>zaduženjima</w:t>
      </w:r>
      <w:r>
        <w:rPr>
          <w:b/>
          <w:spacing w:val="-6"/>
          <w:sz w:val="22"/>
        </w:rPr>
        <w:t> </w:t>
      </w:r>
      <w:r>
        <w:rPr>
          <w:sz w:val="22"/>
        </w:rPr>
        <w:t>u</w:t>
      </w:r>
      <w:r>
        <w:rPr>
          <w:spacing w:val="-10"/>
          <w:sz w:val="22"/>
        </w:rPr>
        <w:t> </w:t>
      </w:r>
      <w:r>
        <w:rPr>
          <w:sz w:val="22"/>
        </w:rPr>
        <w:t>skladu</w:t>
      </w:r>
      <w:r>
        <w:rPr>
          <w:spacing w:val="-8"/>
          <w:sz w:val="22"/>
        </w:rPr>
        <w:t> </w:t>
      </w:r>
      <w:r>
        <w:rPr>
          <w:sz w:val="22"/>
        </w:rPr>
        <w:t>s</w:t>
      </w:r>
      <w:r>
        <w:rPr>
          <w:spacing w:val="-8"/>
          <w:sz w:val="22"/>
        </w:rPr>
        <w:t> </w:t>
      </w:r>
      <w:r>
        <w:rPr>
          <w:sz w:val="22"/>
        </w:rPr>
        <w:t>propisima</w:t>
      </w:r>
      <w:r>
        <w:rPr>
          <w:spacing w:val="-8"/>
          <w:sz w:val="22"/>
        </w:rPr>
        <w:t> </w:t>
      </w:r>
      <w:r>
        <w:rPr>
          <w:sz w:val="22"/>
        </w:rPr>
        <w:t>pri</w:t>
      </w:r>
      <w:r>
        <w:rPr>
          <w:spacing w:val="-7"/>
          <w:sz w:val="22"/>
        </w:rPr>
        <w:t> </w:t>
      </w:r>
      <w:r>
        <w:rPr>
          <w:sz w:val="22"/>
        </w:rPr>
        <w:t>čemu učitelji/nastavnici trebaju znati da su zbog epidemiološke situacije </w:t>
      </w:r>
      <w:r>
        <w:rPr>
          <w:b/>
          <w:sz w:val="22"/>
        </w:rPr>
        <w:t>moguće izmjene </w:t>
      </w:r>
      <w:r>
        <w:rPr>
          <w:sz w:val="22"/>
        </w:rPr>
        <w:t>u mjestu rada (u školi i/ili od kuće) kao i druge izmjene koje će zahtijevati trenutačna epidemiološka</w:t>
      </w:r>
      <w:r>
        <w:rPr>
          <w:spacing w:val="-4"/>
          <w:sz w:val="22"/>
        </w:rPr>
        <w:t> </w:t>
      </w:r>
      <w:r>
        <w:rPr>
          <w:sz w:val="22"/>
        </w:rPr>
        <w:t>situacija.</w:t>
      </w:r>
    </w:p>
    <w:p>
      <w:pPr>
        <w:pStyle w:val="BodyText"/>
        <w:spacing w:before="8"/>
        <w:rPr>
          <w:sz w:val="28"/>
        </w:rPr>
      </w:pPr>
      <w:r>
        <w:rPr/>
        <w:pict>
          <v:line style="position:absolute;mso-position-horizontal-relative:page;mso-position-vertical-relative:paragraph;z-index:-251630592;mso-wrap-distance-left:0;mso-wrap-distance-right:0" from="131.539993pt,18.355957pt" to="463.889993pt,18.355957pt" stroked="true" strokeweight=".48pt" strokecolor="#5b9bd4">
            <v:stroke dashstyle="solid"/>
            <w10:wrap type="topAndBottom"/>
          </v:line>
        </w:pict>
      </w:r>
    </w:p>
    <w:p>
      <w:pPr>
        <w:pStyle w:val="Heading3"/>
        <w:spacing w:before="171"/>
        <w:ind w:left="3023"/>
      </w:pPr>
      <w:bookmarkStart w:name="_bookmark16" w:id="17"/>
      <w:bookmarkEnd w:id="17"/>
      <w:r>
        <w:rPr/>
      </w:r>
      <w:r>
        <w:rPr>
          <w:color w:val="5B9BD4"/>
        </w:rPr>
        <w:t>Prijevoz djece i učenika</w:t>
      </w:r>
    </w:p>
    <w:p>
      <w:pPr>
        <w:pStyle w:val="BodyText"/>
        <w:spacing w:before="7"/>
        <w:rPr>
          <w:sz w:val="16"/>
        </w:rPr>
      </w:pPr>
      <w:r>
        <w:rPr/>
        <w:pict>
          <v:line style="position:absolute;mso-position-horizontal-relative:page;mso-position-vertical-relative:paragraph;z-index:-251629568;mso-wrap-distance-left:0;mso-wrap-distance-right:0" from="131.539993pt,11.559995pt" to="463.889993pt,11.559995pt" stroked="true" strokeweight=".48001pt" strokecolor="#5b9bd4">
            <v:stroke dashstyle="solid"/>
            <w10:wrap type="topAndBottom"/>
          </v:line>
        </w:pict>
      </w:r>
    </w:p>
    <w:p>
      <w:pPr>
        <w:pStyle w:val="BodyText"/>
        <w:rPr>
          <w:sz w:val="20"/>
        </w:rPr>
      </w:pPr>
    </w:p>
    <w:p>
      <w:pPr>
        <w:pStyle w:val="BodyText"/>
        <w:spacing w:before="9"/>
        <w:rPr>
          <w:sz w:val="19"/>
        </w:rPr>
      </w:pPr>
    </w:p>
    <w:p>
      <w:pPr>
        <w:pStyle w:val="BodyText"/>
        <w:spacing w:line="360" w:lineRule="auto"/>
        <w:ind w:left="138" w:right="873" w:firstLine="719"/>
        <w:jc w:val="both"/>
      </w:pPr>
      <w:r>
        <w:rPr/>
        <w:t>S obzirom na različite načine prijevoza djece/učenika, nije moguće propisati jedinstvene mjere već će osnivači i ravnatelji morati dogovoriti prijevoz u skladu s propisanim mjerama sukladno načinu prijevoza.</w:t>
      </w:r>
    </w:p>
    <w:p>
      <w:pPr>
        <w:pStyle w:val="BodyText"/>
        <w:spacing w:before="4"/>
        <w:rPr>
          <w:sz w:val="21"/>
        </w:rPr>
      </w:pPr>
    </w:p>
    <w:p>
      <w:pPr>
        <w:pStyle w:val="BodyText"/>
        <w:spacing w:line="360" w:lineRule="auto"/>
        <w:ind w:left="138" w:right="871"/>
        <w:jc w:val="both"/>
      </w:pPr>
      <w:r>
        <w:rPr/>
        <w:t>Za</w:t>
      </w:r>
      <w:r>
        <w:rPr>
          <w:spacing w:val="-17"/>
        </w:rPr>
        <w:t> </w:t>
      </w:r>
      <w:r>
        <w:rPr/>
        <w:t>učenike</w:t>
      </w:r>
      <w:r>
        <w:rPr>
          <w:spacing w:val="-16"/>
        </w:rPr>
        <w:t> </w:t>
      </w:r>
      <w:r>
        <w:rPr/>
        <w:t>koji</w:t>
      </w:r>
      <w:r>
        <w:rPr>
          <w:spacing w:val="-16"/>
        </w:rPr>
        <w:t> </w:t>
      </w:r>
      <w:r>
        <w:rPr/>
        <w:t>se</w:t>
      </w:r>
      <w:r>
        <w:rPr>
          <w:spacing w:val="-15"/>
        </w:rPr>
        <w:t> </w:t>
      </w:r>
      <w:r>
        <w:rPr/>
        <w:t>prevoze</w:t>
      </w:r>
      <w:r>
        <w:rPr>
          <w:spacing w:val="-16"/>
        </w:rPr>
        <w:t> </w:t>
      </w:r>
      <w:r>
        <w:rPr/>
        <w:t>javnim</w:t>
      </w:r>
      <w:r>
        <w:rPr>
          <w:spacing w:val="-15"/>
        </w:rPr>
        <w:t> </w:t>
      </w:r>
      <w:r>
        <w:rPr/>
        <w:t>prijevozom,</w:t>
      </w:r>
      <w:r>
        <w:rPr>
          <w:spacing w:val="-16"/>
        </w:rPr>
        <w:t> </w:t>
      </w:r>
      <w:r>
        <w:rPr/>
        <w:t>postupa</w:t>
      </w:r>
      <w:r>
        <w:rPr>
          <w:spacing w:val="-15"/>
        </w:rPr>
        <w:t> </w:t>
      </w:r>
      <w:r>
        <w:rPr/>
        <w:t>se</w:t>
      </w:r>
      <w:r>
        <w:rPr>
          <w:spacing w:val="-19"/>
        </w:rPr>
        <w:t> </w:t>
      </w:r>
      <w:r>
        <w:rPr/>
        <w:t>skladno</w:t>
      </w:r>
      <w:r>
        <w:rPr>
          <w:spacing w:val="-14"/>
        </w:rPr>
        <w:t> </w:t>
      </w:r>
      <w:hyperlink r:id="rId33">
        <w:r>
          <w:rPr>
            <w:color w:val="0462C1"/>
            <w:u w:val="single" w:color="0462C1"/>
          </w:rPr>
          <w:t>Preporukama</w:t>
        </w:r>
        <w:r>
          <w:rPr>
            <w:color w:val="0462C1"/>
            <w:spacing w:val="-16"/>
            <w:u w:val="single" w:color="0462C1"/>
          </w:rPr>
          <w:t> </w:t>
        </w:r>
        <w:r>
          <w:rPr>
            <w:color w:val="0462C1"/>
            <w:u w:val="single" w:color="0462C1"/>
          </w:rPr>
          <w:t>za</w:t>
        </w:r>
        <w:r>
          <w:rPr>
            <w:color w:val="0462C1"/>
            <w:spacing w:val="-16"/>
            <w:u w:val="single" w:color="0462C1"/>
          </w:rPr>
          <w:t> </w:t>
        </w:r>
        <w:r>
          <w:rPr>
            <w:color w:val="0462C1"/>
            <w:u w:val="single" w:color="0462C1"/>
          </w:rPr>
          <w:t>rad</w:t>
        </w:r>
        <w:r>
          <w:rPr>
            <w:color w:val="0462C1"/>
            <w:spacing w:val="-17"/>
            <w:u w:val="single" w:color="0462C1"/>
          </w:rPr>
          <w:t> </w:t>
        </w:r>
        <w:r>
          <w:rPr>
            <w:color w:val="0462C1"/>
            <w:u w:val="single" w:color="0462C1"/>
          </w:rPr>
          <w:t>u</w:t>
        </w:r>
        <w:r>
          <w:rPr>
            <w:color w:val="0462C1"/>
            <w:spacing w:val="-16"/>
            <w:u w:val="single" w:color="0462C1"/>
          </w:rPr>
          <w:t> </w:t>
        </w:r>
        <w:r>
          <w:rPr>
            <w:color w:val="0462C1"/>
            <w:u w:val="single" w:color="0462C1"/>
          </w:rPr>
          <w:t>djelatnosti</w:t>
        </w:r>
      </w:hyperlink>
      <w:r>
        <w:rPr>
          <w:color w:val="0462C1"/>
        </w:rPr>
        <w:t> </w:t>
      </w:r>
      <w:hyperlink r:id="rId33">
        <w:r>
          <w:rPr>
            <w:color w:val="0462C1"/>
            <w:u w:val="single" w:color="0462C1"/>
          </w:rPr>
          <w:t>prijevoza putnika autobusima tijekom epidemije koronavirusa (COVID-19)</w:t>
        </w:r>
      </w:hyperlink>
      <w:r>
        <w:rPr>
          <w:position w:val="5"/>
          <w:sz w:val="14"/>
        </w:rPr>
        <w:t>11</w:t>
      </w:r>
      <w:r>
        <w:rPr>
          <w:i/>
        </w:rPr>
        <w:t>. </w:t>
      </w:r>
      <w:r>
        <w:rPr/>
        <w:t>Učenicima treba savjetovati </w:t>
      </w:r>
      <w:r>
        <w:rPr>
          <w:b/>
        </w:rPr>
        <w:t>izbjegavanje gužvi, okupljanje na stajalištima </w:t>
      </w:r>
      <w:r>
        <w:rPr/>
        <w:t>autobusa, vlaka ili tramvaja te češće pranje ruku. Navedene Preporuke jednako vrijede i za učenike za koje je prijevoz</w:t>
      </w:r>
      <w:r>
        <w:rPr>
          <w:spacing w:val="-26"/>
        </w:rPr>
        <w:t> </w:t>
      </w:r>
      <w:r>
        <w:rPr/>
        <w:t>organiziran.</w:t>
      </w:r>
    </w:p>
    <w:p>
      <w:pPr>
        <w:pStyle w:val="BodyText"/>
        <w:spacing w:before="5"/>
        <w:rPr>
          <w:sz w:val="21"/>
        </w:rPr>
      </w:pPr>
    </w:p>
    <w:p>
      <w:pPr>
        <w:pStyle w:val="BodyText"/>
        <w:spacing w:line="360" w:lineRule="auto"/>
        <w:ind w:left="138" w:right="871"/>
        <w:jc w:val="both"/>
      </w:pPr>
      <w:r>
        <w:rPr/>
        <w:t>Sukladno navedenim Preporukama, u autobusu je </w:t>
      </w:r>
      <w:r>
        <w:rPr>
          <w:b/>
        </w:rPr>
        <w:t>obvezno nošenje maske</w:t>
      </w:r>
      <w:r>
        <w:rPr/>
        <w:t>. S obzirom na to da se do ustanova prevoze i mlađa djeca te učenici s teškoćama u razvoju, nošenje maske treba razmotriti sukladno dobi i mogućnostima – stanju djeteta te se posebnim slučajevima preporučuje i savjetovanje s epidemiolozima.</w:t>
      </w:r>
    </w:p>
    <w:p>
      <w:pPr>
        <w:pStyle w:val="BodyText"/>
        <w:spacing w:before="4"/>
        <w:rPr>
          <w:sz w:val="21"/>
        </w:rPr>
      </w:pPr>
    </w:p>
    <w:p>
      <w:pPr>
        <w:pStyle w:val="BodyText"/>
        <w:spacing w:line="357" w:lineRule="auto" w:before="1"/>
        <w:ind w:left="138" w:right="875"/>
        <w:jc w:val="both"/>
      </w:pPr>
      <w:r>
        <w:rPr/>
        <w:t>U organiziranom prijevozu preporučljivo je </w:t>
      </w:r>
      <w:r>
        <w:rPr>
          <w:b/>
        </w:rPr>
        <w:t>razraditi raspored sjedenja </w:t>
      </w:r>
      <w:r>
        <w:rPr/>
        <w:t>djece/učenika pri čemu jedan učenik svakoga dana sjedi na istom mjestu u dolasku i odlasku iz škole.</w:t>
      </w:r>
    </w:p>
    <w:p>
      <w:pPr>
        <w:pStyle w:val="BodyText"/>
        <w:spacing w:before="7"/>
        <w:rPr>
          <w:sz w:val="21"/>
        </w:rPr>
      </w:pPr>
    </w:p>
    <w:p>
      <w:pPr>
        <w:pStyle w:val="BodyText"/>
        <w:spacing w:line="360" w:lineRule="auto"/>
        <w:ind w:left="138" w:right="875"/>
        <w:jc w:val="both"/>
      </w:pPr>
      <w:r>
        <w:rPr/>
        <w:t>Učenici iz iste obitelji mogu sjediti jedan do drugoga. Isto tako, poželjno je da učenici istoga razrednoga odjela budu jedni uz druge uz poštivanje epidemioloških mjera. Ako učenici ulaze na više postaja, a pohađaju isti razredni odjel, dobro je predvidjeti mogućnost sjedenja u istom dijelu autobusa.</w:t>
      </w:r>
    </w:p>
    <w:p>
      <w:pPr>
        <w:pStyle w:val="BodyText"/>
        <w:spacing w:before="5"/>
        <w:rPr>
          <w:sz w:val="21"/>
        </w:rPr>
      </w:pPr>
    </w:p>
    <w:p>
      <w:pPr>
        <w:pStyle w:val="BodyText"/>
        <w:spacing w:line="357" w:lineRule="auto"/>
        <w:ind w:left="138" w:right="871"/>
        <w:jc w:val="both"/>
      </w:pPr>
      <w:r>
        <w:rPr/>
        <w:t>Za djecu/učenike s teškoćama u razvoju koji se prevoze posebnim vozilima u slučaju da se istim prevoze u različito vrijeme, obvezna je </w:t>
      </w:r>
      <w:r>
        <w:rPr>
          <w:b/>
        </w:rPr>
        <w:t>dezinfekcija vozila </w:t>
      </w:r>
      <w:r>
        <w:rPr/>
        <w:t>(sjedala, rukohvata i sl. prije ulaska</w:t>
      </w:r>
    </w:p>
    <w:p>
      <w:pPr>
        <w:pStyle w:val="BodyText"/>
        <w:spacing w:before="3"/>
        <w:rPr>
          <w:sz w:val="23"/>
        </w:rPr>
      </w:pPr>
      <w:r>
        <w:rPr/>
        <w:pict>
          <v:line style="position:absolute;mso-position-horizontal-relative:page;mso-position-vertical-relative:paragraph;z-index:-251628544;mso-wrap-distance-left:0;mso-wrap-distance-right:0" from="89.903999pt,15.46749pt" to="233.923999pt,15.46749pt" stroked="true" strokeweight=".72003pt" strokecolor="#000000">
            <v:stroke dashstyle="solid"/>
            <w10:wrap type="topAndBottom"/>
          </v:line>
        </w:pict>
      </w:r>
    </w:p>
    <w:p>
      <w:pPr>
        <w:spacing w:line="276" w:lineRule="auto" w:before="72"/>
        <w:ind w:left="279" w:right="825" w:hanging="142"/>
        <w:jc w:val="left"/>
        <w:rPr>
          <w:sz w:val="18"/>
        </w:rPr>
      </w:pPr>
      <w:r>
        <w:rPr>
          <w:position w:val="4"/>
          <w:sz w:val="12"/>
        </w:rPr>
        <w:t>11 </w:t>
      </w:r>
      <w:r>
        <w:rPr>
          <w:sz w:val="18"/>
        </w:rPr>
        <w:t>Preporuke za rad u djelatnosti prijevoza putnika međužupanijskog kopnenog prijevoza tijekom epidemije COVID-19: </w:t>
      </w:r>
      <w:hyperlink r:id="rId33">
        <w:r>
          <w:rPr>
            <w:color w:val="0462C1"/>
            <w:sz w:val="18"/>
            <w:u w:val="single" w:color="0462C1"/>
          </w:rPr>
          <w:t>https://www.hzjz.hr/wp-content/uploads/2020/03/Medjuzupanijski-kopneni-domaci-prijevoz..pdf</w:t>
        </w:r>
      </w:hyperlink>
    </w:p>
    <w:p>
      <w:pPr>
        <w:spacing w:after="0" w:line="276" w:lineRule="auto"/>
        <w:jc w:val="left"/>
        <w:rPr>
          <w:sz w:val="18"/>
        </w:rPr>
        <w:sectPr>
          <w:pgSz w:w="11910" w:h="16840"/>
          <w:pgMar w:header="0" w:footer="919" w:top="1360" w:bottom="1180" w:left="1660" w:right="920"/>
        </w:sectPr>
      </w:pPr>
    </w:p>
    <w:p>
      <w:pPr>
        <w:spacing w:line="360" w:lineRule="auto" w:before="79"/>
        <w:ind w:left="138" w:right="873" w:firstLine="0"/>
        <w:jc w:val="both"/>
        <w:rPr>
          <w:sz w:val="22"/>
        </w:rPr>
      </w:pPr>
      <w:r>
        <w:rPr>
          <w:sz w:val="22"/>
        </w:rPr>
        <w:t>druge</w:t>
      </w:r>
      <w:r>
        <w:rPr>
          <w:spacing w:val="-5"/>
          <w:sz w:val="22"/>
        </w:rPr>
        <w:t> </w:t>
      </w:r>
      <w:r>
        <w:rPr>
          <w:sz w:val="22"/>
        </w:rPr>
        <w:t>skupine</w:t>
      </w:r>
      <w:r>
        <w:rPr>
          <w:spacing w:val="-5"/>
          <w:sz w:val="22"/>
        </w:rPr>
        <w:t> </w:t>
      </w:r>
      <w:r>
        <w:rPr>
          <w:sz w:val="22"/>
        </w:rPr>
        <w:t>učenika).</w:t>
      </w:r>
      <w:r>
        <w:rPr>
          <w:spacing w:val="-3"/>
          <w:sz w:val="22"/>
        </w:rPr>
        <w:t> </w:t>
      </w:r>
      <w:r>
        <w:rPr>
          <w:sz w:val="22"/>
        </w:rPr>
        <w:t>Ako</w:t>
      </w:r>
      <w:r>
        <w:rPr>
          <w:spacing w:val="-5"/>
          <w:sz w:val="22"/>
        </w:rPr>
        <w:t> </w:t>
      </w:r>
      <w:r>
        <w:rPr>
          <w:sz w:val="22"/>
        </w:rPr>
        <w:t>je</w:t>
      </w:r>
      <w:r>
        <w:rPr>
          <w:spacing w:val="-6"/>
          <w:sz w:val="22"/>
        </w:rPr>
        <w:t> </w:t>
      </w:r>
      <w:r>
        <w:rPr>
          <w:sz w:val="22"/>
        </w:rPr>
        <w:t>predviđeno,</w:t>
      </w:r>
      <w:r>
        <w:rPr>
          <w:spacing w:val="-3"/>
          <w:sz w:val="22"/>
        </w:rPr>
        <w:t> </w:t>
      </w:r>
      <w:r>
        <w:rPr>
          <w:b/>
          <w:sz w:val="22"/>
        </w:rPr>
        <w:t>s</w:t>
      </w:r>
      <w:r>
        <w:rPr>
          <w:b/>
          <w:spacing w:val="-5"/>
          <w:sz w:val="22"/>
        </w:rPr>
        <w:t> </w:t>
      </w:r>
      <w:r>
        <w:rPr>
          <w:b/>
          <w:sz w:val="22"/>
        </w:rPr>
        <w:t>djecom/učenicima</w:t>
      </w:r>
      <w:r>
        <w:rPr>
          <w:b/>
          <w:spacing w:val="-5"/>
          <w:sz w:val="22"/>
        </w:rPr>
        <w:t> </w:t>
      </w:r>
      <w:r>
        <w:rPr>
          <w:b/>
          <w:sz w:val="22"/>
        </w:rPr>
        <w:t>s</w:t>
      </w:r>
      <w:r>
        <w:rPr>
          <w:b/>
          <w:spacing w:val="-4"/>
          <w:sz w:val="22"/>
        </w:rPr>
        <w:t> </w:t>
      </w:r>
      <w:r>
        <w:rPr>
          <w:b/>
          <w:sz w:val="22"/>
        </w:rPr>
        <w:t>teškoćama</w:t>
      </w:r>
      <w:r>
        <w:rPr>
          <w:b/>
          <w:spacing w:val="-5"/>
          <w:sz w:val="22"/>
        </w:rPr>
        <w:t> </w:t>
      </w:r>
      <w:r>
        <w:rPr>
          <w:b/>
          <w:sz w:val="22"/>
        </w:rPr>
        <w:t>u</w:t>
      </w:r>
      <w:r>
        <w:rPr>
          <w:b/>
          <w:spacing w:val="-7"/>
          <w:sz w:val="22"/>
        </w:rPr>
        <w:t> </w:t>
      </w:r>
      <w:r>
        <w:rPr>
          <w:b/>
          <w:sz w:val="22"/>
        </w:rPr>
        <w:t>razvoju</w:t>
      </w:r>
      <w:r>
        <w:rPr>
          <w:b/>
          <w:spacing w:val="-3"/>
          <w:sz w:val="22"/>
        </w:rPr>
        <w:t> </w:t>
      </w:r>
      <w:r>
        <w:rPr>
          <w:b/>
          <w:sz w:val="22"/>
        </w:rPr>
        <w:t>može biti i</w:t>
      </w:r>
      <w:r>
        <w:rPr>
          <w:b/>
          <w:spacing w:val="-3"/>
          <w:sz w:val="22"/>
        </w:rPr>
        <w:t> </w:t>
      </w:r>
      <w:r>
        <w:rPr>
          <w:b/>
          <w:sz w:val="22"/>
        </w:rPr>
        <w:t>pratitelj</w:t>
      </w:r>
      <w:r>
        <w:rPr>
          <w:sz w:val="22"/>
        </w:rPr>
        <w:t>.</w:t>
      </w:r>
    </w:p>
    <w:p>
      <w:pPr>
        <w:pStyle w:val="BodyText"/>
        <w:spacing w:before="3"/>
        <w:rPr>
          <w:sz w:val="21"/>
        </w:rPr>
      </w:pPr>
    </w:p>
    <w:p>
      <w:pPr>
        <w:pStyle w:val="BodyText"/>
        <w:spacing w:line="360" w:lineRule="auto"/>
        <w:ind w:left="138" w:right="873"/>
        <w:jc w:val="both"/>
      </w:pPr>
      <w:r>
        <w:rPr/>
        <w:t>U slučaju organizacije po mješovitijom modelu prema kojem će dio učenika nastavu pohađati od kuće, a dio u školi ili dio razreda u školi, a dio nastavu prati na daljinu možda neće biti potrebe povećanja broja autobusa ili uvođenja novih linija, jer dio učenika neće biti uključen u prijevoz.</w:t>
      </w:r>
    </w:p>
    <w:p>
      <w:pPr>
        <w:pStyle w:val="BodyText"/>
        <w:spacing w:before="4"/>
        <w:rPr>
          <w:sz w:val="21"/>
        </w:rPr>
      </w:pPr>
    </w:p>
    <w:p>
      <w:pPr>
        <w:pStyle w:val="BodyText"/>
        <w:spacing w:line="360" w:lineRule="auto"/>
        <w:ind w:left="138" w:right="873"/>
        <w:jc w:val="both"/>
      </w:pPr>
      <w:r>
        <w:rPr/>
        <w:t>Škola</w:t>
      </w:r>
      <w:r>
        <w:rPr>
          <w:spacing w:val="-17"/>
        </w:rPr>
        <w:t> </w:t>
      </w:r>
      <w:r>
        <w:rPr/>
        <w:t>ne</w:t>
      </w:r>
      <w:r>
        <w:rPr>
          <w:spacing w:val="-15"/>
        </w:rPr>
        <w:t> </w:t>
      </w:r>
      <w:r>
        <w:rPr/>
        <w:t>može</w:t>
      </w:r>
      <w:r>
        <w:rPr>
          <w:spacing w:val="-16"/>
        </w:rPr>
        <w:t> </w:t>
      </w:r>
      <w:r>
        <w:rPr/>
        <w:t>mijenjati</w:t>
      </w:r>
      <w:r>
        <w:rPr>
          <w:spacing w:val="-17"/>
        </w:rPr>
        <w:t> </w:t>
      </w:r>
      <w:r>
        <w:rPr/>
        <w:t>rad</w:t>
      </w:r>
      <w:r>
        <w:rPr>
          <w:spacing w:val="-15"/>
        </w:rPr>
        <w:t> </w:t>
      </w:r>
      <w:r>
        <w:rPr/>
        <w:t>u</w:t>
      </w:r>
      <w:r>
        <w:rPr>
          <w:spacing w:val="-17"/>
        </w:rPr>
        <w:t> </w:t>
      </w:r>
      <w:r>
        <w:rPr/>
        <w:t>smjenama</w:t>
      </w:r>
      <w:r>
        <w:rPr>
          <w:spacing w:val="-18"/>
        </w:rPr>
        <w:t> </w:t>
      </w:r>
      <w:r>
        <w:rPr/>
        <w:t>bez</w:t>
      </w:r>
      <w:r>
        <w:rPr>
          <w:spacing w:val="-15"/>
        </w:rPr>
        <w:t> </w:t>
      </w:r>
      <w:r>
        <w:rPr/>
        <w:t>prethodnog</w:t>
      </w:r>
      <w:r>
        <w:rPr>
          <w:spacing w:val="-15"/>
        </w:rPr>
        <w:t> </w:t>
      </w:r>
      <w:r>
        <w:rPr/>
        <w:t>dogovora</w:t>
      </w:r>
      <w:r>
        <w:rPr>
          <w:spacing w:val="-18"/>
        </w:rPr>
        <w:t> </w:t>
      </w:r>
      <w:r>
        <w:rPr/>
        <w:t>s</w:t>
      </w:r>
      <w:r>
        <w:rPr>
          <w:spacing w:val="-13"/>
        </w:rPr>
        <w:t> </w:t>
      </w:r>
      <w:r>
        <w:rPr/>
        <w:t>osnivačem,</w:t>
      </w:r>
      <w:r>
        <w:rPr>
          <w:spacing w:val="-14"/>
        </w:rPr>
        <w:t> </w:t>
      </w:r>
      <w:r>
        <w:rPr/>
        <w:t>jer</w:t>
      </w:r>
      <w:r>
        <w:rPr>
          <w:spacing w:val="-16"/>
        </w:rPr>
        <w:t> </w:t>
      </w:r>
      <w:r>
        <w:rPr/>
        <w:t>svaka</w:t>
      </w:r>
      <w:r>
        <w:rPr>
          <w:spacing w:val="-16"/>
        </w:rPr>
        <w:t> </w:t>
      </w:r>
      <w:r>
        <w:rPr/>
        <w:t>promjena zahtijeva i drugačiju organizaciju</w:t>
      </w:r>
      <w:r>
        <w:rPr>
          <w:spacing w:val="-2"/>
        </w:rPr>
        <w:t> </w:t>
      </w:r>
      <w:r>
        <w:rPr/>
        <w:t>prijevoza.</w:t>
      </w:r>
    </w:p>
    <w:p>
      <w:pPr>
        <w:pStyle w:val="BodyText"/>
        <w:spacing w:before="10"/>
        <w:rPr>
          <w:sz w:val="28"/>
        </w:rPr>
      </w:pPr>
      <w:r>
        <w:rPr/>
        <w:pict>
          <v:line style="position:absolute;mso-position-horizontal-relative:page;mso-position-vertical-relative:paragraph;z-index:-251627520;mso-wrap-distance-left:0;mso-wrap-distance-right:0" from="131.539993pt,18.467495pt" to="463.889993pt,18.467495pt" stroked="true" strokeweight=".48001pt" strokecolor="#5b9bd4">
            <v:stroke dashstyle="solid"/>
            <w10:wrap type="topAndBottom"/>
          </v:line>
        </w:pict>
      </w:r>
    </w:p>
    <w:p>
      <w:pPr>
        <w:pStyle w:val="Heading3"/>
        <w:spacing w:before="171"/>
        <w:ind w:left="2298"/>
      </w:pPr>
      <w:bookmarkStart w:name="_bookmark17" w:id="18"/>
      <w:bookmarkEnd w:id="18"/>
      <w:r>
        <w:rPr/>
      </w:r>
      <w:r>
        <w:rPr>
          <w:color w:val="5B9BD4"/>
        </w:rPr>
        <w:t>Ulaz u odgojno-obrazovnu ustanovu</w:t>
      </w:r>
    </w:p>
    <w:p>
      <w:pPr>
        <w:pStyle w:val="BodyText"/>
        <w:spacing w:before="4"/>
        <w:rPr>
          <w:sz w:val="16"/>
        </w:rPr>
      </w:pPr>
      <w:r>
        <w:rPr/>
        <w:pict>
          <v:line style="position:absolute;mso-position-horizontal-relative:page;mso-position-vertical-relative:paragraph;z-index:-251626496;mso-wrap-distance-left:0;mso-wrap-distance-right:0" from="131.539993pt,11.44pt" to="463.889993pt,11.44pt" stroked="true" strokeweight=".48001pt" strokecolor="#5b9bd4">
            <v:stroke dashstyle="solid"/>
            <w10:wrap type="topAndBottom"/>
          </v:line>
        </w:pict>
      </w:r>
    </w:p>
    <w:p>
      <w:pPr>
        <w:pStyle w:val="BodyText"/>
        <w:rPr>
          <w:sz w:val="20"/>
        </w:rPr>
      </w:pPr>
    </w:p>
    <w:p>
      <w:pPr>
        <w:pStyle w:val="BodyText"/>
        <w:spacing w:before="9"/>
        <w:rPr>
          <w:sz w:val="19"/>
        </w:rPr>
      </w:pPr>
    </w:p>
    <w:p>
      <w:pPr>
        <w:pStyle w:val="Heading4"/>
        <w:rPr>
          <w:b w:val="0"/>
        </w:rPr>
      </w:pPr>
      <w:r>
        <w:rPr/>
        <w:t>Zabranjen je ulaz u sve ustanove osobama koje su bolesne ili su u samoizolaciji</w:t>
      </w:r>
      <w:r>
        <w:rPr>
          <w:b w:val="0"/>
        </w:rPr>
        <w:t>.</w:t>
      </w:r>
    </w:p>
    <w:p>
      <w:pPr>
        <w:pStyle w:val="BodyText"/>
        <w:spacing w:before="4"/>
        <w:rPr>
          <w:sz w:val="25"/>
        </w:rPr>
      </w:pPr>
    </w:p>
    <w:p>
      <w:pPr>
        <w:pStyle w:val="BodyText"/>
        <w:spacing w:line="360" w:lineRule="auto"/>
        <w:ind w:left="138" w:right="910"/>
        <w:jc w:val="both"/>
      </w:pPr>
      <w:r>
        <w:rPr/>
        <w:t>U vanjske prostore (dvorište, vrt, igralište) i unutarnje prostore ustanove ne mogu ulaziti osobe koje imaju povišenu tjelesnu temperaturu, respiratorne simptome poput kašlja i kratkog daha ili koji su pod rizikom da su mogli biti u kontaktu s osobama pozitivnim na COVID-19 ili su pod sumnjom da bi mogli biti zaraženi s COVID-19, a osobito ako su u samoizolaciji (vidjeti </w:t>
      </w:r>
      <w:hyperlink r:id="rId26">
        <w:r>
          <w:rPr>
            <w:color w:val="0462C1"/>
            <w:u w:val="single" w:color="0462C1"/>
          </w:rPr>
          <w:t>Upute</w:t>
        </w:r>
      </w:hyperlink>
      <w:r>
        <w:rPr/>
        <w:t>).</w:t>
      </w:r>
    </w:p>
    <w:p>
      <w:pPr>
        <w:pStyle w:val="BodyText"/>
        <w:spacing w:before="160"/>
        <w:ind w:left="138"/>
      </w:pPr>
      <w:r>
        <w:rPr/>
        <w:t>Slijedom navedenoga, bolesni:</w:t>
      </w:r>
    </w:p>
    <w:p>
      <w:pPr>
        <w:pStyle w:val="BodyText"/>
        <w:spacing w:before="5"/>
        <w:rPr>
          <w:sz w:val="25"/>
        </w:rPr>
      </w:pPr>
    </w:p>
    <w:p>
      <w:pPr>
        <w:pStyle w:val="ListParagraph"/>
        <w:numPr>
          <w:ilvl w:val="0"/>
          <w:numId w:val="52"/>
        </w:numPr>
        <w:tabs>
          <w:tab w:pos="915" w:val="left" w:leader="none"/>
          <w:tab w:pos="916" w:val="left" w:leader="none"/>
        </w:tabs>
        <w:spacing w:line="240" w:lineRule="auto" w:before="1" w:after="0"/>
        <w:ind w:left="915" w:right="0" w:hanging="361"/>
        <w:jc w:val="left"/>
        <w:rPr>
          <w:sz w:val="22"/>
        </w:rPr>
      </w:pPr>
      <w:r>
        <w:rPr>
          <w:b/>
          <w:sz w:val="22"/>
        </w:rPr>
        <w:t>roditelji </w:t>
      </w:r>
      <w:r>
        <w:rPr>
          <w:sz w:val="22"/>
        </w:rPr>
        <w:t>ne smiju dovoditi, niti odvode djecu iz</w:t>
      </w:r>
      <w:r>
        <w:rPr>
          <w:spacing w:val="-11"/>
          <w:sz w:val="22"/>
        </w:rPr>
        <w:t> </w:t>
      </w:r>
      <w:r>
        <w:rPr>
          <w:sz w:val="22"/>
        </w:rPr>
        <w:t>ustanova</w:t>
      </w:r>
    </w:p>
    <w:p>
      <w:pPr>
        <w:pStyle w:val="ListParagraph"/>
        <w:numPr>
          <w:ilvl w:val="0"/>
          <w:numId w:val="52"/>
        </w:numPr>
        <w:tabs>
          <w:tab w:pos="915" w:val="left" w:leader="none"/>
          <w:tab w:pos="916" w:val="left" w:leader="none"/>
        </w:tabs>
        <w:spacing w:line="240" w:lineRule="auto" w:before="117" w:after="0"/>
        <w:ind w:left="915" w:right="0" w:hanging="361"/>
        <w:jc w:val="left"/>
        <w:rPr>
          <w:sz w:val="22"/>
        </w:rPr>
      </w:pPr>
      <w:r>
        <w:rPr>
          <w:b/>
          <w:sz w:val="22"/>
        </w:rPr>
        <w:t>zaposlenici </w:t>
      </w:r>
      <w:r>
        <w:rPr>
          <w:sz w:val="22"/>
        </w:rPr>
        <w:t>ne smiju dolaziti na</w:t>
      </w:r>
      <w:r>
        <w:rPr>
          <w:spacing w:val="-3"/>
          <w:sz w:val="22"/>
        </w:rPr>
        <w:t> </w:t>
      </w:r>
      <w:r>
        <w:rPr>
          <w:sz w:val="22"/>
        </w:rPr>
        <w:t>posao</w:t>
      </w:r>
    </w:p>
    <w:p>
      <w:pPr>
        <w:pStyle w:val="ListParagraph"/>
        <w:numPr>
          <w:ilvl w:val="0"/>
          <w:numId w:val="52"/>
        </w:numPr>
        <w:tabs>
          <w:tab w:pos="915" w:val="left" w:leader="none"/>
          <w:tab w:pos="916" w:val="left" w:leader="none"/>
        </w:tabs>
        <w:spacing w:line="240" w:lineRule="auto" w:before="118" w:after="0"/>
        <w:ind w:left="915" w:right="913" w:hanging="360"/>
        <w:jc w:val="left"/>
        <w:rPr>
          <w:sz w:val="22"/>
        </w:rPr>
      </w:pPr>
      <w:r>
        <w:rPr>
          <w:b/>
          <w:sz w:val="22"/>
        </w:rPr>
        <w:t>djeca i učenici </w:t>
      </w:r>
      <w:r>
        <w:rPr>
          <w:sz w:val="22"/>
        </w:rPr>
        <w:t>ne smiju ulaziti u ustanovu i sudjelovati u odgojno-obrazovnom radu, kao ni praktičnoj nastavi, odnosno predavanjima i</w:t>
      </w:r>
      <w:r>
        <w:rPr>
          <w:spacing w:val="-10"/>
          <w:sz w:val="22"/>
        </w:rPr>
        <w:t> </w:t>
      </w:r>
      <w:r>
        <w:rPr>
          <w:sz w:val="22"/>
        </w:rPr>
        <w:t>vježbama.</w:t>
      </w:r>
    </w:p>
    <w:p>
      <w:pPr>
        <w:pStyle w:val="BodyText"/>
        <w:spacing w:before="2"/>
        <w:rPr>
          <w:sz w:val="21"/>
        </w:rPr>
      </w:pPr>
    </w:p>
    <w:p>
      <w:pPr>
        <w:pStyle w:val="BodyText"/>
        <w:ind w:left="555"/>
      </w:pPr>
      <w:r>
        <w:rPr/>
        <w:t>Sve bi se ustanove trebale pridržavati mjera koje su u Tablici 5.</w:t>
      </w:r>
    </w:p>
    <w:p>
      <w:pPr>
        <w:pStyle w:val="BodyText"/>
        <w:spacing w:before="6"/>
        <w:rPr>
          <w:sz w:val="32"/>
        </w:rPr>
      </w:pPr>
    </w:p>
    <w:p>
      <w:pPr>
        <w:spacing w:before="0" w:after="28"/>
        <w:ind w:left="138" w:right="0" w:firstLine="0"/>
        <w:jc w:val="left"/>
        <w:rPr>
          <w:sz w:val="16"/>
        </w:rPr>
      </w:pPr>
      <w:r>
        <w:rPr>
          <w:b/>
          <w:sz w:val="16"/>
        </w:rPr>
        <w:t>Tablica 5: </w:t>
      </w:r>
      <w:r>
        <w:rPr>
          <w:sz w:val="16"/>
        </w:rPr>
        <w:t>Preporuke i mogućnosti ulaska u ustanovu</w:t>
      </w: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9"/>
        <w:gridCol w:w="2201"/>
        <w:gridCol w:w="2323"/>
        <w:gridCol w:w="1637"/>
      </w:tblGrid>
      <w:tr>
        <w:trPr>
          <w:trHeight w:val="333" w:hRule="atLeast"/>
        </w:trPr>
        <w:tc>
          <w:tcPr>
            <w:tcW w:w="2199" w:type="dxa"/>
          </w:tcPr>
          <w:p>
            <w:pPr>
              <w:pStyle w:val="TableParagraph"/>
              <w:spacing w:before="75"/>
              <w:ind w:left="89" w:right="189"/>
              <w:jc w:val="center"/>
              <w:rPr>
                <w:b/>
                <w:sz w:val="16"/>
              </w:rPr>
            </w:pPr>
            <w:r>
              <w:rPr>
                <w:b/>
                <w:sz w:val="16"/>
              </w:rPr>
              <w:t>Mjere</w:t>
            </w:r>
          </w:p>
        </w:tc>
        <w:tc>
          <w:tcPr>
            <w:tcW w:w="2201" w:type="dxa"/>
          </w:tcPr>
          <w:p>
            <w:pPr>
              <w:pStyle w:val="TableParagraph"/>
              <w:spacing w:before="75"/>
              <w:ind w:left="724" w:right="722"/>
              <w:jc w:val="center"/>
              <w:rPr>
                <w:b/>
                <w:sz w:val="16"/>
              </w:rPr>
            </w:pPr>
            <w:r>
              <w:rPr>
                <w:b/>
                <w:sz w:val="16"/>
              </w:rPr>
              <w:t>dječji vrtić</w:t>
            </w:r>
          </w:p>
        </w:tc>
        <w:tc>
          <w:tcPr>
            <w:tcW w:w="2323" w:type="dxa"/>
          </w:tcPr>
          <w:p>
            <w:pPr>
              <w:pStyle w:val="TableParagraph"/>
              <w:spacing w:before="75"/>
              <w:ind w:left="683"/>
              <w:rPr>
                <w:b/>
                <w:sz w:val="16"/>
              </w:rPr>
            </w:pPr>
            <w:r>
              <w:rPr>
                <w:b/>
                <w:sz w:val="16"/>
              </w:rPr>
              <w:t>osnovna škola</w:t>
            </w:r>
          </w:p>
        </w:tc>
        <w:tc>
          <w:tcPr>
            <w:tcW w:w="1637" w:type="dxa"/>
          </w:tcPr>
          <w:p>
            <w:pPr>
              <w:pStyle w:val="TableParagraph"/>
              <w:spacing w:before="75"/>
              <w:ind w:left="375"/>
              <w:rPr>
                <w:b/>
                <w:sz w:val="16"/>
              </w:rPr>
            </w:pPr>
            <w:r>
              <w:rPr>
                <w:b/>
                <w:sz w:val="16"/>
              </w:rPr>
              <w:t>srednja škola</w:t>
            </w:r>
          </w:p>
        </w:tc>
      </w:tr>
      <w:tr>
        <w:trPr>
          <w:trHeight w:val="1259" w:hRule="atLeast"/>
        </w:trPr>
        <w:tc>
          <w:tcPr>
            <w:tcW w:w="2199" w:type="dxa"/>
          </w:tcPr>
          <w:p>
            <w:pPr>
              <w:pStyle w:val="TableParagraph"/>
              <w:ind w:left="107"/>
              <w:rPr>
                <w:b/>
                <w:sz w:val="16"/>
              </w:rPr>
            </w:pPr>
            <w:r>
              <w:rPr>
                <w:b/>
                <w:sz w:val="16"/>
              </w:rPr>
              <w:t>Dovođenje i odvođenje djece roditeljima/skrbnicima</w:t>
            </w:r>
          </w:p>
        </w:tc>
        <w:tc>
          <w:tcPr>
            <w:tcW w:w="2201" w:type="dxa"/>
          </w:tcPr>
          <w:p>
            <w:pPr>
              <w:pStyle w:val="TableParagraph"/>
              <w:ind w:left="105" w:right="96"/>
              <w:jc w:val="both"/>
              <w:rPr>
                <w:sz w:val="16"/>
              </w:rPr>
            </w:pPr>
            <w:r>
              <w:rPr>
                <w:b/>
                <w:sz w:val="16"/>
              </w:rPr>
              <w:t>do ulaza </w:t>
            </w:r>
            <w:r>
              <w:rPr>
                <w:sz w:val="16"/>
              </w:rPr>
              <w:t>u ustanovu pri čemu zadržavaju </w:t>
            </w:r>
            <w:r>
              <w:rPr>
                <w:b/>
                <w:sz w:val="16"/>
              </w:rPr>
              <w:t>razmak od najmanje 1,5 </w:t>
            </w:r>
            <w:r>
              <w:rPr>
                <w:sz w:val="16"/>
              </w:rPr>
              <w:t>m u odnosno na druge roditelje i djecu</w:t>
            </w:r>
          </w:p>
        </w:tc>
        <w:tc>
          <w:tcPr>
            <w:tcW w:w="2323" w:type="dxa"/>
          </w:tcPr>
          <w:p>
            <w:pPr>
              <w:pStyle w:val="TableParagraph"/>
              <w:tabs>
                <w:tab w:pos="1185" w:val="left" w:leader="none"/>
                <w:tab w:pos="1863" w:val="left" w:leader="none"/>
              </w:tabs>
              <w:ind w:left="105" w:right="93"/>
              <w:jc w:val="both"/>
              <w:rPr>
                <w:sz w:val="16"/>
              </w:rPr>
            </w:pPr>
            <w:r>
              <w:rPr>
                <w:b/>
                <w:sz w:val="16"/>
              </w:rPr>
              <w:t>samo učenika I. razreda i učenika uključenih u produženi boravak do ulaza </w:t>
            </w:r>
            <w:r>
              <w:rPr>
                <w:sz w:val="16"/>
              </w:rPr>
              <w:t>u ustanovu pri čemu zadržavaju </w:t>
            </w:r>
            <w:r>
              <w:rPr>
                <w:b/>
                <w:sz w:val="16"/>
              </w:rPr>
              <w:t>razmak od najmanje 1,5 </w:t>
            </w:r>
            <w:r>
              <w:rPr>
                <w:sz w:val="16"/>
              </w:rPr>
              <w:t>m u odnosno</w:t>
              <w:tab/>
              <w:t>na</w:t>
              <w:tab/>
            </w:r>
            <w:r>
              <w:rPr>
                <w:spacing w:val="-4"/>
                <w:sz w:val="16"/>
              </w:rPr>
              <w:t>druge</w:t>
            </w:r>
          </w:p>
          <w:p>
            <w:pPr>
              <w:pStyle w:val="TableParagraph"/>
              <w:spacing w:line="161" w:lineRule="exact"/>
              <w:ind w:left="105"/>
              <w:jc w:val="both"/>
              <w:rPr>
                <w:sz w:val="16"/>
              </w:rPr>
            </w:pPr>
            <w:r>
              <w:rPr>
                <w:sz w:val="16"/>
              </w:rPr>
              <w:t>roditelje/skrbnike i djecu</w:t>
            </w:r>
          </w:p>
        </w:tc>
        <w:tc>
          <w:tcPr>
            <w:tcW w:w="1637" w:type="dxa"/>
          </w:tcPr>
          <w:p>
            <w:pPr>
              <w:pStyle w:val="TableParagraph"/>
              <w:spacing w:line="179" w:lineRule="exact"/>
              <w:ind w:left="108"/>
              <w:rPr>
                <w:i/>
                <w:sz w:val="16"/>
              </w:rPr>
            </w:pPr>
            <w:r>
              <w:rPr>
                <w:i/>
                <w:w w:val="100"/>
                <w:sz w:val="16"/>
              </w:rPr>
              <w:t>X</w:t>
            </w:r>
          </w:p>
        </w:tc>
      </w:tr>
      <w:tr>
        <w:trPr>
          <w:trHeight w:val="734" w:hRule="atLeast"/>
        </w:trPr>
        <w:tc>
          <w:tcPr>
            <w:tcW w:w="2199" w:type="dxa"/>
          </w:tcPr>
          <w:p>
            <w:pPr>
              <w:pStyle w:val="TableParagraph"/>
              <w:spacing w:before="1"/>
              <w:ind w:left="107"/>
              <w:rPr>
                <w:b/>
                <w:sz w:val="16"/>
              </w:rPr>
            </w:pPr>
            <w:r>
              <w:rPr>
                <w:b/>
                <w:sz w:val="16"/>
              </w:rPr>
              <w:t>Vrijeme dolaska i ulaska u ustanovu</w:t>
            </w:r>
          </w:p>
        </w:tc>
        <w:tc>
          <w:tcPr>
            <w:tcW w:w="2201" w:type="dxa"/>
          </w:tcPr>
          <w:p>
            <w:pPr>
              <w:pStyle w:val="TableParagraph"/>
              <w:spacing w:line="180" w:lineRule="atLeast" w:before="1"/>
              <w:ind w:left="369" w:right="98" w:hanging="207"/>
              <w:jc w:val="both"/>
              <w:rPr>
                <w:sz w:val="16"/>
              </w:rPr>
            </w:pPr>
            <w:r>
              <w:rPr>
                <w:rFonts w:ascii="Arial Narrow"/>
                <w:color w:val="212121"/>
                <w:sz w:val="16"/>
              </w:rPr>
              <w:t>- </w:t>
            </w:r>
            <w:r>
              <w:rPr>
                <w:sz w:val="16"/>
              </w:rPr>
              <w:t>dogovoriti s roditeljima u skladu s njihovim radnim obvezama i to za svako dijete</w:t>
            </w:r>
          </w:p>
        </w:tc>
        <w:tc>
          <w:tcPr>
            <w:tcW w:w="3960" w:type="dxa"/>
            <w:gridSpan w:val="2"/>
          </w:tcPr>
          <w:p>
            <w:pPr>
              <w:pStyle w:val="TableParagraph"/>
              <w:spacing w:before="1"/>
              <w:ind w:left="455" w:right="97" w:hanging="255"/>
              <w:jc w:val="both"/>
              <w:rPr>
                <w:sz w:val="16"/>
              </w:rPr>
            </w:pPr>
            <w:r>
              <w:rPr>
                <w:rFonts w:ascii="Arial Narrow" w:hAnsi="Arial Narrow"/>
                <w:color w:val="212121"/>
                <w:sz w:val="16"/>
              </w:rPr>
              <w:t>- </w:t>
            </w:r>
            <w:r>
              <w:rPr>
                <w:sz w:val="16"/>
              </w:rPr>
              <w:t>ako je potrebno s odmakom između razreda, ovisno o broju razrednih odjela, broju učenika u školi i broju ulaza u školu (vidjeti tekst vezan za ulazak u ustanovu)</w:t>
            </w:r>
          </w:p>
        </w:tc>
      </w:tr>
      <w:tr>
        <w:trPr>
          <w:trHeight w:val="2003" w:hRule="atLeast"/>
        </w:trPr>
        <w:tc>
          <w:tcPr>
            <w:tcW w:w="2199" w:type="dxa"/>
          </w:tcPr>
          <w:p>
            <w:pPr>
              <w:pStyle w:val="TableParagraph"/>
              <w:spacing w:line="179" w:lineRule="exact"/>
              <w:ind w:left="89" w:right="87"/>
              <w:jc w:val="center"/>
              <w:rPr>
                <w:b/>
                <w:sz w:val="16"/>
              </w:rPr>
            </w:pPr>
            <w:r>
              <w:rPr>
                <w:b/>
                <w:sz w:val="16"/>
              </w:rPr>
              <w:t>Preuzimanje djeteta/učenika</w:t>
            </w:r>
          </w:p>
        </w:tc>
        <w:tc>
          <w:tcPr>
            <w:tcW w:w="2201" w:type="dxa"/>
          </w:tcPr>
          <w:p>
            <w:pPr>
              <w:pStyle w:val="TableParagraph"/>
              <w:numPr>
                <w:ilvl w:val="0"/>
                <w:numId w:val="53"/>
              </w:numPr>
              <w:tabs>
                <w:tab w:pos="370" w:val="left" w:leader="none"/>
              </w:tabs>
              <w:spacing w:line="240" w:lineRule="auto" w:before="0" w:after="0"/>
              <w:ind w:left="369" w:right="96" w:hanging="207"/>
              <w:jc w:val="both"/>
              <w:rPr>
                <w:sz w:val="16"/>
              </w:rPr>
            </w:pPr>
            <w:r>
              <w:rPr>
                <w:sz w:val="16"/>
              </w:rPr>
              <w:t>roditelj uvodi dijete u ustanovu i prepušta </w:t>
            </w:r>
            <w:r>
              <w:rPr>
                <w:spacing w:val="-6"/>
                <w:sz w:val="16"/>
              </w:rPr>
              <w:t>ga </w:t>
            </w:r>
            <w:r>
              <w:rPr>
                <w:sz w:val="16"/>
              </w:rPr>
              <w:t>odgojitelju</w:t>
            </w:r>
          </w:p>
          <w:p>
            <w:pPr>
              <w:pStyle w:val="TableParagraph"/>
              <w:numPr>
                <w:ilvl w:val="0"/>
                <w:numId w:val="53"/>
              </w:numPr>
              <w:tabs>
                <w:tab w:pos="370" w:val="left" w:leader="none"/>
              </w:tabs>
              <w:spacing w:line="240" w:lineRule="auto" w:before="0" w:after="0"/>
              <w:ind w:left="369" w:right="98" w:hanging="207"/>
              <w:jc w:val="both"/>
              <w:rPr>
                <w:sz w:val="16"/>
              </w:rPr>
            </w:pPr>
            <w:r>
              <w:rPr>
                <w:sz w:val="16"/>
              </w:rPr>
              <w:t>za vrijeme preuzimanja, drugu djecu čuvaju osobe koje su na radnom</w:t>
            </w:r>
            <w:r>
              <w:rPr>
                <w:spacing w:val="-4"/>
                <w:sz w:val="16"/>
              </w:rPr>
              <w:t> </w:t>
            </w:r>
            <w:r>
              <w:rPr>
                <w:sz w:val="16"/>
              </w:rPr>
              <w:t>mjestu</w:t>
            </w:r>
          </w:p>
        </w:tc>
        <w:tc>
          <w:tcPr>
            <w:tcW w:w="2323" w:type="dxa"/>
          </w:tcPr>
          <w:p>
            <w:pPr>
              <w:pStyle w:val="TableParagraph"/>
              <w:numPr>
                <w:ilvl w:val="0"/>
                <w:numId w:val="54"/>
              </w:numPr>
              <w:tabs>
                <w:tab w:pos="413" w:val="left" w:leader="none"/>
              </w:tabs>
              <w:spacing w:line="240" w:lineRule="auto" w:before="0" w:after="0"/>
              <w:ind w:left="412" w:right="460" w:hanging="360"/>
              <w:jc w:val="both"/>
              <w:rPr>
                <w:sz w:val="16"/>
              </w:rPr>
            </w:pPr>
            <w:r>
              <w:rPr>
                <w:sz w:val="16"/>
              </w:rPr>
              <w:t>u školu učenici dolaze i odlaze sami ili u pratnji roditelja</w:t>
            </w:r>
          </w:p>
          <w:p>
            <w:pPr>
              <w:pStyle w:val="TableParagraph"/>
              <w:numPr>
                <w:ilvl w:val="0"/>
                <w:numId w:val="54"/>
              </w:numPr>
              <w:tabs>
                <w:tab w:pos="412" w:val="left" w:leader="none"/>
                <w:tab w:pos="413" w:val="left" w:leader="none"/>
              </w:tabs>
              <w:spacing w:line="240" w:lineRule="auto" w:before="0" w:after="0"/>
              <w:ind w:left="412" w:right="103" w:hanging="360"/>
              <w:jc w:val="left"/>
              <w:rPr>
                <w:sz w:val="16"/>
              </w:rPr>
            </w:pPr>
            <w:r>
              <w:rPr>
                <w:sz w:val="16"/>
              </w:rPr>
              <w:t>ukoliko dolaze u pratnji roditelja učenike preuzima ili prepušta roditelju/skrbniku zaduženi učitelj ispred ulaza u ustanovu, osim prvog dana nastave ukoliko se radi</w:t>
            </w:r>
            <w:r>
              <w:rPr>
                <w:spacing w:val="-2"/>
                <w:sz w:val="16"/>
              </w:rPr>
              <w:t> </w:t>
            </w:r>
            <w:r>
              <w:rPr>
                <w:sz w:val="16"/>
              </w:rPr>
              <w:t>o</w:t>
            </w:r>
          </w:p>
          <w:p>
            <w:pPr>
              <w:pStyle w:val="TableParagraph"/>
              <w:spacing w:line="180" w:lineRule="atLeast"/>
              <w:ind w:left="412" w:right="207"/>
              <w:rPr>
                <w:sz w:val="16"/>
              </w:rPr>
            </w:pPr>
            <w:r>
              <w:rPr>
                <w:sz w:val="16"/>
              </w:rPr>
              <w:t>učeniku I. razreda osnovne škole (u skladu s odlukom</w:t>
            </w:r>
          </w:p>
        </w:tc>
        <w:tc>
          <w:tcPr>
            <w:tcW w:w="1637" w:type="dxa"/>
          </w:tcPr>
          <w:p>
            <w:pPr>
              <w:pStyle w:val="TableParagraph"/>
              <w:spacing w:line="179" w:lineRule="exact"/>
              <w:ind w:left="108"/>
              <w:rPr>
                <w:i/>
                <w:sz w:val="16"/>
              </w:rPr>
            </w:pPr>
            <w:r>
              <w:rPr>
                <w:i/>
                <w:w w:val="100"/>
                <w:sz w:val="16"/>
              </w:rPr>
              <w:t>X</w:t>
            </w:r>
          </w:p>
        </w:tc>
      </w:tr>
    </w:tbl>
    <w:p>
      <w:pPr>
        <w:spacing w:after="0" w:line="179" w:lineRule="exact"/>
        <w:rPr>
          <w:sz w:val="16"/>
        </w:rPr>
        <w:sectPr>
          <w:pgSz w:w="11910" w:h="16840"/>
          <w:pgMar w:header="0" w:footer="919" w:top="1340" w:bottom="1180" w:left="1660" w:right="920"/>
        </w:sect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9"/>
        <w:gridCol w:w="2201"/>
        <w:gridCol w:w="2323"/>
        <w:gridCol w:w="1637"/>
      </w:tblGrid>
      <w:tr>
        <w:trPr>
          <w:trHeight w:val="933" w:hRule="atLeast"/>
        </w:trPr>
        <w:tc>
          <w:tcPr>
            <w:tcW w:w="2199" w:type="dxa"/>
          </w:tcPr>
          <w:p>
            <w:pPr>
              <w:pStyle w:val="TableParagraph"/>
              <w:rPr>
                <w:rFonts w:ascii="Times New Roman"/>
                <w:sz w:val="18"/>
              </w:rPr>
            </w:pPr>
          </w:p>
        </w:tc>
        <w:tc>
          <w:tcPr>
            <w:tcW w:w="2201" w:type="dxa"/>
          </w:tcPr>
          <w:p>
            <w:pPr>
              <w:pStyle w:val="TableParagraph"/>
              <w:rPr>
                <w:rFonts w:ascii="Times New Roman"/>
                <w:sz w:val="18"/>
              </w:rPr>
            </w:pPr>
          </w:p>
        </w:tc>
        <w:tc>
          <w:tcPr>
            <w:tcW w:w="2323" w:type="dxa"/>
          </w:tcPr>
          <w:p>
            <w:pPr>
              <w:pStyle w:val="TableParagraph"/>
              <w:ind w:left="412" w:right="349"/>
              <w:rPr>
                <w:sz w:val="16"/>
              </w:rPr>
            </w:pPr>
            <w:r>
              <w:rPr>
                <w:sz w:val="16"/>
              </w:rPr>
              <w:t>ravnatelja) ili o učeniku s teškoćama u razvoju</w:t>
            </w:r>
          </w:p>
        </w:tc>
        <w:tc>
          <w:tcPr>
            <w:tcW w:w="1637" w:type="dxa"/>
          </w:tcPr>
          <w:p>
            <w:pPr>
              <w:pStyle w:val="TableParagraph"/>
              <w:rPr>
                <w:rFonts w:ascii="Times New Roman"/>
                <w:sz w:val="18"/>
              </w:rPr>
            </w:pPr>
          </w:p>
        </w:tc>
      </w:tr>
      <w:tr>
        <w:trPr>
          <w:trHeight w:val="419" w:hRule="atLeast"/>
        </w:trPr>
        <w:tc>
          <w:tcPr>
            <w:tcW w:w="2199" w:type="dxa"/>
          </w:tcPr>
          <w:p>
            <w:pPr>
              <w:pStyle w:val="TableParagraph"/>
              <w:tabs>
                <w:tab w:pos="856" w:val="left" w:leader="none"/>
              </w:tabs>
              <w:spacing w:line="179" w:lineRule="exact"/>
              <w:ind w:left="107"/>
              <w:rPr>
                <w:b/>
                <w:sz w:val="16"/>
              </w:rPr>
            </w:pPr>
            <w:r>
              <w:rPr>
                <w:b/>
                <w:sz w:val="16"/>
              </w:rPr>
              <w:t>Ulazak</w:t>
              <w:tab/>
              <w:t>roditelja/skrbnika</w:t>
            </w:r>
          </w:p>
          <w:p>
            <w:pPr>
              <w:pStyle w:val="TableParagraph"/>
              <w:ind w:left="107"/>
              <w:rPr>
                <w:sz w:val="16"/>
              </w:rPr>
            </w:pPr>
            <w:r>
              <w:rPr>
                <w:sz w:val="16"/>
              </w:rPr>
              <w:t>djece s teškoćama u razvoju</w:t>
            </w:r>
          </w:p>
        </w:tc>
        <w:tc>
          <w:tcPr>
            <w:tcW w:w="6161" w:type="dxa"/>
            <w:gridSpan w:val="3"/>
          </w:tcPr>
          <w:p>
            <w:pPr>
              <w:pStyle w:val="TableParagraph"/>
              <w:ind w:left="369"/>
              <w:rPr>
                <w:sz w:val="16"/>
              </w:rPr>
            </w:pPr>
            <w:r>
              <w:rPr>
                <w:sz w:val="16"/>
              </w:rPr>
              <w:t>ako za to postoji potreba i ako roditelj/skrbnik nema simptome zbog kojih ne može u ustanovu</w:t>
            </w:r>
          </w:p>
        </w:tc>
      </w:tr>
      <w:tr>
        <w:trPr>
          <w:trHeight w:val="719" w:hRule="atLeast"/>
        </w:trPr>
        <w:tc>
          <w:tcPr>
            <w:tcW w:w="2199" w:type="dxa"/>
          </w:tcPr>
          <w:p>
            <w:pPr>
              <w:pStyle w:val="TableParagraph"/>
              <w:ind w:left="107" w:right="96"/>
              <w:jc w:val="both"/>
              <w:rPr>
                <w:sz w:val="16"/>
              </w:rPr>
            </w:pPr>
            <w:r>
              <w:rPr>
                <w:b/>
                <w:sz w:val="16"/>
              </w:rPr>
              <w:t>Dezinfekciju ruku </w:t>
            </w:r>
            <w:r>
              <w:rPr>
                <w:sz w:val="16"/>
              </w:rPr>
              <w:t>na ulazu u ustanovu gdje su postavljeni dozatori s dezinficijensom za</w:t>
            </w:r>
          </w:p>
          <w:p>
            <w:pPr>
              <w:pStyle w:val="TableParagraph"/>
              <w:spacing w:line="161" w:lineRule="exact"/>
              <w:ind w:left="107"/>
              <w:rPr>
                <w:sz w:val="16"/>
              </w:rPr>
            </w:pPr>
            <w:r>
              <w:rPr>
                <w:sz w:val="16"/>
              </w:rPr>
              <w:t>ruke</w:t>
            </w:r>
          </w:p>
        </w:tc>
        <w:tc>
          <w:tcPr>
            <w:tcW w:w="2201" w:type="dxa"/>
          </w:tcPr>
          <w:p>
            <w:pPr>
              <w:pStyle w:val="TableParagraph"/>
              <w:ind w:left="369" w:right="96"/>
              <w:jc w:val="both"/>
              <w:rPr>
                <w:sz w:val="16"/>
              </w:rPr>
            </w:pPr>
            <w:r>
              <w:rPr>
                <w:sz w:val="16"/>
              </w:rPr>
              <w:t>obvezna dezinfekcija za zaposlenike i druge odrasle osobe koje ulaze u vrtić</w:t>
            </w:r>
          </w:p>
        </w:tc>
        <w:tc>
          <w:tcPr>
            <w:tcW w:w="3960" w:type="dxa"/>
            <w:gridSpan w:val="2"/>
          </w:tcPr>
          <w:p>
            <w:pPr>
              <w:pStyle w:val="TableParagraph"/>
              <w:ind w:left="455"/>
              <w:rPr>
                <w:sz w:val="16"/>
              </w:rPr>
            </w:pPr>
            <w:r>
              <w:rPr>
                <w:sz w:val="16"/>
              </w:rPr>
              <w:t>obvezna dezinfekcija ili pranje ruku za sve koji ulaze u prostor škole (vidjeti </w:t>
            </w:r>
            <w:hyperlink r:id="rId26">
              <w:r>
                <w:rPr>
                  <w:color w:val="0462C1"/>
                  <w:sz w:val="16"/>
                  <w:u w:val="single" w:color="0462C1"/>
                </w:rPr>
                <w:t>Upute</w:t>
              </w:r>
              <w:r>
                <w:rPr>
                  <w:sz w:val="16"/>
                </w:rPr>
                <w:t>)</w:t>
              </w:r>
            </w:hyperlink>
          </w:p>
        </w:tc>
      </w:tr>
      <w:tr>
        <w:trPr>
          <w:trHeight w:val="270" w:hRule="atLeast"/>
        </w:trPr>
        <w:tc>
          <w:tcPr>
            <w:tcW w:w="2199" w:type="dxa"/>
          </w:tcPr>
          <w:p>
            <w:pPr>
              <w:pStyle w:val="TableParagraph"/>
              <w:spacing w:line="179" w:lineRule="exact"/>
              <w:ind w:left="107"/>
              <w:rPr>
                <w:b/>
                <w:sz w:val="16"/>
              </w:rPr>
            </w:pPr>
            <w:r>
              <w:rPr>
                <w:b/>
                <w:sz w:val="16"/>
              </w:rPr>
              <w:t>Dezinfekcija potplata obuće</w:t>
            </w:r>
          </w:p>
        </w:tc>
        <w:tc>
          <w:tcPr>
            <w:tcW w:w="6161" w:type="dxa"/>
            <w:gridSpan w:val="3"/>
          </w:tcPr>
          <w:p>
            <w:pPr>
              <w:pStyle w:val="TableParagraph"/>
              <w:spacing w:line="179" w:lineRule="exact"/>
              <w:ind w:left="369"/>
              <w:rPr>
                <w:sz w:val="16"/>
              </w:rPr>
            </w:pPr>
            <w:r>
              <w:rPr>
                <w:sz w:val="16"/>
              </w:rPr>
              <w:t>moguća za sve koji ulaze u prostor ustanove</w:t>
            </w:r>
          </w:p>
        </w:tc>
      </w:tr>
      <w:tr>
        <w:trPr>
          <w:trHeight w:val="719" w:hRule="atLeast"/>
        </w:trPr>
        <w:tc>
          <w:tcPr>
            <w:tcW w:w="2199" w:type="dxa"/>
          </w:tcPr>
          <w:p>
            <w:pPr>
              <w:pStyle w:val="TableParagraph"/>
              <w:tabs>
                <w:tab w:pos="1264" w:val="left" w:leader="none"/>
                <w:tab w:pos="1502" w:val="left" w:leader="none"/>
              </w:tabs>
              <w:ind w:left="107" w:right="95"/>
              <w:jc w:val="both"/>
              <w:rPr>
                <w:sz w:val="16"/>
              </w:rPr>
            </w:pPr>
            <w:r>
              <w:rPr>
                <w:sz w:val="16"/>
              </w:rPr>
              <w:t>Svakodnevno</w:t>
              <w:tab/>
              <w:tab/>
            </w:r>
            <w:r>
              <w:rPr>
                <w:b/>
                <w:spacing w:val="-3"/>
                <w:sz w:val="16"/>
              </w:rPr>
              <w:t>mjerenje </w:t>
            </w:r>
            <w:r>
              <w:rPr>
                <w:b/>
                <w:sz w:val="16"/>
              </w:rPr>
              <w:t>tjelesne</w:t>
              <w:tab/>
            </w:r>
            <w:r>
              <w:rPr>
                <w:b/>
                <w:spacing w:val="-3"/>
                <w:sz w:val="16"/>
              </w:rPr>
              <w:t>temperature </w:t>
            </w:r>
            <w:r>
              <w:rPr>
                <w:sz w:val="16"/>
              </w:rPr>
              <w:t>bezkontaktnim</w:t>
            </w:r>
            <w:r>
              <w:rPr>
                <w:spacing w:val="27"/>
                <w:sz w:val="16"/>
              </w:rPr>
              <w:t> </w:t>
            </w:r>
            <w:r>
              <w:rPr>
                <w:sz w:val="16"/>
              </w:rPr>
              <w:t>toplomjerom</w:t>
            </w:r>
          </w:p>
          <w:p>
            <w:pPr>
              <w:pStyle w:val="TableParagraph"/>
              <w:spacing w:line="161" w:lineRule="exact"/>
              <w:ind w:left="107"/>
              <w:rPr>
                <w:b/>
                <w:sz w:val="16"/>
              </w:rPr>
            </w:pPr>
            <w:r>
              <w:rPr>
                <w:b/>
                <w:sz w:val="16"/>
              </w:rPr>
              <w:t>zaposlenicima</w:t>
            </w:r>
          </w:p>
        </w:tc>
        <w:tc>
          <w:tcPr>
            <w:tcW w:w="6161" w:type="dxa"/>
            <w:gridSpan w:val="3"/>
          </w:tcPr>
          <w:p>
            <w:pPr>
              <w:pStyle w:val="TableParagraph"/>
              <w:spacing w:line="179" w:lineRule="exact"/>
              <w:ind w:left="369"/>
              <w:rPr>
                <w:sz w:val="10"/>
              </w:rPr>
            </w:pPr>
            <w:r>
              <w:rPr>
                <w:sz w:val="16"/>
              </w:rPr>
              <w:t>obvezna za sve zaposlenike ustanove kod dolaska i odlaska s posla</w:t>
            </w:r>
            <w:r>
              <w:rPr>
                <w:position w:val="4"/>
                <w:sz w:val="10"/>
              </w:rPr>
              <w:t>12</w:t>
            </w:r>
          </w:p>
        </w:tc>
      </w:tr>
      <w:tr>
        <w:trPr>
          <w:trHeight w:val="2340" w:hRule="atLeast"/>
        </w:trPr>
        <w:tc>
          <w:tcPr>
            <w:tcW w:w="2199" w:type="dxa"/>
          </w:tcPr>
          <w:p>
            <w:pPr>
              <w:pStyle w:val="TableParagraph"/>
              <w:spacing w:line="179" w:lineRule="exact"/>
              <w:ind w:left="107"/>
              <w:rPr>
                <w:b/>
                <w:sz w:val="16"/>
              </w:rPr>
            </w:pPr>
            <w:r>
              <w:rPr>
                <w:b/>
                <w:sz w:val="16"/>
              </w:rPr>
              <w:t>Preodijevanje</w:t>
            </w:r>
          </w:p>
        </w:tc>
        <w:tc>
          <w:tcPr>
            <w:tcW w:w="2201" w:type="dxa"/>
          </w:tcPr>
          <w:p>
            <w:pPr>
              <w:pStyle w:val="TableParagraph"/>
              <w:ind w:left="369" w:right="96"/>
              <w:jc w:val="both"/>
              <w:rPr>
                <w:sz w:val="16"/>
              </w:rPr>
            </w:pPr>
            <w:r>
              <w:rPr>
                <w:b/>
                <w:sz w:val="16"/>
              </w:rPr>
              <w:t>Obvezno</w:t>
            </w:r>
            <w:r>
              <w:rPr>
                <w:sz w:val="16"/>
              </w:rPr>
              <w:t>. Dijete nakon ulaska u ustanovu odlazi do garderobe, ostavlja jaknu i obuva papuče</w:t>
            </w:r>
          </w:p>
        </w:tc>
        <w:tc>
          <w:tcPr>
            <w:tcW w:w="2323" w:type="dxa"/>
          </w:tcPr>
          <w:p>
            <w:pPr>
              <w:pStyle w:val="TableParagraph"/>
              <w:ind w:left="455" w:right="93"/>
              <w:jc w:val="both"/>
              <w:rPr>
                <w:sz w:val="16"/>
              </w:rPr>
            </w:pPr>
            <w:r>
              <w:rPr>
                <w:sz w:val="16"/>
              </w:rPr>
              <w:t>Učenik nakon ulaska u ustanovu odlaze do garderobe ili </w:t>
            </w:r>
            <w:r>
              <w:rPr>
                <w:spacing w:val="-3"/>
                <w:sz w:val="16"/>
              </w:rPr>
              <w:t>drugog </w:t>
            </w:r>
            <w:r>
              <w:rPr>
                <w:sz w:val="16"/>
              </w:rPr>
              <w:t>prostora za ostavljanje jakni i obuva papuče. Ako nema garderobe, učenik bi trebao držati</w:t>
            </w:r>
            <w:r>
              <w:rPr>
                <w:spacing w:val="-12"/>
                <w:sz w:val="16"/>
              </w:rPr>
              <w:t> </w:t>
            </w:r>
            <w:r>
              <w:rPr>
                <w:sz w:val="16"/>
              </w:rPr>
              <w:t>obuću</w:t>
            </w:r>
            <w:r>
              <w:rPr>
                <w:spacing w:val="-7"/>
                <w:sz w:val="16"/>
              </w:rPr>
              <w:t> </w:t>
            </w:r>
            <w:r>
              <w:rPr>
                <w:sz w:val="16"/>
              </w:rPr>
              <w:t>u</w:t>
            </w:r>
            <w:r>
              <w:rPr>
                <w:spacing w:val="-10"/>
                <w:sz w:val="16"/>
              </w:rPr>
              <w:t> </w:t>
            </w:r>
            <w:r>
              <w:rPr>
                <w:sz w:val="16"/>
              </w:rPr>
              <w:t>kojoj</w:t>
            </w:r>
            <w:r>
              <w:rPr>
                <w:spacing w:val="-10"/>
                <w:sz w:val="16"/>
              </w:rPr>
              <w:t> </w:t>
            </w:r>
            <w:r>
              <w:rPr>
                <w:sz w:val="16"/>
              </w:rPr>
              <w:t>je</w:t>
            </w:r>
            <w:r>
              <w:rPr>
                <w:spacing w:val="-10"/>
                <w:sz w:val="16"/>
              </w:rPr>
              <w:t> </w:t>
            </w:r>
            <w:r>
              <w:rPr>
                <w:sz w:val="16"/>
              </w:rPr>
              <w:t>došao u zatvorenoj plastičnoj vrećici. Škola može imati i plastične nazuvke (navlake za</w:t>
            </w:r>
            <w:r>
              <w:rPr>
                <w:spacing w:val="14"/>
                <w:sz w:val="16"/>
              </w:rPr>
              <w:t> </w:t>
            </w:r>
            <w:r>
              <w:rPr>
                <w:sz w:val="16"/>
              </w:rPr>
              <w:t>obuću)</w:t>
            </w:r>
            <w:r>
              <w:rPr>
                <w:spacing w:val="17"/>
                <w:sz w:val="16"/>
              </w:rPr>
              <w:t> </w:t>
            </w:r>
            <w:r>
              <w:rPr>
                <w:sz w:val="16"/>
              </w:rPr>
              <w:t>u</w:t>
            </w:r>
            <w:r>
              <w:rPr>
                <w:spacing w:val="16"/>
                <w:sz w:val="16"/>
              </w:rPr>
              <w:t> </w:t>
            </w:r>
            <w:r>
              <w:rPr>
                <w:sz w:val="16"/>
              </w:rPr>
              <w:t>slučaju</w:t>
            </w:r>
            <w:r>
              <w:rPr>
                <w:spacing w:val="14"/>
                <w:sz w:val="16"/>
              </w:rPr>
              <w:t> </w:t>
            </w:r>
            <w:r>
              <w:rPr>
                <w:sz w:val="16"/>
              </w:rPr>
              <w:t>da</w:t>
            </w:r>
            <w:r>
              <w:rPr>
                <w:spacing w:val="15"/>
                <w:sz w:val="16"/>
              </w:rPr>
              <w:t> </w:t>
            </w:r>
            <w:r>
              <w:rPr>
                <w:sz w:val="16"/>
              </w:rPr>
              <w:t>neki</w:t>
            </w:r>
          </w:p>
          <w:p>
            <w:pPr>
              <w:pStyle w:val="TableParagraph"/>
              <w:spacing w:line="180" w:lineRule="atLeast"/>
              <w:ind w:left="455" w:right="95"/>
              <w:jc w:val="both"/>
              <w:rPr>
                <w:sz w:val="16"/>
              </w:rPr>
            </w:pPr>
            <w:r>
              <w:rPr>
                <w:sz w:val="16"/>
              </w:rPr>
              <w:t>od učenika zaboravi preobući.</w:t>
            </w:r>
          </w:p>
        </w:tc>
        <w:tc>
          <w:tcPr>
            <w:tcW w:w="1637" w:type="dxa"/>
          </w:tcPr>
          <w:p>
            <w:pPr>
              <w:pStyle w:val="TableParagraph"/>
              <w:spacing w:line="179" w:lineRule="exact"/>
              <w:ind w:left="108"/>
              <w:rPr>
                <w:sz w:val="16"/>
              </w:rPr>
            </w:pPr>
            <w:r>
              <w:rPr>
                <w:sz w:val="16"/>
              </w:rPr>
              <w:t>Nije obvezno.</w:t>
            </w:r>
          </w:p>
        </w:tc>
      </w:tr>
      <w:tr>
        <w:trPr>
          <w:trHeight w:val="719" w:hRule="atLeast"/>
        </w:trPr>
        <w:tc>
          <w:tcPr>
            <w:tcW w:w="2199" w:type="dxa"/>
          </w:tcPr>
          <w:p>
            <w:pPr>
              <w:pStyle w:val="TableParagraph"/>
              <w:ind w:left="107" w:right="96"/>
              <w:jc w:val="both"/>
              <w:rPr>
                <w:b/>
                <w:sz w:val="16"/>
              </w:rPr>
            </w:pPr>
            <w:r>
              <w:rPr>
                <w:b/>
                <w:sz w:val="16"/>
              </w:rPr>
              <w:t>Obvezno pranje ruku sapunom i vodom prije ili pri ulasku u sobu, učionicu i to</w:t>
            </w:r>
          </w:p>
          <w:p>
            <w:pPr>
              <w:pStyle w:val="TableParagraph"/>
              <w:spacing w:line="161" w:lineRule="exact"/>
              <w:ind w:left="107"/>
              <w:jc w:val="both"/>
              <w:rPr>
                <w:b/>
                <w:sz w:val="16"/>
              </w:rPr>
            </w:pPr>
            <w:r>
              <w:rPr>
                <w:b/>
                <w:sz w:val="16"/>
              </w:rPr>
              <w:t>više puta dnevno</w:t>
            </w:r>
          </w:p>
        </w:tc>
        <w:tc>
          <w:tcPr>
            <w:tcW w:w="2201" w:type="dxa"/>
          </w:tcPr>
          <w:p>
            <w:pPr>
              <w:pStyle w:val="TableParagraph"/>
              <w:spacing w:line="179" w:lineRule="exact"/>
              <w:ind w:left="105"/>
              <w:rPr>
                <w:sz w:val="16"/>
              </w:rPr>
            </w:pPr>
            <w:r>
              <w:rPr>
                <w:sz w:val="16"/>
              </w:rPr>
              <w:t>Da</w:t>
            </w:r>
          </w:p>
        </w:tc>
        <w:tc>
          <w:tcPr>
            <w:tcW w:w="2323" w:type="dxa"/>
          </w:tcPr>
          <w:p>
            <w:pPr>
              <w:pStyle w:val="TableParagraph"/>
              <w:spacing w:line="179" w:lineRule="exact"/>
              <w:ind w:left="105"/>
              <w:rPr>
                <w:sz w:val="16"/>
              </w:rPr>
            </w:pPr>
            <w:r>
              <w:rPr>
                <w:sz w:val="16"/>
              </w:rPr>
              <w:t>Da</w:t>
            </w:r>
          </w:p>
        </w:tc>
        <w:tc>
          <w:tcPr>
            <w:tcW w:w="1637" w:type="dxa"/>
          </w:tcPr>
          <w:p>
            <w:pPr>
              <w:pStyle w:val="TableParagraph"/>
              <w:spacing w:line="179" w:lineRule="exact"/>
              <w:ind w:left="108"/>
              <w:rPr>
                <w:sz w:val="16"/>
              </w:rPr>
            </w:pPr>
            <w:r>
              <w:rPr>
                <w:sz w:val="16"/>
              </w:rPr>
              <w:t>Da</w:t>
            </w:r>
          </w:p>
        </w:tc>
      </w:tr>
      <w:tr>
        <w:trPr>
          <w:trHeight w:val="542" w:hRule="atLeast"/>
        </w:trPr>
        <w:tc>
          <w:tcPr>
            <w:tcW w:w="2199" w:type="dxa"/>
          </w:tcPr>
          <w:p>
            <w:pPr>
              <w:pStyle w:val="TableParagraph"/>
              <w:tabs>
                <w:tab w:pos="887" w:val="left" w:leader="none"/>
                <w:tab w:pos="1532" w:val="left" w:leader="none"/>
              </w:tabs>
              <w:spacing w:before="1"/>
              <w:ind w:left="107"/>
              <w:rPr>
                <w:b/>
                <w:sz w:val="16"/>
              </w:rPr>
            </w:pPr>
            <w:r>
              <w:rPr>
                <w:b/>
                <w:sz w:val="16"/>
              </w:rPr>
              <w:t>Izlazak</w:t>
              <w:tab/>
              <w:t>izvan</w:t>
              <w:tab/>
              <w:t>prostora</w:t>
            </w:r>
          </w:p>
          <w:p>
            <w:pPr>
              <w:pStyle w:val="TableParagraph"/>
              <w:spacing w:line="180" w:lineRule="atLeast"/>
              <w:ind w:left="107"/>
              <w:rPr>
                <w:b/>
                <w:sz w:val="10"/>
              </w:rPr>
            </w:pPr>
            <w:r>
              <w:rPr>
                <w:b/>
                <w:sz w:val="16"/>
              </w:rPr>
              <w:t>ustanove tijekom odgojno- obrazovnoga rada</w:t>
            </w:r>
            <w:r>
              <w:rPr>
                <w:b/>
                <w:position w:val="4"/>
                <w:sz w:val="10"/>
              </w:rPr>
              <w:t>13</w:t>
            </w:r>
          </w:p>
        </w:tc>
        <w:tc>
          <w:tcPr>
            <w:tcW w:w="2201" w:type="dxa"/>
          </w:tcPr>
          <w:p>
            <w:pPr>
              <w:pStyle w:val="TableParagraph"/>
              <w:spacing w:before="1"/>
              <w:ind w:left="105"/>
              <w:rPr>
                <w:sz w:val="16"/>
              </w:rPr>
            </w:pPr>
            <w:r>
              <w:rPr>
                <w:w w:val="100"/>
                <w:sz w:val="16"/>
              </w:rPr>
              <w:t>-</w:t>
            </w:r>
          </w:p>
        </w:tc>
        <w:tc>
          <w:tcPr>
            <w:tcW w:w="2323" w:type="dxa"/>
          </w:tcPr>
          <w:p>
            <w:pPr>
              <w:pStyle w:val="TableParagraph"/>
              <w:spacing w:before="1"/>
              <w:ind w:left="105"/>
              <w:rPr>
                <w:sz w:val="16"/>
              </w:rPr>
            </w:pPr>
            <w:r>
              <w:rPr>
                <w:sz w:val="16"/>
              </w:rPr>
              <w:t>Zabranjen</w:t>
            </w:r>
          </w:p>
        </w:tc>
        <w:tc>
          <w:tcPr>
            <w:tcW w:w="1637" w:type="dxa"/>
          </w:tcPr>
          <w:p>
            <w:pPr>
              <w:pStyle w:val="TableParagraph"/>
              <w:spacing w:before="1"/>
              <w:ind w:left="108"/>
              <w:rPr>
                <w:sz w:val="16"/>
              </w:rPr>
            </w:pPr>
            <w:r>
              <w:rPr>
                <w:sz w:val="16"/>
              </w:rPr>
              <w:t>ne preporučuje se</w:t>
            </w:r>
          </w:p>
        </w:tc>
      </w:tr>
      <w:tr>
        <w:trPr>
          <w:trHeight w:val="359" w:hRule="atLeast"/>
        </w:trPr>
        <w:tc>
          <w:tcPr>
            <w:tcW w:w="2199" w:type="dxa"/>
          </w:tcPr>
          <w:p>
            <w:pPr>
              <w:pStyle w:val="TableParagraph"/>
              <w:spacing w:line="179" w:lineRule="exact"/>
              <w:ind w:left="107"/>
              <w:rPr>
                <w:b/>
                <w:sz w:val="16"/>
              </w:rPr>
            </w:pPr>
            <w:r>
              <w:rPr>
                <w:b/>
                <w:sz w:val="16"/>
              </w:rPr>
              <w:t>Nošenje maske</w:t>
            </w:r>
          </w:p>
        </w:tc>
        <w:tc>
          <w:tcPr>
            <w:tcW w:w="2201" w:type="dxa"/>
          </w:tcPr>
          <w:p>
            <w:pPr>
              <w:pStyle w:val="TableParagraph"/>
              <w:spacing w:line="179" w:lineRule="exact"/>
              <w:ind w:left="105"/>
              <w:rPr>
                <w:sz w:val="16"/>
              </w:rPr>
            </w:pPr>
            <w:r>
              <w:rPr>
                <w:w w:val="100"/>
                <w:sz w:val="16"/>
              </w:rPr>
              <w:t>-</w:t>
            </w:r>
          </w:p>
        </w:tc>
        <w:tc>
          <w:tcPr>
            <w:tcW w:w="2323" w:type="dxa"/>
          </w:tcPr>
          <w:p>
            <w:pPr>
              <w:pStyle w:val="TableParagraph"/>
              <w:spacing w:line="179" w:lineRule="exact"/>
              <w:ind w:left="105"/>
              <w:rPr>
                <w:sz w:val="16"/>
              </w:rPr>
            </w:pPr>
            <w:r>
              <w:rPr>
                <w:sz w:val="16"/>
              </w:rPr>
              <w:t>+ V.-VIII. r. OŠ - u skladu s</w:t>
            </w:r>
          </w:p>
          <w:p>
            <w:pPr>
              <w:pStyle w:val="TableParagraph"/>
              <w:spacing w:line="161" w:lineRule="exact"/>
              <w:ind w:left="105"/>
              <w:rPr>
                <w:sz w:val="16"/>
              </w:rPr>
            </w:pPr>
            <w:hyperlink r:id="rId26">
              <w:r>
                <w:rPr>
                  <w:color w:val="0462C1"/>
                  <w:sz w:val="16"/>
                </w:rPr>
                <w:t>Uputama</w:t>
              </w:r>
            </w:hyperlink>
          </w:p>
        </w:tc>
        <w:tc>
          <w:tcPr>
            <w:tcW w:w="1637" w:type="dxa"/>
          </w:tcPr>
          <w:p>
            <w:pPr>
              <w:pStyle w:val="TableParagraph"/>
              <w:spacing w:line="179" w:lineRule="exact"/>
              <w:ind w:left="108"/>
              <w:rPr>
                <w:sz w:val="16"/>
              </w:rPr>
            </w:pPr>
            <w:r>
              <w:rPr>
                <w:sz w:val="16"/>
              </w:rPr>
              <w:t>Da - skladu s </w:t>
            </w:r>
            <w:hyperlink r:id="rId26">
              <w:r>
                <w:rPr>
                  <w:color w:val="0462C1"/>
                  <w:sz w:val="16"/>
                  <w:u w:val="single" w:color="0462C1"/>
                </w:rPr>
                <w:t>Uputama</w:t>
              </w:r>
            </w:hyperlink>
          </w:p>
        </w:tc>
      </w:tr>
    </w:tbl>
    <w:p>
      <w:pPr>
        <w:pStyle w:val="BodyText"/>
        <w:spacing w:line="360" w:lineRule="auto" w:before="117"/>
        <w:ind w:left="138" w:right="873"/>
        <w:jc w:val="both"/>
      </w:pPr>
      <w:r>
        <w:rPr/>
        <w:pict>
          <v:line style="position:absolute;mso-position-horizontal-relative:page;mso-position-vertical-relative:paragraph;z-index:251692032" from="315.429993pt,-1.890028pt" to="344.109993pt,-1.890028pt" stroked="true" strokeweight=".35999pt" strokecolor="#0462c1">
            <v:stroke dashstyle="solid"/>
            <w10:wrap type="none"/>
          </v:line>
        </w:pict>
      </w:r>
      <w:r>
        <w:rPr/>
        <w:pict>
          <v:line style="position:absolute;mso-position-horizontal-relative:page;mso-position-vertical-relative:paragraph;z-index:-255007744" from="253.550003pt,42.929966pt" to="253.550003pt,55.289966pt" stroked="true" strokeweight="2.76pt" strokecolor="#f8f8f9">
            <v:stroke dashstyle="solid"/>
            <w10:wrap type="none"/>
          </v:line>
        </w:pict>
      </w:r>
      <w:r>
        <w:rPr>
          <w:color w:val="212121"/>
        </w:rPr>
        <w:t>Zbog smanjenja kontakata učenika različitih odgojno-obrazovnih skupina u dječjem vrtiću/razrednim odjelima, djeca/učenici prema rasporedu kojeg izrađuje ustanova ulaze u ustanovu. Za ulaz/izlaz djece/učenika koriste se svi ulazi u ustanovu.</w:t>
      </w:r>
    </w:p>
    <w:p>
      <w:pPr>
        <w:pStyle w:val="BodyText"/>
        <w:spacing w:line="360" w:lineRule="auto" w:before="120"/>
        <w:ind w:left="138" w:right="871"/>
        <w:jc w:val="both"/>
      </w:pPr>
      <w:r>
        <w:rPr/>
        <w:pict>
          <v:line style="position:absolute;mso-position-horizontal-relative:page;mso-position-vertical-relative:paragraph;z-index:-255006720" from="344.230011pt,53.699986pt" to="383.590011pt,53.699986pt" stroked="true" strokeweight=".599980pt" strokecolor="#0462c1">
            <v:stroke dashstyle="solid"/>
            <w10:wrap type="none"/>
          </v:line>
        </w:pict>
      </w:r>
      <w:r>
        <w:rPr>
          <w:b/>
          <w:color w:val="212121"/>
        </w:rPr>
        <w:t>Za</w:t>
      </w:r>
      <w:r>
        <w:rPr>
          <w:b/>
          <w:color w:val="212121"/>
          <w:spacing w:val="-11"/>
        </w:rPr>
        <w:t> </w:t>
      </w:r>
      <w:r>
        <w:rPr>
          <w:b/>
          <w:color w:val="212121"/>
        </w:rPr>
        <w:t>djecu</w:t>
      </w:r>
      <w:r>
        <w:rPr>
          <w:b/>
          <w:color w:val="212121"/>
          <w:spacing w:val="-11"/>
        </w:rPr>
        <w:t> </w:t>
      </w:r>
      <w:r>
        <w:rPr>
          <w:b/>
          <w:color w:val="212121"/>
        </w:rPr>
        <w:t>rane</w:t>
      </w:r>
      <w:r>
        <w:rPr>
          <w:b/>
          <w:color w:val="212121"/>
          <w:spacing w:val="-10"/>
        </w:rPr>
        <w:t> </w:t>
      </w:r>
      <w:r>
        <w:rPr>
          <w:b/>
          <w:color w:val="212121"/>
        </w:rPr>
        <w:t>i</w:t>
      </w:r>
      <w:r>
        <w:rPr>
          <w:b/>
          <w:color w:val="212121"/>
          <w:spacing w:val="-12"/>
        </w:rPr>
        <w:t> </w:t>
      </w:r>
      <w:r>
        <w:rPr>
          <w:b/>
          <w:color w:val="212121"/>
        </w:rPr>
        <w:t>predškolske</w:t>
      </w:r>
      <w:r>
        <w:rPr>
          <w:b/>
          <w:color w:val="212121"/>
          <w:spacing w:val="-10"/>
        </w:rPr>
        <w:t> </w:t>
      </w:r>
      <w:r>
        <w:rPr>
          <w:b/>
          <w:color w:val="212121"/>
        </w:rPr>
        <w:t>dobi</w:t>
      </w:r>
      <w:r>
        <w:rPr>
          <w:color w:val="212121"/>
        </w:rPr>
        <w:t>,</w:t>
      </w:r>
      <w:r>
        <w:rPr>
          <w:color w:val="212121"/>
          <w:spacing w:val="-12"/>
        </w:rPr>
        <w:t> </w:t>
      </w:r>
      <w:r>
        <w:rPr>
          <w:color w:val="212121"/>
        </w:rPr>
        <w:t>može</w:t>
      </w:r>
      <w:r>
        <w:rPr>
          <w:color w:val="212121"/>
          <w:spacing w:val="-11"/>
        </w:rPr>
        <w:t> </w:t>
      </w:r>
      <w:r>
        <w:rPr>
          <w:color w:val="212121"/>
        </w:rPr>
        <w:t>se</w:t>
      </w:r>
      <w:r>
        <w:rPr>
          <w:color w:val="212121"/>
          <w:spacing w:val="-10"/>
        </w:rPr>
        <w:t> </w:t>
      </w:r>
      <w:r>
        <w:rPr>
          <w:color w:val="212121"/>
        </w:rPr>
        <w:t>organizirati</w:t>
      </w:r>
      <w:r>
        <w:rPr>
          <w:color w:val="212121"/>
          <w:spacing w:val="-12"/>
        </w:rPr>
        <w:t> </w:t>
      </w:r>
      <w:r>
        <w:rPr>
          <w:color w:val="212121"/>
        </w:rPr>
        <w:t>ulaz</w:t>
      </w:r>
      <w:r>
        <w:rPr>
          <w:color w:val="212121"/>
          <w:spacing w:val="-10"/>
        </w:rPr>
        <w:t> </w:t>
      </w:r>
      <w:r>
        <w:rPr>
          <w:color w:val="212121"/>
        </w:rPr>
        <w:t>po</w:t>
      </w:r>
      <w:r>
        <w:rPr>
          <w:color w:val="212121"/>
          <w:spacing w:val="-9"/>
        </w:rPr>
        <w:t> </w:t>
      </w:r>
      <w:r>
        <w:rPr>
          <w:color w:val="212121"/>
        </w:rPr>
        <w:t>odgojno-obrazovnim</w:t>
      </w:r>
      <w:r>
        <w:rPr>
          <w:color w:val="212121"/>
          <w:spacing w:val="-9"/>
        </w:rPr>
        <w:t> </w:t>
      </w:r>
      <w:r>
        <w:rPr>
          <w:color w:val="212121"/>
        </w:rPr>
        <w:t>skupinama, ali zbog različitih potreba roditelja/skrbnika, odnosno vremenu dovođenja djeteta u ustanovu, svaka</w:t>
      </w:r>
      <w:r>
        <w:rPr>
          <w:color w:val="212121"/>
          <w:spacing w:val="-3"/>
        </w:rPr>
        <w:t> </w:t>
      </w:r>
      <w:r>
        <w:rPr>
          <w:color w:val="212121"/>
        </w:rPr>
        <w:t>ustanova,</w:t>
      </w:r>
      <w:r>
        <w:rPr>
          <w:color w:val="212121"/>
          <w:spacing w:val="-2"/>
        </w:rPr>
        <w:t> </w:t>
      </w:r>
      <w:r>
        <w:rPr>
          <w:color w:val="212121"/>
        </w:rPr>
        <w:t>temeljem</w:t>
      </w:r>
      <w:r>
        <w:rPr>
          <w:color w:val="212121"/>
          <w:spacing w:val="-4"/>
        </w:rPr>
        <w:t> </w:t>
      </w:r>
      <w:r>
        <w:rPr>
          <w:color w:val="212121"/>
        </w:rPr>
        <w:t>dosadašnjih</w:t>
      </w:r>
      <w:r>
        <w:rPr>
          <w:color w:val="212121"/>
          <w:spacing w:val="-5"/>
        </w:rPr>
        <w:t> </w:t>
      </w:r>
      <w:r>
        <w:rPr>
          <w:color w:val="212121"/>
        </w:rPr>
        <w:t>iskustava</w:t>
      </w:r>
      <w:r>
        <w:rPr>
          <w:color w:val="212121"/>
          <w:spacing w:val="-3"/>
        </w:rPr>
        <w:t> </w:t>
      </w:r>
      <w:r>
        <w:rPr>
          <w:color w:val="212121"/>
        </w:rPr>
        <w:t>i</w:t>
      </w:r>
      <w:r>
        <w:rPr>
          <w:color w:val="212121"/>
          <w:spacing w:val="-4"/>
        </w:rPr>
        <w:t> </w:t>
      </w:r>
      <w:r>
        <w:rPr>
          <w:color w:val="212121"/>
        </w:rPr>
        <w:t>u</w:t>
      </w:r>
      <w:r>
        <w:rPr>
          <w:color w:val="212121"/>
          <w:spacing w:val="-5"/>
        </w:rPr>
        <w:t> </w:t>
      </w:r>
      <w:r>
        <w:rPr>
          <w:color w:val="212121"/>
        </w:rPr>
        <w:t>skladu</w:t>
      </w:r>
      <w:r>
        <w:rPr>
          <w:color w:val="212121"/>
          <w:spacing w:val="-2"/>
        </w:rPr>
        <w:t> </w:t>
      </w:r>
      <w:r>
        <w:rPr>
          <w:color w:val="212121"/>
        </w:rPr>
        <w:t>s </w:t>
      </w:r>
      <w:hyperlink r:id="rId26">
        <w:r>
          <w:rPr>
            <w:color w:val="0462C1"/>
          </w:rPr>
          <w:t>Uputama</w:t>
        </w:r>
        <w:r>
          <w:rPr>
            <w:color w:val="0462C1"/>
            <w:spacing w:val="-3"/>
          </w:rPr>
          <w:t> </w:t>
        </w:r>
      </w:hyperlink>
      <w:r>
        <w:rPr>
          <w:color w:val="212121"/>
        </w:rPr>
        <w:t>donijet</w:t>
      </w:r>
      <w:r>
        <w:rPr>
          <w:color w:val="212121"/>
          <w:spacing w:val="-1"/>
        </w:rPr>
        <w:t> </w:t>
      </w:r>
      <w:r>
        <w:rPr>
          <w:color w:val="212121"/>
        </w:rPr>
        <w:t>će</w:t>
      </w:r>
      <w:r>
        <w:rPr>
          <w:color w:val="212121"/>
          <w:spacing w:val="-6"/>
        </w:rPr>
        <w:t> </w:t>
      </w:r>
      <w:r>
        <w:rPr>
          <w:color w:val="212121"/>
        </w:rPr>
        <w:t>plan</w:t>
      </w:r>
      <w:r>
        <w:rPr>
          <w:color w:val="212121"/>
          <w:spacing w:val="-5"/>
        </w:rPr>
        <w:t> </w:t>
      </w:r>
      <w:r>
        <w:rPr>
          <w:color w:val="212121"/>
        </w:rPr>
        <w:t>i</w:t>
      </w:r>
      <w:r>
        <w:rPr>
          <w:color w:val="212121"/>
          <w:spacing w:val="-2"/>
        </w:rPr>
        <w:t> </w:t>
      </w:r>
      <w:r>
        <w:rPr>
          <w:color w:val="212121"/>
        </w:rPr>
        <w:t>raspored</w:t>
      </w:r>
      <w:r>
        <w:rPr>
          <w:color w:val="212121"/>
          <w:spacing w:val="-2"/>
        </w:rPr>
        <w:t> </w:t>
      </w:r>
      <w:r>
        <w:rPr>
          <w:color w:val="212121"/>
        </w:rPr>
        <w:t>za ulazak, preuzimanje djeteta, preodijevanje i odlazak do sobe. Zbog različitog vremena dovođenja i odvođenja djece u dječji vrtić potrebno je voditi brigu o tome da djeca različitih odgojno- obrazovnih</w:t>
      </w:r>
      <w:r>
        <w:rPr>
          <w:color w:val="212121"/>
          <w:spacing w:val="-14"/>
        </w:rPr>
        <w:t> </w:t>
      </w:r>
      <w:r>
        <w:rPr>
          <w:color w:val="212121"/>
        </w:rPr>
        <w:t>skupina</w:t>
      </w:r>
      <w:r>
        <w:rPr>
          <w:color w:val="212121"/>
          <w:spacing w:val="-12"/>
        </w:rPr>
        <w:t> </w:t>
      </w:r>
      <w:r>
        <w:rPr>
          <w:color w:val="212121"/>
        </w:rPr>
        <w:t>ne</w:t>
      </w:r>
      <w:r>
        <w:rPr>
          <w:color w:val="212121"/>
          <w:spacing w:val="-13"/>
        </w:rPr>
        <w:t> </w:t>
      </w:r>
      <w:r>
        <w:rPr>
          <w:color w:val="212121"/>
        </w:rPr>
        <w:t>borave</w:t>
      </w:r>
      <w:r>
        <w:rPr>
          <w:color w:val="212121"/>
          <w:spacing w:val="-13"/>
        </w:rPr>
        <w:t> </w:t>
      </w:r>
      <w:r>
        <w:rPr>
          <w:color w:val="212121"/>
        </w:rPr>
        <w:t>zajedno</w:t>
      </w:r>
      <w:r>
        <w:rPr>
          <w:color w:val="212121"/>
          <w:spacing w:val="-11"/>
        </w:rPr>
        <w:t> </w:t>
      </w:r>
      <w:r>
        <w:rPr>
          <w:color w:val="212121"/>
        </w:rPr>
        <w:t>u</w:t>
      </w:r>
      <w:r>
        <w:rPr>
          <w:color w:val="212121"/>
          <w:spacing w:val="-12"/>
        </w:rPr>
        <w:t> </w:t>
      </w:r>
      <w:r>
        <w:rPr>
          <w:color w:val="212121"/>
        </w:rPr>
        <w:t>istom</w:t>
      </w:r>
      <w:r>
        <w:rPr>
          <w:color w:val="212121"/>
          <w:spacing w:val="-14"/>
        </w:rPr>
        <w:t> </w:t>
      </w:r>
      <w:r>
        <w:rPr>
          <w:color w:val="212121"/>
        </w:rPr>
        <w:t>prostoru.</w:t>
      </w:r>
      <w:r>
        <w:rPr>
          <w:color w:val="212121"/>
          <w:spacing w:val="-15"/>
        </w:rPr>
        <w:t> </w:t>
      </w:r>
      <w:r>
        <w:rPr>
          <w:color w:val="212121"/>
        </w:rPr>
        <w:t>Iznimno,</w:t>
      </w:r>
      <w:r>
        <w:rPr>
          <w:color w:val="212121"/>
          <w:spacing w:val="-12"/>
        </w:rPr>
        <w:t> </w:t>
      </w:r>
      <w:r>
        <w:rPr>
          <w:color w:val="212121"/>
        </w:rPr>
        <w:t>ako</w:t>
      </w:r>
      <w:r>
        <w:rPr>
          <w:color w:val="212121"/>
          <w:spacing w:val="-14"/>
        </w:rPr>
        <w:t> </w:t>
      </w:r>
      <w:r>
        <w:rPr>
          <w:color w:val="212121"/>
        </w:rPr>
        <w:t>se</w:t>
      </w:r>
      <w:r>
        <w:rPr>
          <w:color w:val="212121"/>
          <w:spacing w:val="-13"/>
        </w:rPr>
        <w:t> </w:t>
      </w:r>
      <w:r>
        <w:rPr>
          <w:color w:val="212121"/>
        </w:rPr>
        <w:t>u</w:t>
      </w:r>
      <w:r>
        <w:rPr>
          <w:color w:val="212121"/>
          <w:spacing w:val="-12"/>
        </w:rPr>
        <w:t> </w:t>
      </w:r>
      <w:r>
        <w:rPr>
          <w:color w:val="212121"/>
        </w:rPr>
        <w:t>većoj</w:t>
      </w:r>
      <w:r>
        <w:rPr>
          <w:color w:val="212121"/>
          <w:spacing w:val="-13"/>
        </w:rPr>
        <w:t> </w:t>
      </w:r>
      <w:r>
        <w:rPr>
          <w:color w:val="212121"/>
        </w:rPr>
        <w:t>prostoriji</w:t>
      </w:r>
      <w:r>
        <w:rPr>
          <w:color w:val="212121"/>
          <w:spacing w:val="-12"/>
        </w:rPr>
        <w:t> </w:t>
      </w:r>
      <w:r>
        <w:rPr>
          <w:color w:val="212121"/>
        </w:rPr>
        <w:t>postave prozirne</w:t>
      </w:r>
      <w:r>
        <w:rPr>
          <w:color w:val="212121"/>
          <w:spacing w:val="-8"/>
        </w:rPr>
        <w:t> </w:t>
      </w:r>
      <w:r>
        <w:rPr>
          <w:color w:val="212121"/>
        </w:rPr>
        <w:t>pregrade</w:t>
      </w:r>
      <w:r>
        <w:rPr>
          <w:color w:val="212121"/>
          <w:spacing w:val="-7"/>
        </w:rPr>
        <w:t> </w:t>
      </w:r>
      <w:r>
        <w:rPr>
          <w:color w:val="212121"/>
        </w:rPr>
        <w:t>na</w:t>
      </w:r>
      <w:r>
        <w:rPr>
          <w:color w:val="212121"/>
          <w:spacing w:val="-7"/>
        </w:rPr>
        <w:t> </w:t>
      </w:r>
      <w:r>
        <w:rPr>
          <w:color w:val="212121"/>
        </w:rPr>
        <w:t>način</w:t>
      </w:r>
      <w:r>
        <w:rPr>
          <w:color w:val="212121"/>
          <w:spacing w:val="-7"/>
        </w:rPr>
        <w:t> </w:t>
      </w:r>
      <w:r>
        <w:rPr>
          <w:color w:val="212121"/>
        </w:rPr>
        <w:t>da</w:t>
      </w:r>
      <w:r>
        <w:rPr>
          <w:color w:val="212121"/>
          <w:spacing w:val="-7"/>
        </w:rPr>
        <w:t> </w:t>
      </w:r>
      <w:r>
        <w:rPr>
          <w:color w:val="212121"/>
        </w:rPr>
        <w:t>su</w:t>
      </w:r>
      <w:r>
        <w:rPr>
          <w:color w:val="212121"/>
          <w:spacing w:val="-6"/>
        </w:rPr>
        <w:t> </w:t>
      </w:r>
      <w:r>
        <w:rPr>
          <w:color w:val="212121"/>
        </w:rPr>
        <w:t>djeca</w:t>
      </w:r>
      <w:r>
        <w:rPr>
          <w:color w:val="212121"/>
          <w:spacing w:val="-8"/>
        </w:rPr>
        <w:t> </w:t>
      </w:r>
      <w:r>
        <w:rPr>
          <w:color w:val="212121"/>
        </w:rPr>
        <w:t>jedne</w:t>
      </w:r>
      <w:r>
        <w:rPr>
          <w:color w:val="212121"/>
          <w:spacing w:val="-7"/>
        </w:rPr>
        <w:t> </w:t>
      </w:r>
      <w:r>
        <w:rPr>
          <w:color w:val="212121"/>
        </w:rPr>
        <w:t>odgojno-obrazovne</w:t>
      </w:r>
      <w:r>
        <w:rPr>
          <w:color w:val="212121"/>
          <w:spacing w:val="-7"/>
        </w:rPr>
        <w:t> </w:t>
      </w:r>
      <w:r>
        <w:rPr>
          <w:color w:val="212121"/>
        </w:rPr>
        <w:t>skupine</w:t>
      </w:r>
      <w:r>
        <w:rPr>
          <w:color w:val="212121"/>
          <w:spacing w:val="-7"/>
        </w:rPr>
        <w:t> </w:t>
      </w:r>
      <w:r>
        <w:rPr>
          <w:color w:val="212121"/>
        </w:rPr>
        <w:t>odvojena</w:t>
      </w:r>
      <w:r>
        <w:rPr>
          <w:color w:val="212121"/>
          <w:spacing w:val="-8"/>
        </w:rPr>
        <w:t> </w:t>
      </w:r>
      <w:r>
        <w:rPr>
          <w:color w:val="212121"/>
        </w:rPr>
        <w:t>od</w:t>
      </w:r>
      <w:r>
        <w:rPr>
          <w:color w:val="212121"/>
          <w:spacing w:val="-8"/>
        </w:rPr>
        <w:t> </w:t>
      </w:r>
      <w:r>
        <w:rPr>
          <w:color w:val="212121"/>
        </w:rPr>
        <w:t>djece</w:t>
      </w:r>
      <w:r>
        <w:rPr>
          <w:color w:val="212121"/>
          <w:spacing w:val="-7"/>
        </w:rPr>
        <w:t> </w:t>
      </w:r>
      <w:r>
        <w:rPr>
          <w:color w:val="212121"/>
        </w:rPr>
        <w:t>druge odgojno-obrazovne skupine, moguće je dežurstvo u jednoj prostoriji koja za to ispunjava uvjete (dvorana, sala za sastanke i</w:t>
      </w:r>
      <w:r>
        <w:rPr>
          <w:color w:val="212121"/>
          <w:spacing w:val="-5"/>
        </w:rPr>
        <w:t> </w:t>
      </w:r>
      <w:r>
        <w:rPr>
          <w:color w:val="212121"/>
        </w:rPr>
        <w:t>sl.).</w:t>
      </w:r>
    </w:p>
    <w:p>
      <w:pPr>
        <w:pStyle w:val="BodyText"/>
        <w:rPr>
          <w:sz w:val="20"/>
        </w:rPr>
      </w:pPr>
    </w:p>
    <w:p>
      <w:pPr>
        <w:pStyle w:val="BodyText"/>
        <w:spacing w:before="6"/>
        <w:rPr>
          <w:sz w:val="25"/>
        </w:rPr>
      </w:pPr>
      <w:r>
        <w:rPr/>
        <w:pict>
          <v:line style="position:absolute;mso-position-horizontal-relative:page;mso-position-vertical-relative:paragraph;z-index:-251625472;mso-wrap-distance-left:0;mso-wrap-distance-right:0" from="89.903999pt,16.739985pt" to="233.923999pt,16.739985pt" stroked="true" strokeweight=".72003pt" strokecolor="#000000">
            <v:stroke dashstyle="solid"/>
            <w10:wrap type="topAndBottom"/>
          </v:line>
        </w:pict>
      </w:r>
    </w:p>
    <w:p>
      <w:pPr>
        <w:spacing w:line="276" w:lineRule="auto" w:before="72"/>
        <w:ind w:left="279" w:right="894" w:hanging="142"/>
        <w:jc w:val="left"/>
        <w:rPr>
          <w:sz w:val="18"/>
        </w:rPr>
      </w:pPr>
      <w:r>
        <w:rPr>
          <w:position w:val="4"/>
          <w:sz w:val="12"/>
        </w:rPr>
        <w:t>12 </w:t>
      </w:r>
      <w:r>
        <w:rPr>
          <w:sz w:val="18"/>
        </w:rPr>
        <w:t>Svi djelatnici obavezni su mjeriti tjelesnu temperaturu svaki dan prije dolaska na posao, a preporuka je i svakodnevno mjerenje temperature beskontaknim toplomjerom svih djelatnika prilikom dolaska u ustanovu, kao i odlaska iz ustanove.</w:t>
      </w:r>
    </w:p>
    <w:p>
      <w:pPr>
        <w:spacing w:line="276" w:lineRule="auto" w:before="120"/>
        <w:ind w:left="279" w:right="958" w:hanging="142"/>
        <w:jc w:val="both"/>
        <w:rPr>
          <w:sz w:val="18"/>
        </w:rPr>
      </w:pPr>
      <w:r>
        <w:rPr>
          <w:position w:val="4"/>
          <w:sz w:val="12"/>
        </w:rPr>
        <w:t>13</w:t>
      </w:r>
      <w:r>
        <w:rPr>
          <w:spacing w:val="-2"/>
          <w:position w:val="4"/>
          <w:sz w:val="12"/>
        </w:rPr>
        <w:t> </w:t>
      </w:r>
      <w:r>
        <w:rPr>
          <w:sz w:val="18"/>
        </w:rPr>
        <w:t>Prostor</w:t>
      </w:r>
      <w:r>
        <w:rPr>
          <w:spacing w:val="-3"/>
          <w:sz w:val="18"/>
        </w:rPr>
        <w:t> </w:t>
      </w:r>
      <w:r>
        <w:rPr>
          <w:sz w:val="18"/>
        </w:rPr>
        <w:t>ustanove</w:t>
      </w:r>
      <w:r>
        <w:rPr>
          <w:spacing w:val="-3"/>
          <w:sz w:val="18"/>
        </w:rPr>
        <w:t> </w:t>
      </w:r>
      <w:r>
        <w:rPr>
          <w:sz w:val="18"/>
        </w:rPr>
        <w:t>podrazumijeva</w:t>
      </w:r>
      <w:r>
        <w:rPr>
          <w:spacing w:val="-4"/>
          <w:sz w:val="18"/>
        </w:rPr>
        <w:t> </w:t>
      </w:r>
      <w:r>
        <w:rPr>
          <w:sz w:val="18"/>
        </w:rPr>
        <w:t>i</w:t>
      </w:r>
      <w:r>
        <w:rPr>
          <w:spacing w:val="-2"/>
          <w:sz w:val="18"/>
        </w:rPr>
        <w:t> </w:t>
      </w:r>
      <w:r>
        <w:rPr>
          <w:sz w:val="18"/>
        </w:rPr>
        <w:t>dvorište,</w:t>
      </w:r>
      <w:r>
        <w:rPr>
          <w:spacing w:val="-4"/>
          <w:sz w:val="18"/>
        </w:rPr>
        <w:t> </w:t>
      </w:r>
      <w:r>
        <w:rPr>
          <w:sz w:val="18"/>
        </w:rPr>
        <w:t>kao</w:t>
      </w:r>
      <w:r>
        <w:rPr>
          <w:spacing w:val="-3"/>
          <w:sz w:val="18"/>
        </w:rPr>
        <w:t> </w:t>
      </w:r>
      <w:r>
        <w:rPr>
          <w:sz w:val="18"/>
        </w:rPr>
        <w:t>i</w:t>
      </w:r>
      <w:r>
        <w:rPr>
          <w:spacing w:val="-3"/>
          <w:sz w:val="18"/>
        </w:rPr>
        <w:t> </w:t>
      </w:r>
      <w:r>
        <w:rPr>
          <w:sz w:val="18"/>
        </w:rPr>
        <w:t>drugi</w:t>
      </w:r>
      <w:r>
        <w:rPr>
          <w:spacing w:val="-2"/>
          <w:sz w:val="18"/>
        </w:rPr>
        <w:t> </w:t>
      </w:r>
      <w:r>
        <w:rPr>
          <w:sz w:val="18"/>
        </w:rPr>
        <w:t>pripadajući</w:t>
      </w:r>
      <w:r>
        <w:rPr>
          <w:spacing w:val="-4"/>
          <w:sz w:val="18"/>
        </w:rPr>
        <w:t> </w:t>
      </w:r>
      <w:r>
        <w:rPr>
          <w:sz w:val="18"/>
        </w:rPr>
        <w:t>prostor</w:t>
      </w:r>
      <w:r>
        <w:rPr>
          <w:spacing w:val="-2"/>
          <w:sz w:val="18"/>
        </w:rPr>
        <w:t> </w:t>
      </w:r>
      <w:r>
        <w:rPr>
          <w:sz w:val="18"/>
        </w:rPr>
        <w:t>ustanove</w:t>
      </w:r>
      <w:r>
        <w:rPr>
          <w:spacing w:val="-4"/>
          <w:sz w:val="18"/>
        </w:rPr>
        <w:t> </w:t>
      </w:r>
      <w:r>
        <w:rPr>
          <w:sz w:val="18"/>
        </w:rPr>
        <w:t>u</w:t>
      </w:r>
      <w:r>
        <w:rPr>
          <w:spacing w:val="-2"/>
          <w:sz w:val="18"/>
        </w:rPr>
        <w:t> </w:t>
      </w:r>
      <w:r>
        <w:rPr>
          <w:sz w:val="18"/>
        </w:rPr>
        <w:t>kojemu</w:t>
      </w:r>
      <w:r>
        <w:rPr>
          <w:spacing w:val="-2"/>
          <w:sz w:val="18"/>
        </w:rPr>
        <w:t> </w:t>
      </w:r>
      <w:r>
        <w:rPr>
          <w:sz w:val="18"/>
        </w:rPr>
        <w:t>je</w:t>
      </w:r>
      <w:r>
        <w:rPr>
          <w:spacing w:val="-4"/>
          <w:sz w:val="18"/>
        </w:rPr>
        <w:t> </w:t>
      </w:r>
      <w:r>
        <w:rPr>
          <w:sz w:val="18"/>
        </w:rPr>
        <w:t>dozvoljen</w:t>
      </w:r>
      <w:r>
        <w:rPr>
          <w:spacing w:val="-3"/>
          <w:sz w:val="18"/>
        </w:rPr>
        <w:t> </w:t>
      </w:r>
      <w:r>
        <w:rPr>
          <w:sz w:val="18"/>
        </w:rPr>
        <w:t>boravak</w:t>
      </w:r>
      <w:r>
        <w:rPr>
          <w:spacing w:val="-3"/>
          <w:sz w:val="18"/>
        </w:rPr>
        <w:t> </w:t>
      </w:r>
      <w:r>
        <w:rPr>
          <w:sz w:val="18"/>
        </w:rPr>
        <w:t>i izvođenje odgojno-obrazovnog rada/nastave ukoliko je to potrebno zbog organizacije odgojno-obrazovnoga rada a pri</w:t>
      </w:r>
      <w:r>
        <w:rPr>
          <w:spacing w:val="-3"/>
          <w:sz w:val="18"/>
        </w:rPr>
        <w:t> </w:t>
      </w:r>
      <w:r>
        <w:rPr>
          <w:sz w:val="18"/>
        </w:rPr>
        <w:t>tome</w:t>
      </w:r>
      <w:r>
        <w:rPr>
          <w:spacing w:val="-1"/>
          <w:sz w:val="18"/>
        </w:rPr>
        <w:t> </w:t>
      </w:r>
      <w:r>
        <w:rPr>
          <w:sz w:val="18"/>
        </w:rPr>
        <w:t>se</w:t>
      </w:r>
      <w:r>
        <w:rPr>
          <w:spacing w:val="-3"/>
          <w:sz w:val="18"/>
        </w:rPr>
        <w:t> </w:t>
      </w:r>
      <w:r>
        <w:rPr>
          <w:sz w:val="18"/>
        </w:rPr>
        <w:t>može</w:t>
      </w:r>
      <w:r>
        <w:rPr>
          <w:spacing w:val="-2"/>
          <w:sz w:val="18"/>
        </w:rPr>
        <w:t> </w:t>
      </w:r>
      <w:r>
        <w:rPr>
          <w:sz w:val="18"/>
        </w:rPr>
        <w:t>osigurati</w:t>
      </w:r>
      <w:r>
        <w:rPr>
          <w:spacing w:val="-2"/>
          <w:sz w:val="18"/>
        </w:rPr>
        <w:t> </w:t>
      </w:r>
      <w:r>
        <w:rPr>
          <w:sz w:val="18"/>
        </w:rPr>
        <w:t>to</w:t>
      </w:r>
      <w:r>
        <w:rPr>
          <w:spacing w:val="-2"/>
          <w:sz w:val="18"/>
        </w:rPr>
        <w:t> </w:t>
      </w:r>
      <w:r>
        <w:rPr>
          <w:sz w:val="18"/>
        </w:rPr>
        <w:t>da</w:t>
      </w:r>
      <w:r>
        <w:rPr>
          <w:spacing w:val="-3"/>
          <w:sz w:val="18"/>
        </w:rPr>
        <w:t> </w:t>
      </w:r>
      <w:r>
        <w:rPr>
          <w:sz w:val="18"/>
        </w:rPr>
        <w:t>se</w:t>
      </w:r>
      <w:r>
        <w:rPr>
          <w:spacing w:val="1"/>
          <w:sz w:val="18"/>
        </w:rPr>
        <w:t> </w:t>
      </w:r>
      <w:r>
        <w:rPr>
          <w:sz w:val="18"/>
        </w:rPr>
        <w:t>učenici</w:t>
      </w:r>
      <w:r>
        <w:rPr>
          <w:spacing w:val="-2"/>
          <w:sz w:val="18"/>
        </w:rPr>
        <w:t> </w:t>
      </w:r>
      <w:r>
        <w:rPr>
          <w:sz w:val="18"/>
        </w:rPr>
        <w:t>prilikom</w:t>
      </w:r>
      <w:r>
        <w:rPr>
          <w:spacing w:val="-1"/>
          <w:sz w:val="18"/>
        </w:rPr>
        <w:t> </w:t>
      </w:r>
      <w:r>
        <w:rPr>
          <w:sz w:val="18"/>
        </w:rPr>
        <w:t>ulaska</w:t>
      </w:r>
      <w:r>
        <w:rPr>
          <w:spacing w:val="-3"/>
          <w:sz w:val="18"/>
        </w:rPr>
        <w:t> </w:t>
      </w:r>
      <w:r>
        <w:rPr>
          <w:sz w:val="18"/>
        </w:rPr>
        <w:t>i</w:t>
      </w:r>
      <w:r>
        <w:rPr>
          <w:spacing w:val="-1"/>
          <w:sz w:val="18"/>
        </w:rPr>
        <w:t> </w:t>
      </w:r>
      <w:r>
        <w:rPr>
          <w:sz w:val="18"/>
        </w:rPr>
        <w:t>izlaska</w:t>
      </w:r>
      <w:r>
        <w:rPr>
          <w:spacing w:val="-4"/>
          <w:sz w:val="18"/>
        </w:rPr>
        <w:t> </w:t>
      </w:r>
      <w:r>
        <w:rPr>
          <w:sz w:val="18"/>
        </w:rPr>
        <w:t>ne</w:t>
      </w:r>
      <w:r>
        <w:rPr>
          <w:spacing w:val="1"/>
          <w:sz w:val="18"/>
        </w:rPr>
        <w:t> </w:t>
      </w:r>
      <w:r>
        <w:rPr>
          <w:sz w:val="18"/>
        </w:rPr>
        <w:t>susreću</w:t>
      </w:r>
      <w:r>
        <w:rPr>
          <w:spacing w:val="-2"/>
          <w:sz w:val="18"/>
        </w:rPr>
        <w:t> </w:t>
      </w:r>
      <w:r>
        <w:rPr>
          <w:sz w:val="18"/>
        </w:rPr>
        <w:t>s</w:t>
      </w:r>
      <w:r>
        <w:rPr>
          <w:spacing w:val="-2"/>
          <w:sz w:val="18"/>
        </w:rPr>
        <w:t> </w:t>
      </w:r>
      <w:r>
        <w:rPr>
          <w:sz w:val="18"/>
        </w:rPr>
        <w:t>učenicima</w:t>
      </w:r>
      <w:r>
        <w:rPr>
          <w:spacing w:val="-3"/>
          <w:sz w:val="18"/>
        </w:rPr>
        <w:t> </w:t>
      </w:r>
      <w:r>
        <w:rPr>
          <w:sz w:val="18"/>
        </w:rPr>
        <w:t>drugih</w:t>
      </w:r>
      <w:r>
        <w:rPr>
          <w:spacing w:val="-2"/>
          <w:sz w:val="18"/>
        </w:rPr>
        <w:t> </w:t>
      </w:r>
      <w:r>
        <w:rPr>
          <w:sz w:val="18"/>
        </w:rPr>
        <w:t>razrednih</w:t>
      </w:r>
      <w:r>
        <w:rPr>
          <w:spacing w:val="-3"/>
          <w:sz w:val="18"/>
        </w:rPr>
        <w:t> </w:t>
      </w:r>
      <w:r>
        <w:rPr>
          <w:sz w:val="18"/>
        </w:rPr>
        <w:t>odjela.</w:t>
      </w:r>
    </w:p>
    <w:p>
      <w:pPr>
        <w:spacing w:after="0" w:line="276" w:lineRule="auto"/>
        <w:jc w:val="both"/>
        <w:rPr>
          <w:sz w:val="18"/>
        </w:rPr>
        <w:sectPr>
          <w:pgSz w:w="11910" w:h="16840"/>
          <w:pgMar w:header="0" w:footer="919" w:top="1420" w:bottom="1180" w:left="1660" w:right="920"/>
        </w:sectPr>
      </w:pPr>
    </w:p>
    <w:p>
      <w:pPr>
        <w:spacing w:line="360" w:lineRule="auto" w:before="79"/>
        <w:ind w:left="138" w:right="871" w:firstLine="0"/>
        <w:jc w:val="both"/>
        <w:rPr>
          <w:sz w:val="22"/>
        </w:rPr>
      </w:pPr>
      <w:r>
        <w:rPr>
          <w:b/>
          <w:color w:val="212121"/>
          <w:sz w:val="22"/>
        </w:rPr>
        <w:t>Za djecu/učenike s teškoćama u razvoju </w:t>
      </w:r>
      <w:r>
        <w:rPr>
          <w:color w:val="212121"/>
          <w:sz w:val="22"/>
        </w:rPr>
        <w:t>u posebnim razrednim odjelima i odgojno- obrazovnim</w:t>
      </w:r>
      <w:r>
        <w:rPr>
          <w:color w:val="212121"/>
          <w:spacing w:val="-13"/>
          <w:sz w:val="22"/>
        </w:rPr>
        <w:t> </w:t>
      </w:r>
      <w:r>
        <w:rPr>
          <w:color w:val="212121"/>
          <w:sz w:val="22"/>
        </w:rPr>
        <w:t>skupinama</w:t>
      </w:r>
      <w:r>
        <w:rPr>
          <w:color w:val="212121"/>
          <w:spacing w:val="-11"/>
          <w:sz w:val="22"/>
        </w:rPr>
        <w:t> </w:t>
      </w:r>
      <w:r>
        <w:rPr>
          <w:color w:val="212121"/>
          <w:sz w:val="22"/>
        </w:rPr>
        <w:t>ulaz</w:t>
      </w:r>
      <w:r>
        <w:rPr>
          <w:color w:val="212121"/>
          <w:spacing w:val="-13"/>
          <w:sz w:val="22"/>
        </w:rPr>
        <w:t> </w:t>
      </w:r>
      <w:r>
        <w:rPr>
          <w:color w:val="212121"/>
          <w:sz w:val="22"/>
        </w:rPr>
        <w:t>u</w:t>
      </w:r>
      <w:r>
        <w:rPr>
          <w:color w:val="212121"/>
          <w:spacing w:val="-9"/>
          <w:sz w:val="22"/>
        </w:rPr>
        <w:t> </w:t>
      </w:r>
      <w:r>
        <w:rPr>
          <w:color w:val="212121"/>
          <w:sz w:val="22"/>
        </w:rPr>
        <w:t>ustanovu</w:t>
      </w:r>
      <w:r>
        <w:rPr>
          <w:color w:val="212121"/>
          <w:spacing w:val="-10"/>
          <w:sz w:val="22"/>
        </w:rPr>
        <w:t> </w:t>
      </w:r>
      <w:r>
        <w:rPr>
          <w:color w:val="212121"/>
          <w:sz w:val="22"/>
        </w:rPr>
        <w:t>planira</w:t>
      </w:r>
      <w:r>
        <w:rPr>
          <w:color w:val="212121"/>
          <w:spacing w:val="-13"/>
          <w:sz w:val="22"/>
        </w:rPr>
        <w:t> </w:t>
      </w:r>
      <w:r>
        <w:rPr>
          <w:color w:val="212121"/>
          <w:sz w:val="22"/>
        </w:rPr>
        <w:t>se</w:t>
      </w:r>
      <w:r>
        <w:rPr>
          <w:color w:val="212121"/>
          <w:spacing w:val="-10"/>
          <w:sz w:val="22"/>
        </w:rPr>
        <w:t> </w:t>
      </w:r>
      <w:r>
        <w:rPr>
          <w:color w:val="212121"/>
          <w:sz w:val="22"/>
        </w:rPr>
        <w:t>posebno</w:t>
      </w:r>
      <w:r>
        <w:rPr>
          <w:color w:val="212121"/>
          <w:spacing w:val="-9"/>
          <w:sz w:val="22"/>
        </w:rPr>
        <w:t> </w:t>
      </w:r>
      <w:r>
        <w:rPr>
          <w:color w:val="212121"/>
          <w:sz w:val="22"/>
        </w:rPr>
        <w:t>i</w:t>
      </w:r>
      <w:r>
        <w:rPr>
          <w:color w:val="212121"/>
          <w:spacing w:val="-11"/>
          <w:sz w:val="22"/>
        </w:rPr>
        <w:t> </w:t>
      </w:r>
      <w:r>
        <w:rPr>
          <w:color w:val="212121"/>
          <w:sz w:val="22"/>
        </w:rPr>
        <w:t>u</w:t>
      </w:r>
      <w:r>
        <w:rPr>
          <w:color w:val="212121"/>
          <w:spacing w:val="-12"/>
          <w:sz w:val="22"/>
        </w:rPr>
        <w:t> </w:t>
      </w:r>
      <w:r>
        <w:rPr>
          <w:color w:val="212121"/>
          <w:sz w:val="22"/>
        </w:rPr>
        <w:t>skladu</w:t>
      </w:r>
      <w:r>
        <w:rPr>
          <w:color w:val="212121"/>
          <w:spacing w:val="-12"/>
          <w:sz w:val="22"/>
        </w:rPr>
        <w:t> </w:t>
      </w:r>
      <w:r>
        <w:rPr>
          <w:color w:val="212121"/>
          <w:sz w:val="22"/>
        </w:rPr>
        <w:t>s</w:t>
      </w:r>
      <w:r>
        <w:rPr>
          <w:color w:val="212121"/>
          <w:spacing w:val="-11"/>
          <w:sz w:val="22"/>
        </w:rPr>
        <w:t> </w:t>
      </w:r>
      <w:r>
        <w:rPr>
          <w:color w:val="212121"/>
          <w:sz w:val="22"/>
        </w:rPr>
        <w:t>potrebama</w:t>
      </w:r>
      <w:r>
        <w:rPr>
          <w:color w:val="212121"/>
          <w:spacing w:val="-11"/>
          <w:sz w:val="22"/>
        </w:rPr>
        <w:t> </w:t>
      </w:r>
      <w:r>
        <w:rPr>
          <w:color w:val="212121"/>
          <w:sz w:val="22"/>
        </w:rPr>
        <w:t>i</w:t>
      </w:r>
      <w:r>
        <w:rPr>
          <w:color w:val="212121"/>
          <w:spacing w:val="-12"/>
          <w:sz w:val="22"/>
        </w:rPr>
        <w:t> </w:t>
      </w:r>
      <w:r>
        <w:rPr>
          <w:color w:val="212121"/>
          <w:sz w:val="22"/>
        </w:rPr>
        <w:t>mogućnostima djeteta/učenika.</w:t>
      </w:r>
    </w:p>
    <w:p>
      <w:pPr>
        <w:spacing w:line="360" w:lineRule="auto" w:before="120"/>
        <w:ind w:left="138" w:right="871" w:firstLine="0"/>
        <w:jc w:val="both"/>
        <w:rPr>
          <w:sz w:val="22"/>
        </w:rPr>
      </w:pPr>
      <w:r>
        <w:rPr>
          <w:b/>
          <w:color w:val="212121"/>
          <w:sz w:val="22"/>
          <w:shd w:fill="F8F8F9" w:color="auto" w:val="clear"/>
        </w:rPr>
        <w:t>O</w:t>
      </w:r>
      <w:r>
        <w:rPr>
          <w:b/>
          <w:color w:val="212121"/>
          <w:sz w:val="22"/>
        </w:rPr>
        <w:t>dmak</w:t>
      </w:r>
      <w:r>
        <w:rPr>
          <w:b/>
          <w:color w:val="212121"/>
          <w:spacing w:val="-8"/>
          <w:sz w:val="22"/>
        </w:rPr>
        <w:t> </w:t>
      </w:r>
      <w:r>
        <w:rPr>
          <w:b/>
          <w:color w:val="212121"/>
          <w:sz w:val="22"/>
        </w:rPr>
        <w:t>ulaska</w:t>
      </w:r>
      <w:r>
        <w:rPr>
          <w:b/>
          <w:color w:val="212121"/>
          <w:spacing w:val="-8"/>
          <w:sz w:val="22"/>
        </w:rPr>
        <w:t> </w:t>
      </w:r>
      <w:r>
        <w:rPr>
          <w:b/>
          <w:color w:val="212121"/>
          <w:sz w:val="22"/>
        </w:rPr>
        <w:t>između</w:t>
      </w:r>
      <w:r>
        <w:rPr>
          <w:b/>
          <w:color w:val="212121"/>
          <w:spacing w:val="-10"/>
          <w:sz w:val="22"/>
        </w:rPr>
        <w:t> </w:t>
      </w:r>
      <w:r>
        <w:rPr>
          <w:b/>
          <w:color w:val="212121"/>
          <w:sz w:val="22"/>
        </w:rPr>
        <w:t>učenika</w:t>
      </w:r>
      <w:r>
        <w:rPr>
          <w:b/>
          <w:color w:val="212121"/>
          <w:spacing w:val="-7"/>
          <w:sz w:val="22"/>
        </w:rPr>
        <w:t> </w:t>
      </w:r>
      <w:r>
        <w:rPr>
          <w:color w:val="212121"/>
          <w:sz w:val="22"/>
        </w:rPr>
        <w:t>pojedinih</w:t>
      </w:r>
      <w:r>
        <w:rPr>
          <w:color w:val="212121"/>
          <w:spacing w:val="-8"/>
          <w:sz w:val="22"/>
        </w:rPr>
        <w:t> </w:t>
      </w:r>
      <w:r>
        <w:rPr>
          <w:color w:val="212121"/>
          <w:sz w:val="22"/>
        </w:rPr>
        <w:t>razreda</w:t>
      </w:r>
      <w:r>
        <w:rPr>
          <w:color w:val="212121"/>
          <w:spacing w:val="-11"/>
          <w:sz w:val="22"/>
        </w:rPr>
        <w:t> </w:t>
      </w:r>
      <w:r>
        <w:rPr>
          <w:color w:val="212121"/>
          <w:sz w:val="22"/>
        </w:rPr>
        <w:t>s</w:t>
      </w:r>
      <w:r>
        <w:rPr>
          <w:color w:val="212121"/>
          <w:spacing w:val="-8"/>
          <w:sz w:val="22"/>
        </w:rPr>
        <w:t> </w:t>
      </w:r>
      <w:r>
        <w:rPr>
          <w:color w:val="212121"/>
          <w:sz w:val="22"/>
        </w:rPr>
        <w:t>razmakom</w:t>
      </w:r>
      <w:r>
        <w:rPr>
          <w:color w:val="212121"/>
          <w:spacing w:val="-8"/>
          <w:sz w:val="22"/>
        </w:rPr>
        <w:t> </w:t>
      </w:r>
      <w:r>
        <w:rPr>
          <w:color w:val="212121"/>
          <w:sz w:val="22"/>
        </w:rPr>
        <w:t>od</w:t>
      </w:r>
      <w:r>
        <w:rPr>
          <w:color w:val="212121"/>
          <w:spacing w:val="-8"/>
          <w:sz w:val="22"/>
        </w:rPr>
        <w:t> </w:t>
      </w:r>
      <w:r>
        <w:rPr>
          <w:color w:val="212121"/>
          <w:sz w:val="22"/>
        </w:rPr>
        <w:t>15</w:t>
      </w:r>
      <w:r>
        <w:rPr>
          <w:color w:val="212121"/>
          <w:spacing w:val="-9"/>
          <w:sz w:val="22"/>
        </w:rPr>
        <w:t> </w:t>
      </w:r>
      <w:r>
        <w:rPr>
          <w:color w:val="212121"/>
          <w:sz w:val="22"/>
        </w:rPr>
        <w:t>ili</w:t>
      </w:r>
      <w:r>
        <w:rPr>
          <w:color w:val="212121"/>
          <w:spacing w:val="-9"/>
          <w:sz w:val="22"/>
        </w:rPr>
        <w:t> </w:t>
      </w:r>
      <w:r>
        <w:rPr>
          <w:color w:val="212121"/>
          <w:sz w:val="22"/>
        </w:rPr>
        <w:t>30</w:t>
      </w:r>
      <w:r>
        <w:rPr>
          <w:color w:val="212121"/>
          <w:spacing w:val="-11"/>
          <w:sz w:val="22"/>
        </w:rPr>
        <w:t> </w:t>
      </w:r>
      <w:r>
        <w:rPr>
          <w:color w:val="212121"/>
          <w:sz w:val="22"/>
        </w:rPr>
        <w:t>minuta</w:t>
      </w:r>
      <w:r>
        <w:rPr>
          <w:color w:val="212121"/>
          <w:spacing w:val="-9"/>
          <w:sz w:val="22"/>
        </w:rPr>
        <w:t> </w:t>
      </w:r>
      <w:r>
        <w:rPr>
          <w:color w:val="212121"/>
          <w:sz w:val="22"/>
        </w:rPr>
        <w:t>između</w:t>
      </w:r>
      <w:r>
        <w:rPr>
          <w:color w:val="212121"/>
          <w:spacing w:val="-9"/>
          <w:sz w:val="22"/>
        </w:rPr>
        <w:t> </w:t>
      </w:r>
      <w:r>
        <w:rPr>
          <w:color w:val="212121"/>
          <w:sz w:val="22"/>
        </w:rPr>
        <w:t>odjela (</w:t>
      </w:r>
      <w:hyperlink r:id="rId26">
        <w:r>
          <w:rPr>
            <w:color w:val="0462C1"/>
            <w:sz w:val="22"/>
            <w:u w:val="single" w:color="0462C1"/>
          </w:rPr>
          <w:t>Upute</w:t>
        </w:r>
      </w:hyperlink>
      <w:r>
        <w:rPr>
          <w:color w:val="212121"/>
          <w:sz w:val="22"/>
        </w:rPr>
        <w:t>).</w:t>
      </w:r>
    </w:p>
    <w:p>
      <w:pPr>
        <w:spacing w:before="119"/>
        <w:ind w:left="138" w:right="0" w:firstLine="0"/>
        <w:jc w:val="both"/>
        <w:rPr>
          <w:sz w:val="22"/>
        </w:rPr>
      </w:pPr>
      <w:r>
        <w:rPr>
          <w:b/>
          <w:color w:val="212121"/>
          <w:sz w:val="22"/>
        </w:rPr>
        <w:t>U područnim školama/odjelima </w:t>
      </w:r>
      <w:r>
        <w:rPr>
          <w:color w:val="212121"/>
          <w:sz w:val="22"/>
        </w:rPr>
        <w:t>u kojima se nastava izvodi za:</w:t>
      </w:r>
    </w:p>
    <w:p>
      <w:pPr>
        <w:pStyle w:val="BodyText"/>
        <w:spacing w:before="8"/>
        <w:rPr>
          <w:sz w:val="21"/>
        </w:rPr>
      </w:pPr>
    </w:p>
    <w:p>
      <w:pPr>
        <w:pStyle w:val="ListParagraph"/>
        <w:numPr>
          <w:ilvl w:val="1"/>
          <w:numId w:val="52"/>
        </w:numPr>
        <w:tabs>
          <w:tab w:pos="1697" w:val="left" w:leader="none"/>
          <w:tab w:pos="1698" w:val="left" w:leader="none"/>
        </w:tabs>
        <w:spacing w:line="240" w:lineRule="auto" w:before="0" w:after="0"/>
        <w:ind w:left="1698" w:right="0" w:hanging="360"/>
        <w:jc w:val="left"/>
        <w:rPr>
          <w:sz w:val="22"/>
        </w:rPr>
      </w:pPr>
      <w:r>
        <w:rPr>
          <w:b/>
          <w:color w:val="212121"/>
          <w:sz w:val="22"/>
        </w:rPr>
        <w:t>jedan razredni odjel</w:t>
      </w:r>
      <w:r>
        <w:rPr>
          <w:color w:val="212121"/>
          <w:sz w:val="22"/>
        </w:rPr>
        <w:t>, učenici u školu ulaze</w:t>
      </w:r>
      <w:r>
        <w:rPr>
          <w:color w:val="212121"/>
          <w:spacing w:val="-6"/>
          <w:sz w:val="22"/>
        </w:rPr>
        <w:t> </w:t>
      </w:r>
      <w:r>
        <w:rPr>
          <w:color w:val="212121"/>
          <w:sz w:val="22"/>
        </w:rPr>
        <w:t>istovremeno</w:t>
      </w:r>
    </w:p>
    <w:p>
      <w:pPr>
        <w:pStyle w:val="BodyText"/>
        <w:spacing w:before="6"/>
        <w:rPr>
          <w:sz w:val="21"/>
        </w:rPr>
      </w:pPr>
    </w:p>
    <w:p>
      <w:pPr>
        <w:pStyle w:val="ListParagraph"/>
        <w:numPr>
          <w:ilvl w:val="1"/>
          <w:numId w:val="52"/>
        </w:numPr>
        <w:tabs>
          <w:tab w:pos="1698" w:val="left" w:leader="none"/>
        </w:tabs>
        <w:spacing w:line="355" w:lineRule="auto" w:before="0" w:after="0"/>
        <w:ind w:left="1698" w:right="870" w:hanging="360"/>
        <w:jc w:val="both"/>
        <w:rPr>
          <w:sz w:val="22"/>
        </w:rPr>
      </w:pPr>
      <w:r>
        <w:rPr>
          <w:b/>
          <w:color w:val="212121"/>
          <w:sz w:val="22"/>
        </w:rPr>
        <w:t>dva razredna odjela</w:t>
      </w:r>
      <w:r>
        <w:rPr>
          <w:color w:val="212121"/>
          <w:sz w:val="22"/>
        </w:rPr>
        <w:t>, učenici jednoga razrednog odjela ulaze/izlaze 15 minuta nakon</w:t>
      </w:r>
      <w:r>
        <w:rPr>
          <w:color w:val="212121"/>
          <w:spacing w:val="-10"/>
          <w:sz w:val="22"/>
        </w:rPr>
        <w:t> </w:t>
      </w:r>
      <w:r>
        <w:rPr>
          <w:color w:val="212121"/>
          <w:sz w:val="22"/>
        </w:rPr>
        <w:t>učenika</w:t>
      </w:r>
      <w:r>
        <w:rPr>
          <w:color w:val="212121"/>
          <w:spacing w:val="-12"/>
          <w:sz w:val="22"/>
        </w:rPr>
        <w:t> </w:t>
      </w:r>
      <w:r>
        <w:rPr>
          <w:color w:val="212121"/>
          <w:sz w:val="22"/>
        </w:rPr>
        <w:t>koji</w:t>
      </w:r>
      <w:r>
        <w:rPr>
          <w:color w:val="212121"/>
          <w:spacing w:val="-13"/>
          <w:sz w:val="22"/>
        </w:rPr>
        <w:t> </w:t>
      </w:r>
      <w:r>
        <w:rPr>
          <w:color w:val="212121"/>
          <w:sz w:val="22"/>
        </w:rPr>
        <w:t>su</w:t>
      </w:r>
      <w:r>
        <w:rPr>
          <w:color w:val="212121"/>
          <w:spacing w:val="-13"/>
          <w:sz w:val="22"/>
        </w:rPr>
        <w:t> </w:t>
      </w:r>
      <w:r>
        <w:rPr>
          <w:color w:val="212121"/>
          <w:sz w:val="22"/>
        </w:rPr>
        <w:t>prvi</w:t>
      </w:r>
      <w:r>
        <w:rPr>
          <w:color w:val="212121"/>
          <w:spacing w:val="-11"/>
          <w:sz w:val="22"/>
        </w:rPr>
        <w:t> </w:t>
      </w:r>
      <w:r>
        <w:rPr>
          <w:color w:val="212121"/>
          <w:sz w:val="22"/>
        </w:rPr>
        <w:t>ušli</w:t>
      </w:r>
      <w:r>
        <w:rPr>
          <w:color w:val="212121"/>
          <w:spacing w:val="-10"/>
          <w:sz w:val="22"/>
        </w:rPr>
        <w:t> </w:t>
      </w:r>
      <w:r>
        <w:rPr>
          <w:color w:val="212121"/>
          <w:sz w:val="22"/>
        </w:rPr>
        <w:t>osim</w:t>
      </w:r>
      <w:r>
        <w:rPr>
          <w:color w:val="212121"/>
          <w:spacing w:val="-13"/>
          <w:sz w:val="22"/>
        </w:rPr>
        <w:t> </w:t>
      </w:r>
      <w:r>
        <w:rPr>
          <w:color w:val="212121"/>
          <w:sz w:val="22"/>
        </w:rPr>
        <w:t>u</w:t>
      </w:r>
      <w:r>
        <w:rPr>
          <w:color w:val="212121"/>
          <w:spacing w:val="-13"/>
          <w:sz w:val="22"/>
        </w:rPr>
        <w:t> </w:t>
      </w:r>
      <w:r>
        <w:rPr>
          <w:color w:val="212121"/>
          <w:sz w:val="22"/>
        </w:rPr>
        <w:t>slučaju</w:t>
      </w:r>
      <w:r>
        <w:rPr>
          <w:color w:val="212121"/>
          <w:spacing w:val="-9"/>
          <w:sz w:val="22"/>
        </w:rPr>
        <w:t> </w:t>
      </w:r>
      <w:r>
        <w:rPr>
          <w:color w:val="212121"/>
          <w:sz w:val="22"/>
        </w:rPr>
        <w:t>da</w:t>
      </w:r>
      <w:r>
        <w:rPr>
          <w:color w:val="212121"/>
          <w:spacing w:val="-12"/>
          <w:sz w:val="22"/>
        </w:rPr>
        <w:t> </w:t>
      </w:r>
      <w:r>
        <w:rPr>
          <w:color w:val="212121"/>
          <w:sz w:val="22"/>
        </w:rPr>
        <w:t>škola</w:t>
      </w:r>
      <w:r>
        <w:rPr>
          <w:color w:val="212121"/>
          <w:spacing w:val="-12"/>
          <w:sz w:val="22"/>
        </w:rPr>
        <w:t> </w:t>
      </w:r>
      <w:r>
        <w:rPr>
          <w:color w:val="212121"/>
          <w:sz w:val="22"/>
        </w:rPr>
        <w:t>ima</w:t>
      </w:r>
      <w:r>
        <w:rPr>
          <w:color w:val="212121"/>
          <w:spacing w:val="-13"/>
          <w:sz w:val="22"/>
        </w:rPr>
        <w:t> </w:t>
      </w:r>
      <w:r>
        <w:rPr>
          <w:color w:val="212121"/>
          <w:sz w:val="22"/>
        </w:rPr>
        <w:t>dva</w:t>
      </w:r>
      <w:r>
        <w:rPr>
          <w:color w:val="212121"/>
          <w:spacing w:val="-12"/>
          <w:sz w:val="22"/>
        </w:rPr>
        <w:t> </w:t>
      </w:r>
      <w:r>
        <w:rPr>
          <w:color w:val="212121"/>
          <w:sz w:val="22"/>
        </w:rPr>
        <w:t>ulaza</w:t>
      </w:r>
      <w:r>
        <w:rPr>
          <w:color w:val="212121"/>
          <w:spacing w:val="-12"/>
          <w:sz w:val="22"/>
        </w:rPr>
        <w:t> </w:t>
      </w:r>
      <w:r>
        <w:rPr>
          <w:color w:val="212121"/>
          <w:sz w:val="22"/>
        </w:rPr>
        <w:t>i</w:t>
      </w:r>
      <w:r>
        <w:rPr>
          <w:color w:val="212121"/>
          <w:spacing w:val="-10"/>
          <w:sz w:val="22"/>
        </w:rPr>
        <w:t> </w:t>
      </w:r>
      <w:r>
        <w:rPr>
          <w:color w:val="212121"/>
          <w:sz w:val="22"/>
        </w:rPr>
        <w:t>ako</w:t>
      </w:r>
      <w:r>
        <w:rPr>
          <w:color w:val="212121"/>
          <w:spacing w:val="-11"/>
          <w:sz w:val="22"/>
        </w:rPr>
        <w:t> </w:t>
      </w:r>
      <w:r>
        <w:rPr>
          <w:color w:val="212121"/>
          <w:sz w:val="22"/>
        </w:rPr>
        <w:t>učenici bez fizičkog kontakta s učenicima drugih odjela mogu ući u svoju</w:t>
      </w:r>
      <w:r>
        <w:rPr>
          <w:color w:val="212121"/>
          <w:spacing w:val="-16"/>
          <w:sz w:val="22"/>
        </w:rPr>
        <w:t> </w:t>
      </w:r>
      <w:r>
        <w:rPr>
          <w:color w:val="212121"/>
          <w:sz w:val="22"/>
        </w:rPr>
        <w:t>učionicu</w:t>
      </w:r>
    </w:p>
    <w:p>
      <w:pPr>
        <w:pStyle w:val="ListParagraph"/>
        <w:numPr>
          <w:ilvl w:val="1"/>
          <w:numId w:val="52"/>
        </w:numPr>
        <w:tabs>
          <w:tab w:pos="1698" w:val="left" w:leader="none"/>
        </w:tabs>
        <w:spacing w:line="350" w:lineRule="auto" w:before="124" w:after="0"/>
        <w:ind w:left="1698" w:right="870" w:hanging="360"/>
        <w:jc w:val="both"/>
        <w:rPr>
          <w:sz w:val="22"/>
        </w:rPr>
      </w:pPr>
      <w:r>
        <w:rPr>
          <w:b/>
          <w:color w:val="212121"/>
          <w:sz w:val="22"/>
        </w:rPr>
        <w:t>tri ili više razrednih odjela </w:t>
      </w:r>
      <w:r>
        <w:rPr>
          <w:color w:val="212121"/>
          <w:sz w:val="22"/>
        </w:rPr>
        <w:t>istog razreda s odmakom od 15 do 30 minuta između</w:t>
      </w:r>
      <w:r>
        <w:rPr>
          <w:color w:val="212121"/>
          <w:spacing w:val="-1"/>
          <w:sz w:val="22"/>
        </w:rPr>
        <w:t> </w:t>
      </w:r>
      <w:r>
        <w:rPr>
          <w:color w:val="212121"/>
          <w:sz w:val="22"/>
        </w:rPr>
        <w:t>razreda.</w:t>
      </w:r>
    </w:p>
    <w:p>
      <w:pPr>
        <w:spacing w:line="360" w:lineRule="auto" w:before="130"/>
        <w:ind w:left="138" w:right="871" w:firstLine="0"/>
        <w:jc w:val="both"/>
        <w:rPr>
          <w:sz w:val="22"/>
        </w:rPr>
      </w:pPr>
      <w:r>
        <w:rPr/>
        <w:pict>
          <v:line style="position:absolute;mso-position-horizontal-relative:page;mso-position-vertical-relative:paragraph;z-index:-255003648" from="281.809998pt,25.099989pt" to="281.809998pt,37.459989pt" stroked="true" strokeweight="3.36pt" strokecolor="#f8f8f9">
            <v:stroke dashstyle="solid"/>
            <w10:wrap type="none"/>
          </v:line>
        </w:pict>
      </w:r>
      <w:r>
        <w:rPr>
          <w:color w:val="212121"/>
          <w:sz w:val="22"/>
        </w:rPr>
        <w:t>U </w:t>
      </w:r>
      <w:r>
        <w:rPr>
          <w:b/>
          <w:color w:val="212121"/>
          <w:sz w:val="22"/>
        </w:rPr>
        <w:t>matičnim školama ili školama s većim brojem razrednih odjela istoga razreda</w:t>
      </w:r>
      <w:r>
        <w:rPr>
          <w:color w:val="212121"/>
          <w:sz w:val="22"/>
        </w:rPr>
        <w:t>, a ovisno o broju učenika i broju ulaza, škola se može odlučiti za jedan od načina prikazanih u tablici 6. ili drugačiji način.</w:t>
      </w:r>
    </w:p>
    <w:p>
      <w:pPr>
        <w:spacing w:before="122" w:after="27"/>
        <w:ind w:left="138" w:right="0" w:firstLine="0"/>
        <w:jc w:val="both"/>
        <w:rPr>
          <w:sz w:val="16"/>
        </w:rPr>
      </w:pPr>
      <w:r>
        <w:rPr>
          <w:sz w:val="16"/>
        </w:rPr>
        <w:t>Tablica 6: Mogućnosti ulaza u odgojno-obrazovnu ustanovu</w:t>
      </w: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7"/>
        <w:gridCol w:w="3724"/>
        <w:gridCol w:w="2138"/>
        <w:gridCol w:w="387"/>
        <w:gridCol w:w="657"/>
      </w:tblGrid>
      <w:tr>
        <w:trPr>
          <w:trHeight w:val="393" w:hRule="atLeast"/>
        </w:trPr>
        <w:tc>
          <w:tcPr>
            <w:tcW w:w="1517" w:type="dxa"/>
          </w:tcPr>
          <w:p>
            <w:pPr>
              <w:pStyle w:val="TableParagraph"/>
              <w:spacing w:before="80"/>
              <w:ind w:left="381"/>
              <w:rPr>
                <w:b/>
                <w:sz w:val="18"/>
              </w:rPr>
            </w:pPr>
            <w:r>
              <w:rPr>
                <w:b/>
                <w:sz w:val="18"/>
              </w:rPr>
              <w:t>broj ulaza</w:t>
            </w:r>
          </w:p>
        </w:tc>
        <w:tc>
          <w:tcPr>
            <w:tcW w:w="3724" w:type="dxa"/>
          </w:tcPr>
          <w:p>
            <w:pPr>
              <w:pStyle w:val="TableParagraph"/>
              <w:spacing w:before="80"/>
              <w:ind w:left="513"/>
              <w:rPr>
                <w:b/>
                <w:sz w:val="18"/>
              </w:rPr>
            </w:pPr>
            <w:r>
              <w:rPr>
                <w:b/>
                <w:sz w:val="18"/>
              </w:rPr>
              <w:t>broj razrednih odjela istoga razreda</w:t>
            </w:r>
          </w:p>
        </w:tc>
        <w:tc>
          <w:tcPr>
            <w:tcW w:w="3182" w:type="dxa"/>
            <w:gridSpan w:val="3"/>
          </w:tcPr>
          <w:p>
            <w:pPr>
              <w:pStyle w:val="TableParagraph"/>
              <w:spacing w:before="80"/>
              <w:ind w:left="1040"/>
              <w:rPr>
                <w:b/>
                <w:sz w:val="18"/>
              </w:rPr>
            </w:pPr>
            <w:r>
              <w:rPr>
                <w:b/>
                <w:sz w:val="18"/>
              </w:rPr>
              <w:t>vrijeme ulaska</w:t>
            </w:r>
          </w:p>
        </w:tc>
      </w:tr>
      <w:tr>
        <w:trPr>
          <w:trHeight w:val="700" w:hRule="atLeast"/>
        </w:trPr>
        <w:tc>
          <w:tcPr>
            <w:tcW w:w="1517" w:type="dxa"/>
          </w:tcPr>
          <w:p>
            <w:pPr>
              <w:pStyle w:val="TableParagraph"/>
              <w:spacing w:line="278" w:lineRule="auto"/>
              <w:ind w:left="107" w:right="350"/>
              <w:rPr>
                <w:sz w:val="18"/>
              </w:rPr>
            </w:pPr>
            <w:r>
              <w:rPr>
                <w:sz w:val="18"/>
              </w:rPr>
              <w:t>*Bez obzira na broj ulaza</w:t>
            </w:r>
          </w:p>
        </w:tc>
        <w:tc>
          <w:tcPr>
            <w:tcW w:w="3724" w:type="dxa"/>
          </w:tcPr>
          <w:p>
            <w:pPr>
              <w:pStyle w:val="TableParagraph"/>
              <w:spacing w:line="201" w:lineRule="exact"/>
              <w:ind w:left="107"/>
              <w:rPr>
                <w:sz w:val="18"/>
              </w:rPr>
            </w:pPr>
            <w:r>
              <w:rPr>
                <w:sz w:val="18"/>
              </w:rPr>
              <w:t>bez obzira na broj razrednih odjela preporučljivo</w:t>
            </w:r>
          </w:p>
          <w:p>
            <w:pPr>
              <w:pStyle w:val="TableParagraph"/>
              <w:spacing w:line="230" w:lineRule="atLeast" w:before="5"/>
              <w:ind w:left="107" w:right="576"/>
              <w:rPr>
                <w:sz w:val="18"/>
              </w:rPr>
            </w:pPr>
            <w:r>
              <w:rPr>
                <w:sz w:val="18"/>
              </w:rPr>
              <w:t>je da učenici putnici koje se prevoze istim autobusom ili kombijem ulaze istovremeno</w:t>
            </w:r>
          </w:p>
        </w:tc>
        <w:tc>
          <w:tcPr>
            <w:tcW w:w="3182" w:type="dxa"/>
            <w:gridSpan w:val="3"/>
          </w:tcPr>
          <w:p>
            <w:pPr>
              <w:pStyle w:val="TableParagraph"/>
              <w:spacing w:line="278" w:lineRule="auto"/>
              <w:ind w:left="106"/>
              <w:rPr>
                <w:sz w:val="18"/>
              </w:rPr>
            </w:pPr>
            <w:r>
              <w:rPr>
                <w:sz w:val="18"/>
              </w:rPr>
              <w:t>prema dolasku autobusa istovremeno, po mogućnosti prije drugih učenika*</w:t>
            </w:r>
          </w:p>
        </w:tc>
      </w:tr>
      <w:tr>
        <w:trPr>
          <w:trHeight w:val="268" w:hRule="atLeast"/>
        </w:trPr>
        <w:tc>
          <w:tcPr>
            <w:tcW w:w="1517" w:type="dxa"/>
            <w:vMerge w:val="restart"/>
          </w:tcPr>
          <w:p>
            <w:pPr>
              <w:pStyle w:val="TableParagraph"/>
              <w:spacing w:line="201" w:lineRule="exact"/>
              <w:ind w:left="107"/>
              <w:rPr>
                <w:sz w:val="18"/>
              </w:rPr>
            </w:pPr>
            <w:r>
              <w:rPr>
                <w:sz w:val="18"/>
              </w:rPr>
              <w:t>1 ulaz</w:t>
            </w:r>
          </w:p>
        </w:tc>
        <w:tc>
          <w:tcPr>
            <w:tcW w:w="3724" w:type="dxa"/>
          </w:tcPr>
          <w:p>
            <w:pPr>
              <w:pStyle w:val="TableParagraph"/>
              <w:spacing w:line="201" w:lineRule="exact"/>
              <w:ind w:left="107"/>
              <w:rPr>
                <w:sz w:val="18"/>
              </w:rPr>
            </w:pPr>
            <w:r>
              <w:rPr>
                <w:sz w:val="18"/>
              </w:rPr>
              <w:t>jedan razredni odjel</w:t>
            </w:r>
          </w:p>
        </w:tc>
        <w:tc>
          <w:tcPr>
            <w:tcW w:w="2138" w:type="dxa"/>
            <w:tcBorders>
              <w:right w:val="single" w:sz="24" w:space="0" w:color="F8F8F9"/>
            </w:tcBorders>
          </w:tcPr>
          <w:p>
            <w:pPr>
              <w:pStyle w:val="TableParagraph"/>
              <w:spacing w:line="201" w:lineRule="exact"/>
              <w:ind w:left="106" w:right="-15"/>
              <w:jc w:val="center"/>
              <w:rPr>
                <w:sz w:val="18"/>
              </w:rPr>
            </w:pPr>
            <w:r>
              <w:rPr>
                <w:sz w:val="18"/>
              </w:rPr>
              <w:t>odmak od 15 minuta</w:t>
            </w:r>
            <w:r>
              <w:rPr>
                <w:spacing w:val="-5"/>
                <w:sz w:val="18"/>
              </w:rPr>
              <w:t> </w:t>
            </w:r>
            <w:r>
              <w:rPr>
                <w:sz w:val="18"/>
              </w:rPr>
              <w:t>između</w:t>
            </w:r>
          </w:p>
        </w:tc>
        <w:tc>
          <w:tcPr>
            <w:tcW w:w="1044" w:type="dxa"/>
            <w:gridSpan w:val="2"/>
            <w:tcBorders>
              <w:left w:val="single" w:sz="24" w:space="0" w:color="F8F8F9"/>
            </w:tcBorders>
          </w:tcPr>
          <w:p>
            <w:pPr>
              <w:pStyle w:val="TableParagraph"/>
              <w:spacing w:line="201" w:lineRule="exact"/>
              <w:ind w:left="-4"/>
              <w:rPr>
                <w:sz w:val="18"/>
              </w:rPr>
            </w:pPr>
            <w:r>
              <w:rPr>
                <w:sz w:val="18"/>
              </w:rPr>
              <w:t>razreda</w:t>
            </w:r>
          </w:p>
        </w:tc>
      </w:tr>
      <w:tr>
        <w:trPr>
          <w:trHeight w:val="196" w:hRule="atLeast"/>
        </w:trPr>
        <w:tc>
          <w:tcPr>
            <w:tcW w:w="1517" w:type="dxa"/>
            <w:vMerge/>
            <w:tcBorders>
              <w:top w:val="nil"/>
            </w:tcBorders>
          </w:tcPr>
          <w:p>
            <w:pPr>
              <w:rPr>
                <w:sz w:val="2"/>
                <w:szCs w:val="2"/>
              </w:rPr>
            </w:pPr>
          </w:p>
        </w:tc>
        <w:tc>
          <w:tcPr>
            <w:tcW w:w="3724" w:type="dxa"/>
            <w:vMerge w:val="restart"/>
          </w:tcPr>
          <w:p>
            <w:pPr>
              <w:pStyle w:val="TableParagraph"/>
              <w:spacing w:line="201" w:lineRule="exact"/>
              <w:ind w:left="107"/>
              <w:rPr>
                <w:sz w:val="18"/>
              </w:rPr>
            </w:pPr>
            <w:r>
              <w:rPr>
                <w:sz w:val="18"/>
              </w:rPr>
              <w:t>dva ili više razrednih odjela</w:t>
            </w:r>
          </w:p>
        </w:tc>
        <w:tc>
          <w:tcPr>
            <w:tcW w:w="2138" w:type="dxa"/>
            <w:tcBorders>
              <w:bottom w:val="nil"/>
              <w:right w:val="single" w:sz="24" w:space="0" w:color="F8F8F9"/>
            </w:tcBorders>
          </w:tcPr>
          <w:p>
            <w:pPr>
              <w:pStyle w:val="TableParagraph"/>
              <w:spacing w:line="176" w:lineRule="exact"/>
              <w:ind w:left="106" w:right="-15"/>
              <w:jc w:val="center"/>
              <w:rPr>
                <w:sz w:val="18"/>
              </w:rPr>
            </w:pPr>
            <w:r>
              <w:rPr>
                <w:sz w:val="18"/>
              </w:rPr>
              <w:t>odmak od 15 minuta</w:t>
            </w:r>
            <w:r>
              <w:rPr>
                <w:spacing w:val="-4"/>
                <w:sz w:val="18"/>
              </w:rPr>
              <w:t> </w:t>
            </w:r>
            <w:r>
              <w:rPr>
                <w:sz w:val="18"/>
              </w:rPr>
              <w:t>između</w:t>
            </w:r>
          </w:p>
        </w:tc>
        <w:tc>
          <w:tcPr>
            <w:tcW w:w="1044" w:type="dxa"/>
            <w:gridSpan w:val="2"/>
            <w:tcBorders>
              <w:left w:val="single" w:sz="24" w:space="0" w:color="F8F8F9"/>
              <w:bottom w:val="nil"/>
            </w:tcBorders>
          </w:tcPr>
          <w:p>
            <w:pPr>
              <w:pStyle w:val="TableParagraph"/>
              <w:spacing w:line="176" w:lineRule="exact"/>
              <w:ind w:left="-4"/>
              <w:rPr>
                <w:sz w:val="18"/>
              </w:rPr>
            </w:pPr>
            <w:r>
              <w:rPr>
                <w:sz w:val="18"/>
              </w:rPr>
              <w:t>učenika</w:t>
            </w:r>
          </w:p>
        </w:tc>
      </w:tr>
      <w:tr>
        <w:trPr>
          <w:trHeight w:val="258" w:hRule="atLeast"/>
        </w:trPr>
        <w:tc>
          <w:tcPr>
            <w:tcW w:w="1517" w:type="dxa"/>
            <w:vMerge/>
            <w:tcBorders>
              <w:top w:val="nil"/>
            </w:tcBorders>
          </w:tcPr>
          <w:p>
            <w:pPr>
              <w:rPr>
                <w:sz w:val="2"/>
                <w:szCs w:val="2"/>
              </w:rPr>
            </w:pPr>
          </w:p>
        </w:tc>
        <w:tc>
          <w:tcPr>
            <w:tcW w:w="3724" w:type="dxa"/>
            <w:vMerge/>
            <w:tcBorders>
              <w:top w:val="nil"/>
            </w:tcBorders>
          </w:tcPr>
          <w:p>
            <w:pPr>
              <w:rPr>
                <w:sz w:val="2"/>
                <w:szCs w:val="2"/>
              </w:rPr>
            </w:pPr>
          </w:p>
        </w:tc>
        <w:tc>
          <w:tcPr>
            <w:tcW w:w="3182" w:type="dxa"/>
            <w:gridSpan w:val="3"/>
            <w:tcBorders>
              <w:top w:val="nil"/>
            </w:tcBorders>
          </w:tcPr>
          <w:p>
            <w:pPr>
              <w:pStyle w:val="TableParagraph"/>
              <w:spacing w:before="24"/>
              <w:ind w:left="106"/>
              <w:rPr>
                <w:sz w:val="18"/>
              </w:rPr>
            </w:pPr>
            <w:r>
              <w:rPr>
                <w:sz w:val="18"/>
              </w:rPr>
              <w:t>istoga razreda</w:t>
            </w:r>
          </w:p>
        </w:tc>
      </w:tr>
      <w:tr>
        <w:trPr>
          <w:trHeight w:val="196" w:hRule="atLeast"/>
        </w:trPr>
        <w:tc>
          <w:tcPr>
            <w:tcW w:w="1517" w:type="dxa"/>
            <w:vMerge w:val="restart"/>
          </w:tcPr>
          <w:p>
            <w:pPr>
              <w:pStyle w:val="TableParagraph"/>
              <w:spacing w:line="201" w:lineRule="exact"/>
              <w:ind w:left="107"/>
              <w:rPr>
                <w:sz w:val="18"/>
              </w:rPr>
            </w:pPr>
            <w:r>
              <w:rPr>
                <w:sz w:val="18"/>
              </w:rPr>
              <w:t>**2 ulaza</w:t>
            </w:r>
          </w:p>
        </w:tc>
        <w:tc>
          <w:tcPr>
            <w:tcW w:w="3724" w:type="dxa"/>
            <w:vMerge w:val="restart"/>
          </w:tcPr>
          <w:p>
            <w:pPr>
              <w:pStyle w:val="TableParagraph"/>
              <w:numPr>
                <w:ilvl w:val="0"/>
                <w:numId w:val="55"/>
              </w:numPr>
              <w:tabs>
                <w:tab w:pos="283" w:val="left" w:leader="none"/>
              </w:tabs>
              <w:spacing w:line="216" w:lineRule="exact" w:before="0" w:after="0"/>
              <w:ind w:left="282" w:right="0" w:hanging="142"/>
              <w:jc w:val="left"/>
              <w:rPr>
                <w:sz w:val="18"/>
              </w:rPr>
            </w:pPr>
            <w:r>
              <w:rPr>
                <w:sz w:val="18"/>
              </w:rPr>
              <w:t>učenici od I. do IV. razreda ulaze na jedan</w:t>
            </w:r>
            <w:r>
              <w:rPr>
                <w:spacing w:val="-20"/>
                <w:sz w:val="18"/>
              </w:rPr>
              <w:t> </w:t>
            </w:r>
            <w:r>
              <w:rPr>
                <w:sz w:val="18"/>
              </w:rPr>
              <w:t>ulaz</w:t>
            </w:r>
          </w:p>
          <w:p>
            <w:pPr>
              <w:pStyle w:val="TableParagraph"/>
              <w:numPr>
                <w:ilvl w:val="0"/>
                <w:numId w:val="55"/>
              </w:numPr>
              <w:tabs>
                <w:tab w:pos="283" w:val="left" w:leader="none"/>
              </w:tabs>
              <w:spacing w:line="230" w:lineRule="atLeast" w:before="19" w:after="0"/>
              <w:ind w:left="282" w:right="99" w:hanging="142"/>
              <w:jc w:val="left"/>
              <w:rPr>
                <w:sz w:val="18"/>
              </w:rPr>
            </w:pPr>
            <w:r>
              <w:rPr>
                <w:sz w:val="18"/>
              </w:rPr>
              <w:t>učenici od V. do VIII. razreda ulaze na drugi ulaz</w:t>
            </w:r>
          </w:p>
        </w:tc>
        <w:tc>
          <w:tcPr>
            <w:tcW w:w="2138" w:type="dxa"/>
            <w:tcBorders>
              <w:bottom w:val="nil"/>
              <w:right w:val="single" w:sz="24" w:space="0" w:color="F8F8F9"/>
            </w:tcBorders>
          </w:tcPr>
          <w:p>
            <w:pPr>
              <w:pStyle w:val="TableParagraph"/>
              <w:spacing w:line="176" w:lineRule="exact"/>
              <w:ind w:left="106" w:right="-15"/>
              <w:jc w:val="center"/>
              <w:rPr>
                <w:sz w:val="18"/>
              </w:rPr>
            </w:pPr>
            <w:r>
              <w:rPr>
                <w:sz w:val="18"/>
              </w:rPr>
              <w:t>odmak od 15 minuta</w:t>
            </w:r>
            <w:r>
              <w:rPr>
                <w:spacing w:val="-5"/>
                <w:sz w:val="18"/>
              </w:rPr>
              <w:t> </w:t>
            </w:r>
            <w:r>
              <w:rPr>
                <w:sz w:val="18"/>
              </w:rPr>
              <w:t>između</w:t>
            </w:r>
          </w:p>
        </w:tc>
        <w:tc>
          <w:tcPr>
            <w:tcW w:w="1044" w:type="dxa"/>
            <w:gridSpan w:val="2"/>
            <w:tcBorders>
              <w:left w:val="single" w:sz="24" w:space="0" w:color="F8F8F9"/>
              <w:bottom w:val="nil"/>
            </w:tcBorders>
          </w:tcPr>
          <w:p>
            <w:pPr>
              <w:pStyle w:val="TableParagraph"/>
              <w:spacing w:line="176" w:lineRule="exact"/>
              <w:ind w:left="-4"/>
              <w:rPr>
                <w:sz w:val="18"/>
              </w:rPr>
            </w:pPr>
            <w:r>
              <w:rPr>
                <w:sz w:val="18"/>
              </w:rPr>
              <w:t>učenika</w:t>
            </w:r>
          </w:p>
        </w:tc>
      </w:tr>
      <w:tr>
        <w:trPr>
          <w:trHeight w:val="525" w:hRule="atLeast"/>
        </w:trPr>
        <w:tc>
          <w:tcPr>
            <w:tcW w:w="1517" w:type="dxa"/>
            <w:vMerge/>
            <w:tcBorders>
              <w:top w:val="nil"/>
            </w:tcBorders>
          </w:tcPr>
          <w:p>
            <w:pPr>
              <w:rPr>
                <w:sz w:val="2"/>
                <w:szCs w:val="2"/>
              </w:rPr>
            </w:pPr>
          </w:p>
        </w:tc>
        <w:tc>
          <w:tcPr>
            <w:tcW w:w="3724" w:type="dxa"/>
            <w:vMerge/>
            <w:tcBorders>
              <w:top w:val="nil"/>
            </w:tcBorders>
          </w:tcPr>
          <w:p>
            <w:pPr>
              <w:rPr>
                <w:sz w:val="2"/>
                <w:szCs w:val="2"/>
              </w:rPr>
            </w:pPr>
          </w:p>
        </w:tc>
        <w:tc>
          <w:tcPr>
            <w:tcW w:w="3182" w:type="dxa"/>
            <w:gridSpan w:val="3"/>
            <w:vMerge w:val="restart"/>
            <w:tcBorders>
              <w:top w:val="nil"/>
            </w:tcBorders>
          </w:tcPr>
          <w:p>
            <w:pPr>
              <w:pStyle w:val="TableParagraph"/>
              <w:spacing w:before="24"/>
              <w:ind w:left="106"/>
              <w:rPr>
                <w:sz w:val="18"/>
              </w:rPr>
            </w:pPr>
            <w:r>
              <w:rPr>
                <w:b/>
                <w:sz w:val="18"/>
              </w:rPr>
              <w:t>različitih </w:t>
            </w:r>
            <w:r>
              <w:rPr>
                <w:sz w:val="18"/>
              </w:rPr>
              <w:t>razreda</w:t>
            </w:r>
          </w:p>
        </w:tc>
      </w:tr>
      <w:tr>
        <w:trPr>
          <w:trHeight w:val="482" w:hRule="atLeast"/>
        </w:trPr>
        <w:tc>
          <w:tcPr>
            <w:tcW w:w="1517" w:type="dxa"/>
            <w:vMerge/>
            <w:tcBorders>
              <w:top w:val="nil"/>
            </w:tcBorders>
          </w:tcPr>
          <w:p>
            <w:pPr>
              <w:rPr>
                <w:sz w:val="2"/>
                <w:szCs w:val="2"/>
              </w:rPr>
            </w:pPr>
          </w:p>
        </w:tc>
        <w:tc>
          <w:tcPr>
            <w:tcW w:w="3724" w:type="dxa"/>
          </w:tcPr>
          <w:p>
            <w:pPr>
              <w:pStyle w:val="TableParagraph"/>
              <w:spacing w:line="216" w:lineRule="exact"/>
              <w:ind w:left="141"/>
              <w:rPr>
                <w:sz w:val="18"/>
              </w:rPr>
            </w:pPr>
            <w:r>
              <w:rPr>
                <w:rFonts w:ascii="Calibri" w:hAnsi="Calibri"/>
                <w:sz w:val="18"/>
              </w:rPr>
              <w:t>- </w:t>
            </w:r>
            <w:r>
              <w:rPr>
                <w:sz w:val="18"/>
              </w:rPr>
              <w:t>učenici I. i II. razreda SŠ ulaze na jedan ulaz, a</w:t>
            </w:r>
          </w:p>
          <w:p>
            <w:pPr>
              <w:pStyle w:val="TableParagraph"/>
              <w:spacing w:before="32"/>
              <w:ind w:left="282"/>
              <w:rPr>
                <w:sz w:val="18"/>
              </w:rPr>
            </w:pPr>
            <w:r>
              <w:rPr>
                <w:sz w:val="18"/>
              </w:rPr>
              <w:t>učenici III., IV. i V. razreda na drugi ulaz</w:t>
            </w:r>
          </w:p>
        </w:tc>
        <w:tc>
          <w:tcPr>
            <w:tcW w:w="3182" w:type="dxa"/>
            <w:gridSpan w:val="3"/>
            <w:vMerge/>
            <w:tcBorders>
              <w:top w:val="nil"/>
            </w:tcBorders>
          </w:tcPr>
          <w:p>
            <w:pPr>
              <w:rPr>
                <w:sz w:val="2"/>
                <w:szCs w:val="2"/>
              </w:rPr>
            </w:pPr>
          </w:p>
        </w:tc>
      </w:tr>
      <w:tr>
        <w:trPr>
          <w:trHeight w:val="196" w:hRule="atLeast"/>
        </w:trPr>
        <w:tc>
          <w:tcPr>
            <w:tcW w:w="1517" w:type="dxa"/>
            <w:vMerge w:val="restart"/>
          </w:tcPr>
          <w:p>
            <w:pPr>
              <w:pStyle w:val="TableParagraph"/>
              <w:spacing w:line="201" w:lineRule="exact"/>
              <w:ind w:left="285"/>
              <w:rPr>
                <w:sz w:val="18"/>
              </w:rPr>
            </w:pPr>
            <w:r>
              <w:rPr>
                <w:sz w:val="18"/>
              </w:rPr>
              <w:t>3 ili više ulaza</w:t>
            </w:r>
          </w:p>
        </w:tc>
        <w:tc>
          <w:tcPr>
            <w:tcW w:w="3724" w:type="dxa"/>
            <w:vMerge w:val="restart"/>
          </w:tcPr>
          <w:p>
            <w:pPr>
              <w:pStyle w:val="TableParagraph"/>
              <w:numPr>
                <w:ilvl w:val="0"/>
                <w:numId w:val="56"/>
              </w:numPr>
              <w:tabs>
                <w:tab w:pos="283" w:val="left" w:leader="none"/>
              </w:tabs>
              <w:spacing w:line="216" w:lineRule="exact" w:before="0" w:after="0"/>
              <w:ind w:left="282" w:right="0" w:hanging="176"/>
              <w:jc w:val="left"/>
              <w:rPr>
                <w:sz w:val="18"/>
              </w:rPr>
            </w:pPr>
            <w:r>
              <w:rPr>
                <w:sz w:val="18"/>
              </w:rPr>
              <w:t>određuje se učionici najbliži</w:t>
            </w:r>
            <w:r>
              <w:rPr>
                <w:spacing w:val="-4"/>
                <w:sz w:val="18"/>
              </w:rPr>
              <w:t> </w:t>
            </w:r>
            <w:r>
              <w:rPr>
                <w:sz w:val="18"/>
              </w:rPr>
              <w:t>ulaz</w:t>
            </w:r>
          </w:p>
          <w:p>
            <w:pPr>
              <w:pStyle w:val="TableParagraph"/>
              <w:numPr>
                <w:ilvl w:val="0"/>
                <w:numId w:val="56"/>
              </w:numPr>
              <w:tabs>
                <w:tab w:pos="283" w:val="left" w:leader="none"/>
              </w:tabs>
              <w:spacing w:line="240" w:lineRule="auto" w:before="30" w:after="0"/>
              <w:ind w:left="282" w:right="0" w:hanging="176"/>
              <w:jc w:val="left"/>
              <w:rPr>
                <w:sz w:val="18"/>
              </w:rPr>
            </w:pPr>
            <w:r>
              <w:rPr>
                <w:sz w:val="18"/>
              </w:rPr>
              <w:t>učenici ulaze po</w:t>
            </w:r>
            <w:r>
              <w:rPr>
                <w:spacing w:val="-1"/>
                <w:sz w:val="18"/>
              </w:rPr>
              <w:t> </w:t>
            </w:r>
            <w:r>
              <w:rPr>
                <w:sz w:val="18"/>
              </w:rPr>
              <w:t>razredima</w:t>
            </w:r>
          </w:p>
        </w:tc>
        <w:tc>
          <w:tcPr>
            <w:tcW w:w="2525" w:type="dxa"/>
            <w:gridSpan w:val="2"/>
            <w:tcBorders>
              <w:bottom w:val="nil"/>
              <w:right w:val="single" w:sz="18" w:space="0" w:color="F8F8F9"/>
            </w:tcBorders>
          </w:tcPr>
          <w:p>
            <w:pPr>
              <w:pStyle w:val="TableParagraph"/>
              <w:spacing w:line="176" w:lineRule="exact"/>
              <w:ind w:left="106" w:right="-15"/>
              <w:rPr>
                <w:sz w:val="18"/>
              </w:rPr>
            </w:pPr>
            <w:r>
              <w:rPr>
                <w:sz w:val="18"/>
              </w:rPr>
              <w:t>odmak</w:t>
            </w:r>
            <w:r>
              <w:rPr>
                <w:spacing w:val="-8"/>
                <w:sz w:val="18"/>
              </w:rPr>
              <w:t> </w:t>
            </w:r>
            <w:r>
              <w:rPr>
                <w:sz w:val="18"/>
              </w:rPr>
              <w:t>od</w:t>
            </w:r>
            <w:r>
              <w:rPr>
                <w:spacing w:val="-6"/>
                <w:sz w:val="18"/>
              </w:rPr>
              <w:t> </w:t>
            </w:r>
            <w:r>
              <w:rPr>
                <w:sz w:val="18"/>
              </w:rPr>
              <w:t>10</w:t>
            </w:r>
            <w:r>
              <w:rPr>
                <w:spacing w:val="-10"/>
                <w:sz w:val="18"/>
              </w:rPr>
              <w:t> </w:t>
            </w:r>
            <w:r>
              <w:rPr>
                <w:sz w:val="18"/>
              </w:rPr>
              <w:t>do</w:t>
            </w:r>
            <w:r>
              <w:rPr>
                <w:spacing w:val="-9"/>
                <w:sz w:val="18"/>
              </w:rPr>
              <w:t> </w:t>
            </w:r>
            <w:r>
              <w:rPr>
                <w:sz w:val="18"/>
              </w:rPr>
              <w:t>15</w:t>
            </w:r>
            <w:r>
              <w:rPr>
                <w:spacing w:val="-10"/>
                <w:sz w:val="18"/>
              </w:rPr>
              <w:t> </w:t>
            </w:r>
            <w:r>
              <w:rPr>
                <w:sz w:val="18"/>
              </w:rPr>
              <w:t>minuta</w:t>
            </w:r>
            <w:r>
              <w:rPr>
                <w:spacing w:val="-8"/>
                <w:sz w:val="18"/>
              </w:rPr>
              <w:t> </w:t>
            </w:r>
            <w:r>
              <w:rPr>
                <w:sz w:val="18"/>
              </w:rPr>
              <w:t>između</w:t>
            </w:r>
          </w:p>
        </w:tc>
        <w:tc>
          <w:tcPr>
            <w:tcW w:w="657" w:type="dxa"/>
            <w:tcBorders>
              <w:left w:val="single" w:sz="18" w:space="0" w:color="F8F8F9"/>
              <w:bottom w:val="nil"/>
            </w:tcBorders>
          </w:tcPr>
          <w:p>
            <w:pPr>
              <w:pStyle w:val="TableParagraph"/>
              <w:spacing w:line="176" w:lineRule="exact"/>
              <w:ind w:left="-2"/>
              <w:rPr>
                <w:sz w:val="18"/>
              </w:rPr>
            </w:pPr>
            <w:r>
              <w:rPr>
                <w:sz w:val="18"/>
              </w:rPr>
              <w:t>učenika</w:t>
            </w:r>
          </w:p>
        </w:tc>
      </w:tr>
      <w:tr>
        <w:trPr>
          <w:trHeight w:val="292" w:hRule="atLeast"/>
        </w:trPr>
        <w:tc>
          <w:tcPr>
            <w:tcW w:w="1517" w:type="dxa"/>
            <w:vMerge/>
            <w:tcBorders>
              <w:top w:val="nil"/>
            </w:tcBorders>
          </w:tcPr>
          <w:p>
            <w:pPr>
              <w:rPr>
                <w:sz w:val="2"/>
                <w:szCs w:val="2"/>
              </w:rPr>
            </w:pPr>
          </w:p>
        </w:tc>
        <w:tc>
          <w:tcPr>
            <w:tcW w:w="3724" w:type="dxa"/>
            <w:vMerge/>
            <w:tcBorders>
              <w:top w:val="nil"/>
            </w:tcBorders>
          </w:tcPr>
          <w:p>
            <w:pPr>
              <w:rPr>
                <w:sz w:val="2"/>
                <w:szCs w:val="2"/>
              </w:rPr>
            </w:pPr>
          </w:p>
        </w:tc>
        <w:tc>
          <w:tcPr>
            <w:tcW w:w="3182" w:type="dxa"/>
            <w:gridSpan w:val="3"/>
            <w:tcBorders>
              <w:top w:val="nil"/>
            </w:tcBorders>
          </w:tcPr>
          <w:p>
            <w:pPr>
              <w:pStyle w:val="TableParagraph"/>
              <w:spacing w:before="24"/>
              <w:ind w:left="106"/>
              <w:rPr>
                <w:sz w:val="18"/>
              </w:rPr>
            </w:pPr>
            <w:r>
              <w:rPr>
                <w:sz w:val="18"/>
              </w:rPr>
              <w:t>istoga razreda</w:t>
            </w:r>
          </w:p>
        </w:tc>
      </w:tr>
      <w:tr>
        <w:trPr>
          <w:trHeight w:val="714" w:hRule="atLeast"/>
        </w:trPr>
        <w:tc>
          <w:tcPr>
            <w:tcW w:w="1517" w:type="dxa"/>
          </w:tcPr>
          <w:p>
            <w:pPr>
              <w:pStyle w:val="TableParagraph"/>
              <w:spacing w:line="276" w:lineRule="auto"/>
              <w:ind w:left="107" w:right="363"/>
              <w:rPr>
                <w:sz w:val="18"/>
              </w:rPr>
            </w:pPr>
            <w:r>
              <w:rPr>
                <w:sz w:val="18"/>
              </w:rPr>
              <w:t>Ulaz izravno u učionicu</w:t>
            </w:r>
          </w:p>
        </w:tc>
        <w:tc>
          <w:tcPr>
            <w:tcW w:w="3724" w:type="dxa"/>
          </w:tcPr>
          <w:p>
            <w:pPr>
              <w:pStyle w:val="TableParagraph"/>
              <w:spacing w:line="216" w:lineRule="exact"/>
              <w:ind w:left="282" w:hanging="176"/>
              <w:rPr>
                <w:sz w:val="18"/>
              </w:rPr>
            </w:pPr>
            <w:r>
              <w:rPr>
                <w:rFonts w:ascii="Calibri" w:hAnsi="Calibri"/>
                <w:sz w:val="18"/>
              </w:rPr>
              <w:t>- </w:t>
            </w:r>
            <w:r>
              <w:rPr>
                <w:sz w:val="18"/>
              </w:rPr>
              <w:t>učenici ulaze izravno u učionicu, ali ispred</w:t>
            </w:r>
          </w:p>
          <w:p>
            <w:pPr>
              <w:pStyle w:val="TableParagraph"/>
              <w:spacing w:line="230" w:lineRule="atLeast" w:before="4"/>
              <w:ind w:left="282"/>
              <w:rPr>
                <w:sz w:val="18"/>
              </w:rPr>
            </w:pPr>
            <w:r>
              <w:rPr>
                <w:sz w:val="18"/>
              </w:rPr>
              <w:t>učionice trebala bi biti omogućena dezinfekcija obuće jer kroz učionicu moraju do garderobe</w:t>
            </w:r>
          </w:p>
        </w:tc>
        <w:tc>
          <w:tcPr>
            <w:tcW w:w="3182" w:type="dxa"/>
            <w:gridSpan w:val="3"/>
          </w:tcPr>
          <w:p>
            <w:pPr>
              <w:pStyle w:val="TableParagraph"/>
              <w:spacing w:line="201" w:lineRule="exact"/>
              <w:ind w:left="4"/>
              <w:jc w:val="center"/>
              <w:rPr>
                <w:sz w:val="18"/>
              </w:rPr>
            </w:pPr>
            <w:r>
              <w:rPr>
                <w:sz w:val="18"/>
                <w:shd w:fill="F8F8F9" w:color="auto" w:val="clear"/>
              </w:rPr>
              <w:t>X</w:t>
            </w:r>
          </w:p>
        </w:tc>
      </w:tr>
    </w:tbl>
    <w:p>
      <w:pPr>
        <w:pStyle w:val="ListParagraph"/>
        <w:numPr>
          <w:ilvl w:val="0"/>
          <w:numId w:val="35"/>
        </w:numPr>
        <w:tabs>
          <w:tab w:pos="422" w:val="left" w:leader="none"/>
        </w:tabs>
        <w:spacing w:line="276" w:lineRule="auto" w:before="0" w:after="0"/>
        <w:ind w:left="421" w:right="876" w:hanging="284"/>
        <w:jc w:val="both"/>
        <w:rPr>
          <w:sz w:val="16"/>
        </w:rPr>
      </w:pPr>
      <w:r>
        <w:rPr>
          <w:sz w:val="16"/>
        </w:rPr>
        <w:t>Učenici</w:t>
      </w:r>
      <w:r>
        <w:rPr>
          <w:spacing w:val="-10"/>
          <w:sz w:val="16"/>
        </w:rPr>
        <w:t> </w:t>
      </w:r>
      <w:r>
        <w:rPr>
          <w:sz w:val="16"/>
        </w:rPr>
        <w:t>putnici</w:t>
      </w:r>
      <w:r>
        <w:rPr>
          <w:spacing w:val="-12"/>
          <w:sz w:val="16"/>
        </w:rPr>
        <w:t> </w:t>
      </w:r>
      <w:r>
        <w:rPr>
          <w:sz w:val="16"/>
        </w:rPr>
        <w:t>ulaze</w:t>
      </w:r>
      <w:r>
        <w:rPr>
          <w:spacing w:val="-12"/>
          <w:sz w:val="16"/>
        </w:rPr>
        <w:t> </w:t>
      </w:r>
      <w:r>
        <w:rPr>
          <w:sz w:val="16"/>
        </w:rPr>
        <w:t>u</w:t>
      </w:r>
      <w:r>
        <w:rPr>
          <w:spacing w:val="-9"/>
          <w:sz w:val="16"/>
        </w:rPr>
        <w:t> </w:t>
      </w:r>
      <w:r>
        <w:rPr>
          <w:sz w:val="16"/>
        </w:rPr>
        <w:t>školsku</w:t>
      </w:r>
      <w:r>
        <w:rPr>
          <w:spacing w:val="-8"/>
          <w:sz w:val="16"/>
        </w:rPr>
        <w:t> </w:t>
      </w:r>
      <w:r>
        <w:rPr>
          <w:sz w:val="16"/>
        </w:rPr>
        <w:t>ustanovu</w:t>
      </w:r>
      <w:r>
        <w:rPr>
          <w:spacing w:val="-9"/>
          <w:sz w:val="16"/>
        </w:rPr>
        <w:t> </w:t>
      </w:r>
      <w:r>
        <w:rPr>
          <w:sz w:val="16"/>
        </w:rPr>
        <w:t>istovremeno.</w:t>
      </w:r>
      <w:r>
        <w:rPr>
          <w:spacing w:val="-11"/>
          <w:sz w:val="16"/>
        </w:rPr>
        <w:t> </w:t>
      </w:r>
      <w:r>
        <w:rPr>
          <w:sz w:val="16"/>
        </w:rPr>
        <w:t>Ispred</w:t>
      </w:r>
      <w:r>
        <w:rPr>
          <w:spacing w:val="-10"/>
          <w:sz w:val="16"/>
        </w:rPr>
        <w:t> </w:t>
      </w:r>
      <w:r>
        <w:rPr>
          <w:sz w:val="16"/>
        </w:rPr>
        <w:t>ulaza</w:t>
      </w:r>
      <w:r>
        <w:rPr>
          <w:spacing w:val="-12"/>
          <w:sz w:val="16"/>
        </w:rPr>
        <w:t> </w:t>
      </w:r>
      <w:r>
        <w:rPr>
          <w:sz w:val="16"/>
        </w:rPr>
        <w:t>dočekuje</w:t>
      </w:r>
      <w:r>
        <w:rPr>
          <w:spacing w:val="-11"/>
          <w:sz w:val="16"/>
        </w:rPr>
        <w:t> </w:t>
      </w:r>
      <w:r>
        <w:rPr>
          <w:sz w:val="16"/>
        </w:rPr>
        <w:t>ih</w:t>
      </w:r>
      <w:r>
        <w:rPr>
          <w:spacing w:val="-12"/>
          <w:sz w:val="16"/>
        </w:rPr>
        <w:t> </w:t>
      </w:r>
      <w:r>
        <w:rPr>
          <w:sz w:val="16"/>
        </w:rPr>
        <w:t>dežurni</w:t>
      </w:r>
      <w:r>
        <w:rPr>
          <w:spacing w:val="-13"/>
          <w:sz w:val="16"/>
        </w:rPr>
        <w:t> </w:t>
      </w:r>
      <w:r>
        <w:rPr>
          <w:sz w:val="16"/>
        </w:rPr>
        <w:t>učitelj</w:t>
      </w:r>
      <w:r>
        <w:rPr>
          <w:spacing w:val="-10"/>
          <w:sz w:val="16"/>
        </w:rPr>
        <w:t> </w:t>
      </w:r>
      <w:r>
        <w:rPr>
          <w:sz w:val="16"/>
        </w:rPr>
        <w:t>ili</w:t>
      </w:r>
      <w:r>
        <w:rPr>
          <w:spacing w:val="-11"/>
          <w:sz w:val="16"/>
        </w:rPr>
        <w:t> </w:t>
      </w:r>
      <w:r>
        <w:rPr>
          <w:sz w:val="16"/>
        </w:rPr>
        <w:t>zaduženi</w:t>
      </w:r>
      <w:r>
        <w:rPr>
          <w:spacing w:val="-12"/>
          <w:sz w:val="16"/>
        </w:rPr>
        <w:t> </w:t>
      </w:r>
      <w:r>
        <w:rPr>
          <w:sz w:val="16"/>
        </w:rPr>
        <w:t>zaposlenik.</w:t>
      </w:r>
      <w:r>
        <w:rPr>
          <w:spacing w:val="-12"/>
          <w:sz w:val="16"/>
        </w:rPr>
        <w:t> </w:t>
      </w:r>
      <w:r>
        <w:rPr>
          <w:sz w:val="16"/>
        </w:rPr>
        <w:t>Preporučljivo je da učenike u učionici dočeka predmetni učitelj/nastavnik koji prvi s učenicima izvodi nastavu kako bi se smanjio duži kontakt učenika različitih razrednih</w:t>
      </w:r>
      <w:r>
        <w:rPr>
          <w:spacing w:val="-1"/>
          <w:sz w:val="16"/>
        </w:rPr>
        <w:t> </w:t>
      </w:r>
      <w:r>
        <w:rPr>
          <w:sz w:val="16"/>
        </w:rPr>
        <w:t>odjela..</w:t>
      </w:r>
    </w:p>
    <w:p>
      <w:pPr>
        <w:spacing w:before="0"/>
        <w:ind w:left="138" w:right="0" w:firstLine="0"/>
        <w:jc w:val="both"/>
        <w:rPr>
          <w:sz w:val="16"/>
        </w:rPr>
      </w:pPr>
      <w:r>
        <w:rPr>
          <w:sz w:val="16"/>
        </w:rPr>
        <w:t>** Raspored ulaska razreda naveden je kao primjer i svaka ga škola može prilagoditi.</w:t>
      </w:r>
    </w:p>
    <w:p>
      <w:pPr>
        <w:pStyle w:val="BodyText"/>
        <w:rPr>
          <w:sz w:val="20"/>
        </w:rPr>
      </w:pPr>
    </w:p>
    <w:p>
      <w:pPr>
        <w:pStyle w:val="BodyText"/>
        <w:rPr>
          <w:sz w:val="11"/>
        </w:rPr>
      </w:pPr>
      <w:r>
        <w:rPr/>
        <w:pict>
          <v:line style="position:absolute;mso-position-horizontal-relative:page;mso-position-vertical-relative:paragraph;z-index:-251621376;mso-wrap-distance-left:0;mso-wrap-distance-right:0" from="131.539993pt,8.394539pt" to="463.889993pt,8.394539pt" stroked="true" strokeweight=".47998pt" strokecolor="#5b9bd4">
            <v:stroke dashstyle="solid"/>
            <w10:wrap type="topAndBottom"/>
          </v:line>
        </w:pict>
      </w:r>
    </w:p>
    <w:p>
      <w:pPr>
        <w:pStyle w:val="BodyText"/>
        <w:spacing w:before="2"/>
        <w:rPr>
          <w:sz w:val="15"/>
        </w:rPr>
      </w:pPr>
    </w:p>
    <w:p>
      <w:pPr>
        <w:pStyle w:val="Heading3"/>
        <w:spacing w:before="0"/>
        <w:ind w:left="2099"/>
      </w:pPr>
      <w:bookmarkStart w:name="_bookmark18" w:id="19"/>
      <w:bookmarkEnd w:id="19"/>
      <w:r>
        <w:rPr/>
      </w:r>
      <w:r>
        <w:rPr>
          <w:color w:val="5B9BD4"/>
        </w:rPr>
        <w:t>Prostorni uvjeti i odgojno-obrazovni rad</w:t>
      </w:r>
    </w:p>
    <w:p>
      <w:pPr>
        <w:pStyle w:val="BodyText"/>
        <w:spacing w:before="7"/>
        <w:rPr>
          <w:sz w:val="16"/>
        </w:rPr>
      </w:pPr>
      <w:r>
        <w:rPr/>
        <w:pict>
          <v:line style="position:absolute;mso-position-horizontal-relative:page;mso-position-vertical-relative:paragraph;z-index:-251620352;mso-wrap-distance-left:0;mso-wrap-distance-right:0" from="131.539993pt,11.5925pt" to="463.889993pt,11.5925pt" stroked="true" strokeweight=".47998pt" strokecolor="#5b9bd4">
            <v:stroke dashstyle="solid"/>
            <w10:wrap type="topAndBottom"/>
          </v:line>
        </w:pict>
      </w:r>
    </w:p>
    <w:p>
      <w:pPr>
        <w:pStyle w:val="BodyText"/>
        <w:rPr>
          <w:sz w:val="20"/>
        </w:rPr>
      </w:pPr>
    </w:p>
    <w:p>
      <w:pPr>
        <w:pStyle w:val="BodyText"/>
        <w:spacing w:before="9"/>
        <w:rPr>
          <w:sz w:val="19"/>
        </w:rPr>
      </w:pPr>
    </w:p>
    <w:p>
      <w:pPr>
        <w:pStyle w:val="BodyText"/>
        <w:spacing w:line="357" w:lineRule="auto"/>
        <w:ind w:left="138" w:right="486" w:firstLine="719"/>
      </w:pPr>
      <w:r>
        <w:rPr/>
        <w:t>Zbog različitosti ustanova, kako u broju djece/učenika, odgojno-obrazovnih skupina razrednih odjela i zaposlenika, tako i broja soba/učionica, praktikuma, sanitarnih čvorova i ostalog</w:t>
      </w:r>
    </w:p>
    <w:p>
      <w:pPr>
        <w:spacing w:after="0" w:line="357" w:lineRule="auto"/>
        <w:sectPr>
          <w:pgSz w:w="11910" w:h="16840"/>
          <w:pgMar w:header="0" w:footer="919" w:top="1340" w:bottom="1180" w:left="1660" w:right="920"/>
        </w:sectPr>
      </w:pPr>
    </w:p>
    <w:p>
      <w:pPr>
        <w:spacing w:line="360" w:lineRule="auto" w:before="79"/>
        <w:ind w:left="138" w:right="871" w:firstLine="0"/>
        <w:jc w:val="both"/>
        <w:rPr>
          <w:sz w:val="22"/>
        </w:rPr>
      </w:pPr>
      <w:r>
        <w:rPr>
          <w:sz w:val="22"/>
        </w:rPr>
        <w:t>prostora te organizaciji rada u školi u jednoj, dvije ili više smjena, svaki je ravnatelj dužan </w:t>
      </w:r>
      <w:r>
        <w:rPr>
          <w:b/>
          <w:sz w:val="22"/>
        </w:rPr>
        <w:t>načiniti posebne pripreme za stvaranje sigurnog okruženja </w:t>
      </w:r>
      <w:r>
        <w:rPr>
          <w:sz w:val="22"/>
        </w:rPr>
        <w:t>za izvođenje odgojno-obrazovanoga</w:t>
      </w:r>
      <w:r>
        <w:rPr>
          <w:spacing w:val="-38"/>
          <w:sz w:val="22"/>
        </w:rPr>
        <w:t> </w:t>
      </w:r>
      <w:r>
        <w:rPr>
          <w:sz w:val="22"/>
        </w:rPr>
        <w:t>rada.</w:t>
      </w:r>
    </w:p>
    <w:p>
      <w:pPr>
        <w:spacing w:before="119"/>
        <w:ind w:left="138" w:right="0" w:firstLine="0"/>
        <w:jc w:val="both"/>
        <w:rPr>
          <w:b/>
          <w:sz w:val="22"/>
        </w:rPr>
      </w:pPr>
      <w:r>
        <w:rPr>
          <w:sz w:val="22"/>
        </w:rPr>
        <w:t>U</w:t>
      </w:r>
      <w:r>
        <w:rPr>
          <w:spacing w:val="-11"/>
          <w:sz w:val="22"/>
        </w:rPr>
        <w:t> </w:t>
      </w:r>
      <w:r>
        <w:rPr>
          <w:sz w:val="22"/>
        </w:rPr>
        <w:t>školama</w:t>
      </w:r>
      <w:r>
        <w:rPr>
          <w:spacing w:val="-11"/>
          <w:sz w:val="22"/>
        </w:rPr>
        <w:t> </w:t>
      </w:r>
      <w:r>
        <w:rPr>
          <w:sz w:val="22"/>
        </w:rPr>
        <w:t>u</w:t>
      </w:r>
      <w:r>
        <w:rPr>
          <w:spacing w:val="-11"/>
          <w:sz w:val="22"/>
        </w:rPr>
        <w:t> </w:t>
      </w:r>
      <w:r>
        <w:rPr>
          <w:sz w:val="22"/>
        </w:rPr>
        <w:t>kojima</w:t>
      </w:r>
      <w:r>
        <w:rPr>
          <w:spacing w:val="-11"/>
          <w:sz w:val="22"/>
        </w:rPr>
        <w:t> </w:t>
      </w:r>
      <w:r>
        <w:rPr>
          <w:sz w:val="22"/>
        </w:rPr>
        <w:t>se</w:t>
      </w:r>
      <w:r>
        <w:rPr>
          <w:spacing w:val="-12"/>
          <w:sz w:val="22"/>
        </w:rPr>
        <w:t> </w:t>
      </w:r>
      <w:r>
        <w:rPr>
          <w:sz w:val="22"/>
        </w:rPr>
        <w:t>nastava</w:t>
      </w:r>
      <w:r>
        <w:rPr>
          <w:spacing w:val="-12"/>
          <w:sz w:val="22"/>
        </w:rPr>
        <w:t> </w:t>
      </w:r>
      <w:r>
        <w:rPr>
          <w:sz w:val="22"/>
        </w:rPr>
        <w:t>izvodi</w:t>
      </w:r>
      <w:r>
        <w:rPr>
          <w:spacing w:val="-11"/>
          <w:sz w:val="22"/>
        </w:rPr>
        <w:t> </w:t>
      </w:r>
      <w:r>
        <w:rPr>
          <w:sz w:val="22"/>
        </w:rPr>
        <w:t>u</w:t>
      </w:r>
      <w:r>
        <w:rPr>
          <w:spacing w:val="-11"/>
          <w:sz w:val="22"/>
        </w:rPr>
        <w:t> </w:t>
      </w:r>
      <w:r>
        <w:rPr>
          <w:sz w:val="22"/>
        </w:rPr>
        <w:t>dvije</w:t>
      </w:r>
      <w:r>
        <w:rPr>
          <w:spacing w:val="-12"/>
          <w:sz w:val="22"/>
        </w:rPr>
        <w:t> </w:t>
      </w:r>
      <w:r>
        <w:rPr>
          <w:sz w:val="22"/>
        </w:rPr>
        <w:t>ili</w:t>
      </w:r>
      <w:r>
        <w:rPr>
          <w:spacing w:val="-11"/>
          <w:sz w:val="22"/>
        </w:rPr>
        <w:t> </w:t>
      </w:r>
      <w:r>
        <w:rPr>
          <w:sz w:val="22"/>
        </w:rPr>
        <w:t>tri</w:t>
      </w:r>
      <w:r>
        <w:rPr>
          <w:spacing w:val="-13"/>
          <w:sz w:val="22"/>
        </w:rPr>
        <w:t> </w:t>
      </w:r>
      <w:r>
        <w:rPr>
          <w:sz w:val="22"/>
        </w:rPr>
        <w:t>smjene</w:t>
      </w:r>
      <w:r>
        <w:rPr>
          <w:spacing w:val="-14"/>
          <w:sz w:val="22"/>
        </w:rPr>
        <w:t> </w:t>
      </w:r>
      <w:r>
        <w:rPr>
          <w:sz w:val="22"/>
        </w:rPr>
        <w:t>potrebo</w:t>
      </w:r>
      <w:r>
        <w:rPr>
          <w:spacing w:val="-11"/>
          <w:sz w:val="22"/>
        </w:rPr>
        <w:t> </w:t>
      </w:r>
      <w:r>
        <w:rPr>
          <w:sz w:val="22"/>
        </w:rPr>
        <w:t>je</w:t>
      </w:r>
      <w:r>
        <w:rPr>
          <w:spacing w:val="-11"/>
          <w:sz w:val="22"/>
        </w:rPr>
        <w:t> </w:t>
      </w:r>
      <w:r>
        <w:rPr>
          <w:b/>
          <w:sz w:val="22"/>
        </w:rPr>
        <w:t>planirati</w:t>
      </w:r>
      <w:r>
        <w:rPr>
          <w:b/>
          <w:spacing w:val="-9"/>
          <w:sz w:val="22"/>
        </w:rPr>
        <w:t> </w:t>
      </w:r>
      <w:r>
        <w:rPr>
          <w:b/>
          <w:sz w:val="22"/>
        </w:rPr>
        <w:t>vrijeme</w:t>
      </w:r>
      <w:r>
        <w:rPr>
          <w:b/>
          <w:spacing w:val="-11"/>
          <w:sz w:val="22"/>
        </w:rPr>
        <w:t> </w:t>
      </w:r>
      <w:r>
        <w:rPr>
          <w:b/>
          <w:sz w:val="22"/>
        </w:rPr>
        <w:t>za</w:t>
      </w:r>
      <w:r>
        <w:rPr>
          <w:b/>
          <w:spacing w:val="-11"/>
          <w:sz w:val="22"/>
        </w:rPr>
        <w:t> </w:t>
      </w:r>
      <w:r>
        <w:rPr>
          <w:b/>
          <w:sz w:val="22"/>
        </w:rPr>
        <w:t>čišćenje</w:t>
      </w:r>
    </w:p>
    <w:p>
      <w:pPr>
        <w:pStyle w:val="BodyText"/>
        <w:spacing w:before="125"/>
        <w:ind w:left="138"/>
        <w:jc w:val="both"/>
      </w:pPr>
      <w:r>
        <w:rPr/>
        <w:t>prostora škole prije ulaska učenika i zaposlenika u školu.</w:t>
      </w:r>
    </w:p>
    <w:p>
      <w:pPr>
        <w:pStyle w:val="BodyText"/>
        <w:spacing w:before="8"/>
        <w:rPr>
          <w:sz w:val="21"/>
        </w:rPr>
      </w:pPr>
    </w:p>
    <w:p>
      <w:pPr>
        <w:pStyle w:val="BodyText"/>
        <w:spacing w:line="360" w:lineRule="auto"/>
        <w:ind w:left="138" w:right="872"/>
        <w:jc w:val="both"/>
      </w:pPr>
      <w:r>
        <w:rPr/>
        <w:t>Za svaku odgojno-obrazovnu skupinu/razredni odjel potrebno je </w:t>
      </w:r>
      <w:r>
        <w:rPr>
          <w:b/>
        </w:rPr>
        <w:t>odrediti </w:t>
      </w:r>
      <w:r>
        <w:rPr/>
        <w:t>sobu/učionicu u kojoj će</w:t>
      </w:r>
      <w:r>
        <w:rPr>
          <w:spacing w:val="-9"/>
        </w:rPr>
        <w:t> </w:t>
      </w:r>
      <w:r>
        <w:rPr/>
        <w:t>se</w:t>
      </w:r>
      <w:r>
        <w:rPr>
          <w:spacing w:val="-9"/>
        </w:rPr>
        <w:t> </w:t>
      </w:r>
      <w:r>
        <w:rPr/>
        <w:t>izvoditi</w:t>
      </w:r>
      <w:r>
        <w:rPr>
          <w:spacing w:val="-9"/>
        </w:rPr>
        <w:t> </w:t>
      </w:r>
      <w:r>
        <w:rPr/>
        <w:t>dnevni</w:t>
      </w:r>
      <w:r>
        <w:rPr>
          <w:spacing w:val="-8"/>
        </w:rPr>
        <w:t> </w:t>
      </w:r>
      <w:r>
        <w:rPr/>
        <w:t>odgojno-obrazovni</w:t>
      </w:r>
      <w:r>
        <w:rPr>
          <w:spacing w:val="-8"/>
        </w:rPr>
        <w:t> </w:t>
      </w:r>
      <w:r>
        <w:rPr/>
        <w:t>rad</w:t>
      </w:r>
      <w:r>
        <w:rPr>
          <w:spacing w:val="-9"/>
        </w:rPr>
        <w:t> </w:t>
      </w:r>
      <w:r>
        <w:rPr/>
        <w:t>izuzev</w:t>
      </w:r>
      <w:r>
        <w:rPr>
          <w:spacing w:val="-9"/>
        </w:rPr>
        <w:t> </w:t>
      </w:r>
      <w:r>
        <w:rPr/>
        <w:t>u</w:t>
      </w:r>
      <w:r>
        <w:rPr>
          <w:spacing w:val="-7"/>
        </w:rPr>
        <w:t> </w:t>
      </w:r>
      <w:r>
        <w:rPr/>
        <w:t>slučaju</w:t>
      </w:r>
      <w:r>
        <w:rPr>
          <w:spacing w:val="-9"/>
        </w:rPr>
        <w:t> </w:t>
      </w:r>
      <w:r>
        <w:rPr/>
        <w:t>nastave</w:t>
      </w:r>
      <w:r>
        <w:rPr>
          <w:spacing w:val="-8"/>
        </w:rPr>
        <w:t> </w:t>
      </w:r>
      <w:r>
        <w:rPr/>
        <w:t>tjelesne</w:t>
      </w:r>
      <w:r>
        <w:rPr>
          <w:spacing w:val="-8"/>
        </w:rPr>
        <w:t> </w:t>
      </w:r>
      <w:r>
        <w:rPr/>
        <w:t>i</w:t>
      </w:r>
      <w:r>
        <w:rPr>
          <w:spacing w:val="-9"/>
        </w:rPr>
        <w:t> </w:t>
      </w:r>
      <w:r>
        <w:rPr/>
        <w:t>zdravstvene</w:t>
      </w:r>
      <w:r>
        <w:rPr>
          <w:spacing w:val="-9"/>
        </w:rPr>
        <w:t> </w:t>
      </w:r>
      <w:r>
        <w:rPr/>
        <w:t>kulture, praktične nastave i</w:t>
      </w:r>
      <w:r>
        <w:rPr>
          <w:spacing w:val="-3"/>
        </w:rPr>
        <w:t> </w:t>
      </w:r>
      <w:r>
        <w:rPr/>
        <w:t>vježbi.</w:t>
      </w:r>
    </w:p>
    <w:p>
      <w:pPr>
        <w:pStyle w:val="BodyText"/>
        <w:spacing w:line="360" w:lineRule="auto" w:before="120"/>
        <w:ind w:left="138" w:right="871"/>
        <w:jc w:val="both"/>
      </w:pPr>
      <w:r>
        <w:rPr/>
        <w:t>Iznimno, za učenike od V. do VIII. razreda osnovne škole ili učenike srednje škole moguća je dnevna</w:t>
      </w:r>
      <w:r>
        <w:rPr>
          <w:spacing w:val="-13"/>
        </w:rPr>
        <w:t> </w:t>
      </w:r>
      <w:r>
        <w:rPr/>
        <w:t>izmjena</w:t>
      </w:r>
      <w:r>
        <w:rPr>
          <w:spacing w:val="-12"/>
        </w:rPr>
        <w:t> </w:t>
      </w:r>
      <w:r>
        <w:rPr/>
        <w:t>učionica</w:t>
      </w:r>
      <w:r>
        <w:rPr>
          <w:spacing w:val="-11"/>
        </w:rPr>
        <w:t> </w:t>
      </w:r>
      <w:r>
        <w:rPr/>
        <w:t>i</w:t>
      </w:r>
      <w:r>
        <w:rPr>
          <w:spacing w:val="-11"/>
        </w:rPr>
        <w:t> </w:t>
      </w:r>
      <w:r>
        <w:rPr/>
        <w:t>to</w:t>
      </w:r>
      <w:r>
        <w:rPr>
          <w:spacing w:val="-14"/>
        </w:rPr>
        <w:t> </w:t>
      </w:r>
      <w:r>
        <w:rPr/>
        <w:t>isključivo</w:t>
      </w:r>
      <w:r>
        <w:rPr>
          <w:spacing w:val="-11"/>
        </w:rPr>
        <w:t> </w:t>
      </w:r>
      <w:r>
        <w:rPr/>
        <w:t>i</w:t>
      </w:r>
      <w:r>
        <w:rPr>
          <w:spacing w:val="-11"/>
        </w:rPr>
        <w:t> </w:t>
      </w:r>
      <w:r>
        <w:rPr/>
        <w:t>ako</w:t>
      </w:r>
      <w:r>
        <w:rPr>
          <w:spacing w:val="-11"/>
        </w:rPr>
        <w:t> </w:t>
      </w:r>
      <w:r>
        <w:rPr/>
        <w:t>je</w:t>
      </w:r>
      <w:r>
        <w:rPr>
          <w:spacing w:val="-12"/>
        </w:rPr>
        <w:t> </w:t>
      </w:r>
      <w:r>
        <w:rPr/>
        <w:t>neophodno</w:t>
      </w:r>
      <w:r>
        <w:rPr>
          <w:spacing w:val="-11"/>
        </w:rPr>
        <w:t> </w:t>
      </w:r>
      <w:r>
        <w:rPr/>
        <w:t>kod</w:t>
      </w:r>
      <w:r>
        <w:rPr>
          <w:spacing w:val="-11"/>
        </w:rPr>
        <w:t> </w:t>
      </w:r>
      <w:r>
        <w:rPr/>
        <w:t>izvođenja</w:t>
      </w:r>
      <w:r>
        <w:rPr>
          <w:spacing w:val="-12"/>
        </w:rPr>
        <w:t> </w:t>
      </w:r>
      <w:r>
        <w:rPr/>
        <w:t>nastave</w:t>
      </w:r>
      <w:r>
        <w:rPr>
          <w:spacing w:val="-12"/>
        </w:rPr>
        <w:t> </w:t>
      </w:r>
      <w:r>
        <w:rPr/>
        <w:t>u</w:t>
      </w:r>
      <w:r>
        <w:rPr>
          <w:spacing w:val="-11"/>
        </w:rPr>
        <w:t> </w:t>
      </w:r>
      <w:r>
        <w:rPr/>
        <w:t>specijaliziranim učionicama kao što je nastava informatike, usvajanja pojedinih ishoda iz fizike, kemije ili stručnih predmeta</w:t>
      </w:r>
      <w:r>
        <w:rPr>
          <w:spacing w:val="-6"/>
        </w:rPr>
        <w:t> </w:t>
      </w:r>
      <w:r>
        <w:rPr/>
        <w:t>pri</w:t>
      </w:r>
      <w:r>
        <w:rPr>
          <w:spacing w:val="-6"/>
        </w:rPr>
        <w:t> </w:t>
      </w:r>
      <w:r>
        <w:rPr/>
        <w:t>čemu</w:t>
      </w:r>
      <w:r>
        <w:rPr>
          <w:spacing w:val="-6"/>
        </w:rPr>
        <w:t> </w:t>
      </w:r>
      <w:r>
        <w:rPr/>
        <w:t>je</w:t>
      </w:r>
      <w:r>
        <w:rPr>
          <w:spacing w:val="-5"/>
        </w:rPr>
        <w:t> </w:t>
      </w:r>
      <w:r>
        <w:rPr/>
        <w:t>poželjno</w:t>
      </w:r>
      <w:r>
        <w:rPr>
          <w:spacing w:val="-4"/>
        </w:rPr>
        <w:t> </w:t>
      </w:r>
      <w:r>
        <w:rPr/>
        <w:t>da</w:t>
      </w:r>
      <w:r>
        <w:rPr>
          <w:spacing w:val="-5"/>
        </w:rPr>
        <w:t> </w:t>
      </w:r>
      <w:r>
        <w:rPr/>
        <w:t>se</w:t>
      </w:r>
      <w:r>
        <w:rPr>
          <w:spacing w:val="-7"/>
        </w:rPr>
        <w:t> </w:t>
      </w:r>
      <w:r>
        <w:rPr/>
        <w:t>nastava</w:t>
      </w:r>
      <w:r>
        <w:rPr>
          <w:spacing w:val="-7"/>
        </w:rPr>
        <w:t> </w:t>
      </w:r>
      <w:r>
        <w:rPr/>
        <w:t>određenoga</w:t>
      </w:r>
      <w:r>
        <w:rPr>
          <w:spacing w:val="-10"/>
        </w:rPr>
        <w:t> </w:t>
      </w:r>
      <w:r>
        <w:rPr/>
        <w:t>predmeta</w:t>
      </w:r>
      <w:r>
        <w:rPr>
          <w:spacing w:val="-3"/>
        </w:rPr>
        <w:t> </w:t>
      </w:r>
      <w:r>
        <w:rPr/>
        <w:t>toga</w:t>
      </w:r>
      <w:r>
        <w:rPr>
          <w:spacing w:val="-7"/>
        </w:rPr>
        <w:t> </w:t>
      </w:r>
      <w:r>
        <w:rPr/>
        <w:t>dana</w:t>
      </w:r>
      <w:r>
        <w:rPr>
          <w:spacing w:val="-4"/>
        </w:rPr>
        <w:t> </w:t>
      </w:r>
      <w:r>
        <w:rPr/>
        <w:t>održava</w:t>
      </w:r>
      <w:r>
        <w:rPr>
          <w:spacing w:val="-7"/>
        </w:rPr>
        <w:t> </w:t>
      </w:r>
      <w:r>
        <w:rPr/>
        <w:t>u</w:t>
      </w:r>
      <w:r>
        <w:rPr>
          <w:spacing w:val="-4"/>
        </w:rPr>
        <w:t> </w:t>
      </w:r>
      <w:r>
        <w:rPr/>
        <w:t>dvosatu</w:t>
      </w:r>
      <w:r>
        <w:rPr>
          <w:spacing w:val="-5"/>
        </w:rPr>
        <w:t> </w:t>
      </w:r>
      <w:r>
        <w:rPr/>
        <w:t>ili trosatu. U tom slučaju potrebno je nakon boravka odgojno-obrazovne skupine/razrednog odjela u učionici istu prozračiti i</w:t>
      </w:r>
      <w:r>
        <w:rPr>
          <w:spacing w:val="-3"/>
        </w:rPr>
        <w:t> </w:t>
      </w:r>
      <w:r>
        <w:rPr/>
        <w:t>dezinficirati.</w:t>
      </w:r>
    </w:p>
    <w:p>
      <w:pPr>
        <w:pStyle w:val="BodyText"/>
        <w:spacing w:line="360" w:lineRule="auto" w:before="120"/>
        <w:ind w:left="138" w:right="869"/>
        <w:jc w:val="both"/>
      </w:pPr>
      <w:r>
        <w:rPr/>
        <w:t>Pri</w:t>
      </w:r>
      <w:r>
        <w:rPr>
          <w:spacing w:val="-14"/>
        </w:rPr>
        <w:t> </w:t>
      </w:r>
      <w:r>
        <w:rPr/>
        <w:t>određivanju</w:t>
      </w:r>
      <w:r>
        <w:rPr>
          <w:spacing w:val="-15"/>
        </w:rPr>
        <w:t> </w:t>
      </w:r>
      <w:r>
        <w:rPr/>
        <w:t>soba/učionica</w:t>
      </w:r>
      <w:r>
        <w:rPr>
          <w:spacing w:val="-14"/>
        </w:rPr>
        <w:t> </w:t>
      </w:r>
      <w:r>
        <w:rPr/>
        <w:t>u</w:t>
      </w:r>
      <w:r>
        <w:rPr>
          <w:spacing w:val="-14"/>
        </w:rPr>
        <w:t> </w:t>
      </w:r>
      <w:r>
        <w:rPr/>
        <w:t>kojima</w:t>
      </w:r>
      <w:r>
        <w:rPr>
          <w:spacing w:val="-14"/>
        </w:rPr>
        <w:t> </w:t>
      </w:r>
      <w:r>
        <w:rPr/>
        <w:t>će</w:t>
      </w:r>
      <w:r>
        <w:rPr>
          <w:spacing w:val="-14"/>
        </w:rPr>
        <w:t> </w:t>
      </w:r>
      <w:r>
        <w:rPr/>
        <w:t>se</w:t>
      </w:r>
      <w:r>
        <w:rPr>
          <w:spacing w:val="-15"/>
        </w:rPr>
        <w:t> </w:t>
      </w:r>
      <w:r>
        <w:rPr/>
        <w:t>izvoditi</w:t>
      </w:r>
      <w:r>
        <w:rPr>
          <w:spacing w:val="-16"/>
        </w:rPr>
        <w:t> </w:t>
      </w:r>
      <w:r>
        <w:rPr/>
        <w:t>odgojno-obrazovni</w:t>
      </w:r>
      <w:r>
        <w:rPr>
          <w:spacing w:val="-16"/>
        </w:rPr>
        <w:t> </w:t>
      </w:r>
      <w:r>
        <w:rPr/>
        <w:t>rad/nastava</w:t>
      </w:r>
      <w:r>
        <w:rPr>
          <w:spacing w:val="-15"/>
        </w:rPr>
        <w:t> </w:t>
      </w:r>
      <w:r>
        <w:rPr/>
        <w:t>voditi</w:t>
      </w:r>
      <w:r>
        <w:rPr>
          <w:spacing w:val="-14"/>
        </w:rPr>
        <w:t> </w:t>
      </w:r>
      <w:r>
        <w:rPr/>
        <w:t>računa o</w:t>
      </w:r>
      <w:r>
        <w:rPr>
          <w:spacing w:val="-6"/>
        </w:rPr>
        <w:t> </w:t>
      </w:r>
      <w:r>
        <w:rPr/>
        <w:t>tome</w:t>
      </w:r>
      <w:r>
        <w:rPr>
          <w:spacing w:val="-7"/>
        </w:rPr>
        <w:t> </w:t>
      </w:r>
      <w:r>
        <w:rPr/>
        <w:t>da</w:t>
      </w:r>
      <w:r>
        <w:rPr>
          <w:spacing w:val="-9"/>
        </w:rPr>
        <w:t> </w:t>
      </w:r>
      <w:r>
        <w:rPr/>
        <w:t>se</w:t>
      </w:r>
      <w:r>
        <w:rPr>
          <w:spacing w:val="-6"/>
        </w:rPr>
        <w:t> </w:t>
      </w:r>
      <w:r>
        <w:rPr/>
        <w:t>treći</w:t>
      </w:r>
      <w:r>
        <w:rPr>
          <w:spacing w:val="-6"/>
        </w:rPr>
        <w:t> </w:t>
      </w:r>
      <w:r>
        <w:rPr/>
        <w:t>odgojitelj</w:t>
      </w:r>
      <w:r>
        <w:rPr>
          <w:spacing w:val="-9"/>
        </w:rPr>
        <w:t> </w:t>
      </w:r>
      <w:r>
        <w:rPr/>
        <w:t>u</w:t>
      </w:r>
      <w:r>
        <w:rPr>
          <w:spacing w:val="-5"/>
        </w:rPr>
        <w:t> </w:t>
      </w:r>
      <w:r>
        <w:rPr/>
        <w:t>predškolskoj</w:t>
      </w:r>
      <w:r>
        <w:rPr>
          <w:spacing w:val="-6"/>
        </w:rPr>
        <w:t> </w:t>
      </w:r>
      <w:r>
        <w:rPr/>
        <w:t>ustanovi,</w:t>
      </w:r>
      <w:r>
        <w:rPr>
          <w:spacing w:val="-7"/>
        </w:rPr>
        <w:t> </w:t>
      </w:r>
      <w:r>
        <w:rPr/>
        <w:t>pomoćni</w:t>
      </w:r>
      <w:r>
        <w:rPr>
          <w:spacing w:val="-6"/>
        </w:rPr>
        <w:t> </w:t>
      </w:r>
      <w:r>
        <w:rPr/>
        <w:t>djelatnik</w:t>
      </w:r>
      <w:r>
        <w:rPr>
          <w:spacing w:val="-6"/>
        </w:rPr>
        <w:t> </w:t>
      </w:r>
      <w:r>
        <w:rPr/>
        <w:t>za</w:t>
      </w:r>
      <w:r>
        <w:rPr>
          <w:spacing w:val="-7"/>
        </w:rPr>
        <w:t> </w:t>
      </w:r>
      <w:r>
        <w:rPr/>
        <w:t>njegu</w:t>
      </w:r>
      <w:r>
        <w:rPr>
          <w:spacing w:val="-7"/>
        </w:rPr>
        <w:t> </w:t>
      </w:r>
      <w:r>
        <w:rPr/>
        <w:t>i</w:t>
      </w:r>
      <w:r>
        <w:rPr>
          <w:spacing w:val="-8"/>
        </w:rPr>
        <w:t> </w:t>
      </w:r>
      <w:r>
        <w:rPr/>
        <w:t>skrb</w:t>
      </w:r>
      <w:r>
        <w:rPr>
          <w:spacing w:val="-6"/>
        </w:rPr>
        <w:t> </w:t>
      </w:r>
      <w:r>
        <w:rPr/>
        <w:t>djeteta</w:t>
      </w:r>
      <w:r>
        <w:rPr>
          <w:spacing w:val="-7"/>
        </w:rPr>
        <w:t> </w:t>
      </w:r>
      <w:r>
        <w:rPr/>
        <w:t>rane i predškolske dobi, pomoćnik u nastavi, stručni komunikacijski posrednik ubraja u </w:t>
      </w:r>
      <w:r>
        <w:rPr>
          <w:b/>
        </w:rPr>
        <w:t>ukupan broj osoba </w:t>
      </w:r>
      <w:r>
        <w:rPr/>
        <w:t>u odgojno-obrazovnoj skupini/razrednom</w:t>
      </w:r>
      <w:r>
        <w:rPr>
          <w:spacing w:val="-1"/>
        </w:rPr>
        <w:t> </w:t>
      </w:r>
      <w:r>
        <w:rPr/>
        <w:t>odjelu.</w:t>
      </w:r>
    </w:p>
    <w:p>
      <w:pPr>
        <w:pStyle w:val="BodyText"/>
        <w:spacing w:line="360" w:lineRule="auto" w:before="121"/>
        <w:ind w:left="138" w:right="871"/>
        <w:jc w:val="both"/>
      </w:pPr>
      <w:r>
        <w:rPr/>
        <w:t>Pri određivanju soba/učionica potrebno je </w:t>
      </w:r>
      <w:r>
        <w:rPr>
          <w:b/>
        </w:rPr>
        <w:t>voditi računa o mogućnosti što kraćeg puta od ulaza</w:t>
      </w:r>
      <w:r>
        <w:rPr>
          <w:b/>
          <w:spacing w:val="-15"/>
        </w:rPr>
        <w:t> </w:t>
      </w:r>
      <w:r>
        <w:rPr>
          <w:b/>
        </w:rPr>
        <w:t>u</w:t>
      </w:r>
      <w:r>
        <w:rPr>
          <w:b/>
          <w:spacing w:val="-14"/>
        </w:rPr>
        <w:t> </w:t>
      </w:r>
      <w:r>
        <w:rPr>
          <w:b/>
        </w:rPr>
        <w:t>zgradu</w:t>
      </w:r>
      <w:r>
        <w:rPr>
          <w:b/>
          <w:spacing w:val="-14"/>
        </w:rPr>
        <w:t> </w:t>
      </w:r>
      <w:r>
        <w:rPr>
          <w:b/>
        </w:rPr>
        <w:t>do</w:t>
      </w:r>
      <w:r>
        <w:rPr>
          <w:b/>
          <w:spacing w:val="-16"/>
        </w:rPr>
        <w:t> </w:t>
      </w:r>
      <w:r>
        <w:rPr>
          <w:b/>
        </w:rPr>
        <w:t>garderobe</w:t>
      </w:r>
      <w:r>
        <w:rPr>
          <w:b/>
          <w:spacing w:val="-14"/>
        </w:rPr>
        <w:t> </w:t>
      </w:r>
      <w:r>
        <w:rPr>
          <w:b/>
        </w:rPr>
        <w:t>i</w:t>
      </w:r>
      <w:r>
        <w:rPr>
          <w:b/>
          <w:spacing w:val="-14"/>
        </w:rPr>
        <w:t> </w:t>
      </w:r>
      <w:r>
        <w:rPr>
          <w:b/>
        </w:rPr>
        <w:t>sobe/učionice</w:t>
      </w:r>
      <w:r>
        <w:rPr>
          <w:b/>
          <w:spacing w:val="-14"/>
        </w:rPr>
        <w:t> </w:t>
      </w:r>
      <w:r>
        <w:rPr/>
        <w:t>kako</w:t>
      </w:r>
      <w:r>
        <w:rPr>
          <w:spacing w:val="-14"/>
        </w:rPr>
        <w:t> </w:t>
      </w:r>
      <w:r>
        <w:rPr/>
        <w:t>bi</w:t>
      </w:r>
      <w:r>
        <w:rPr>
          <w:spacing w:val="-17"/>
        </w:rPr>
        <w:t> </w:t>
      </w:r>
      <w:r>
        <w:rPr/>
        <w:t>se</w:t>
      </w:r>
      <w:r>
        <w:rPr>
          <w:spacing w:val="-14"/>
        </w:rPr>
        <w:t> </w:t>
      </w:r>
      <w:r>
        <w:rPr/>
        <w:t>smanjili</w:t>
      </w:r>
      <w:r>
        <w:rPr>
          <w:spacing w:val="-15"/>
        </w:rPr>
        <w:t> </w:t>
      </w:r>
      <w:r>
        <w:rPr/>
        <w:t>kontakti</w:t>
      </w:r>
      <w:r>
        <w:rPr>
          <w:spacing w:val="-14"/>
        </w:rPr>
        <w:t> </w:t>
      </w:r>
      <w:r>
        <w:rPr/>
        <w:t>između</w:t>
      </w:r>
      <w:r>
        <w:rPr>
          <w:spacing w:val="-14"/>
        </w:rPr>
        <w:t> </w:t>
      </w:r>
      <w:r>
        <w:rPr/>
        <w:t>djece/učenika prilikom ulaska u zgradu. Odgojno-obrazovni rad može se izvoditi i u prostorima koji inače nisu namijenjeni za sobe/učionice, ali ispunjavaju potrebne uvjete (npr. zbornica jer nema okupljanja odgojno-obrazovnih radnika u zajedničkoj prostoriji, manje dvorane za vježbanje i</w:t>
      </w:r>
      <w:r>
        <w:rPr>
          <w:spacing w:val="-18"/>
        </w:rPr>
        <w:t> </w:t>
      </w:r>
      <w:r>
        <w:rPr/>
        <w:t>sl.).</w:t>
      </w:r>
    </w:p>
    <w:p>
      <w:pPr>
        <w:spacing w:line="360" w:lineRule="auto" w:before="119"/>
        <w:ind w:left="138" w:right="874" w:firstLine="0"/>
        <w:jc w:val="both"/>
        <w:rPr>
          <w:sz w:val="22"/>
        </w:rPr>
      </w:pPr>
      <w:r>
        <w:rPr>
          <w:sz w:val="22"/>
        </w:rPr>
        <w:t>U ustanovama u kojima nema garderobe, potrebno je točno </w:t>
      </w:r>
      <w:r>
        <w:rPr>
          <w:b/>
          <w:sz w:val="22"/>
        </w:rPr>
        <w:t>odrediti gdje će se i na koji način ostavljati ili čuvati odjeća i obuća</w:t>
      </w:r>
      <w:r>
        <w:rPr>
          <w:sz w:val="22"/>
        </w:rPr>
        <w:t>.</w:t>
      </w:r>
    </w:p>
    <w:p>
      <w:pPr>
        <w:pStyle w:val="BodyText"/>
        <w:spacing w:line="357" w:lineRule="auto" w:before="122"/>
        <w:ind w:left="138" w:right="870"/>
        <w:jc w:val="both"/>
      </w:pPr>
      <w:r>
        <w:rPr/>
        <w:t>U</w:t>
      </w:r>
      <w:r>
        <w:rPr>
          <w:spacing w:val="-8"/>
        </w:rPr>
        <w:t> </w:t>
      </w:r>
      <w:r>
        <w:rPr/>
        <w:t>školama</w:t>
      </w:r>
      <w:r>
        <w:rPr>
          <w:spacing w:val="-8"/>
        </w:rPr>
        <w:t> </w:t>
      </w:r>
      <w:r>
        <w:rPr/>
        <w:t>u</w:t>
      </w:r>
      <w:r>
        <w:rPr>
          <w:spacing w:val="-9"/>
        </w:rPr>
        <w:t> </w:t>
      </w:r>
      <w:r>
        <w:rPr/>
        <w:t>kojima</w:t>
      </w:r>
      <w:r>
        <w:rPr>
          <w:spacing w:val="-8"/>
        </w:rPr>
        <w:t> </w:t>
      </w:r>
      <w:r>
        <w:rPr/>
        <w:t>je</w:t>
      </w:r>
      <w:r>
        <w:rPr>
          <w:spacing w:val="-11"/>
        </w:rPr>
        <w:t> </w:t>
      </w:r>
      <w:r>
        <w:rPr/>
        <w:t>nastava</w:t>
      </w:r>
      <w:r>
        <w:rPr>
          <w:spacing w:val="-7"/>
        </w:rPr>
        <w:t> </w:t>
      </w:r>
      <w:r>
        <w:rPr/>
        <w:t>organizirana</w:t>
      </w:r>
      <w:r>
        <w:rPr>
          <w:spacing w:val="-8"/>
        </w:rPr>
        <w:t> </w:t>
      </w:r>
      <w:r>
        <w:rPr/>
        <w:t>u</w:t>
      </w:r>
      <w:r>
        <w:rPr>
          <w:spacing w:val="-7"/>
        </w:rPr>
        <w:t> </w:t>
      </w:r>
      <w:r>
        <w:rPr/>
        <w:t>jednoj</w:t>
      </w:r>
      <w:r>
        <w:rPr>
          <w:spacing w:val="-8"/>
        </w:rPr>
        <w:t> </w:t>
      </w:r>
      <w:r>
        <w:rPr/>
        <w:t>smjeni</w:t>
      </w:r>
      <w:r>
        <w:rPr>
          <w:spacing w:val="-7"/>
        </w:rPr>
        <w:t> </w:t>
      </w:r>
      <w:r>
        <w:rPr/>
        <w:t>učenicima</w:t>
      </w:r>
      <w:r>
        <w:rPr>
          <w:spacing w:val="-8"/>
        </w:rPr>
        <w:t> </w:t>
      </w:r>
      <w:r>
        <w:rPr/>
        <w:t>treba</w:t>
      </w:r>
      <w:r>
        <w:rPr>
          <w:spacing w:val="-7"/>
        </w:rPr>
        <w:t> </w:t>
      </w:r>
      <w:r>
        <w:rPr>
          <w:b/>
        </w:rPr>
        <w:t>omogućiti</w:t>
      </w:r>
      <w:r>
        <w:rPr>
          <w:b/>
          <w:spacing w:val="-6"/>
        </w:rPr>
        <w:t> </w:t>
      </w:r>
      <w:r>
        <w:rPr/>
        <w:t>ostavljanje obuće u garderobi ili u za to namijenjenom</w:t>
      </w:r>
      <w:r>
        <w:rPr>
          <w:spacing w:val="-10"/>
        </w:rPr>
        <w:t> </w:t>
      </w:r>
      <w:r>
        <w:rPr/>
        <w:t>prostoru.</w:t>
      </w:r>
    </w:p>
    <w:p>
      <w:pPr>
        <w:pStyle w:val="BodyText"/>
        <w:spacing w:line="360" w:lineRule="auto" w:before="124"/>
        <w:ind w:left="138" w:right="873"/>
        <w:jc w:val="both"/>
      </w:pPr>
      <w:r>
        <w:rPr>
          <w:b/>
        </w:rPr>
        <w:t>Preporučuje</w:t>
      </w:r>
      <w:r>
        <w:rPr>
          <w:b/>
          <w:spacing w:val="-15"/>
        </w:rPr>
        <w:t> </w:t>
      </w:r>
      <w:r>
        <w:rPr/>
        <w:t>se</w:t>
      </w:r>
      <w:r>
        <w:rPr>
          <w:spacing w:val="-16"/>
        </w:rPr>
        <w:t> </w:t>
      </w:r>
      <w:r>
        <w:rPr/>
        <w:t>ustanovama</w:t>
      </w:r>
      <w:r>
        <w:rPr>
          <w:spacing w:val="-18"/>
        </w:rPr>
        <w:t> </w:t>
      </w:r>
      <w:r>
        <w:rPr/>
        <w:t>u</w:t>
      </w:r>
      <w:r>
        <w:rPr>
          <w:spacing w:val="-16"/>
        </w:rPr>
        <w:t> </w:t>
      </w:r>
      <w:r>
        <w:rPr/>
        <w:t>kojima</w:t>
      </w:r>
      <w:r>
        <w:rPr>
          <w:spacing w:val="-17"/>
        </w:rPr>
        <w:t> </w:t>
      </w:r>
      <w:r>
        <w:rPr/>
        <w:t>se</w:t>
      </w:r>
      <w:r>
        <w:rPr>
          <w:spacing w:val="-15"/>
        </w:rPr>
        <w:t> </w:t>
      </w:r>
      <w:r>
        <w:rPr/>
        <w:t>izvode</w:t>
      </w:r>
      <w:r>
        <w:rPr>
          <w:spacing w:val="-17"/>
        </w:rPr>
        <w:t> </w:t>
      </w:r>
      <w:r>
        <w:rPr/>
        <w:t>posebni</w:t>
      </w:r>
      <w:r>
        <w:rPr>
          <w:spacing w:val="-16"/>
        </w:rPr>
        <w:t> </w:t>
      </w:r>
      <w:r>
        <w:rPr/>
        <w:t>programi</w:t>
      </w:r>
      <w:r>
        <w:rPr>
          <w:spacing w:val="-15"/>
        </w:rPr>
        <w:t> </w:t>
      </w:r>
      <w:r>
        <w:rPr/>
        <w:t>za</w:t>
      </w:r>
      <w:r>
        <w:rPr>
          <w:spacing w:val="-17"/>
        </w:rPr>
        <w:t> </w:t>
      </w:r>
      <w:r>
        <w:rPr/>
        <w:t>učenike</w:t>
      </w:r>
      <w:r>
        <w:rPr>
          <w:spacing w:val="-17"/>
        </w:rPr>
        <w:t> </w:t>
      </w:r>
      <w:r>
        <w:rPr/>
        <w:t>s</w:t>
      </w:r>
      <w:r>
        <w:rPr>
          <w:spacing w:val="-14"/>
        </w:rPr>
        <w:t> </w:t>
      </w:r>
      <w:r>
        <w:rPr/>
        <w:t>teškoćama</w:t>
      </w:r>
      <w:r>
        <w:rPr>
          <w:spacing w:val="-16"/>
        </w:rPr>
        <w:t> </w:t>
      </w:r>
      <w:r>
        <w:rPr/>
        <w:t>u</w:t>
      </w:r>
      <w:r>
        <w:rPr>
          <w:spacing w:val="-16"/>
        </w:rPr>
        <w:t> </w:t>
      </w:r>
      <w:r>
        <w:rPr/>
        <w:t>razvoju ostavljanje ne samo obuće već i svih drugih sredstava koje djeca/učenici najčešće svakodnevno odnose</w:t>
      </w:r>
      <w:r>
        <w:rPr>
          <w:spacing w:val="-1"/>
        </w:rPr>
        <w:t> </w:t>
      </w:r>
      <w:r>
        <w:rPr/>
        <w:t>kući.</w:t>
      </w:r>
    </w:p>
    <w:p>
      <w:pPr>
        <w:spacing w:line="360" w:lineRule="auto" w:before="120"/>
        <w:ind w:left="138" w:right="872" w:firstLine="0"/>
        <w:jc w:val="both"/>
        <w:rPr>
          <w:sz w:val="22"/>
        </w:rPr>
      </w:pPr>
      <w:r>
        <w:rPr>
          <w:sz w:val="22"/>
        </w:rPr>
        <w:t>Potrebno je točno </w:t>
      </w:r>
      <w:r>
        <w:rPr>
          <w:b/>
          <w:sz w:val="22"/>
        </w:rPr>
        <w:t>utvrditi </w:t>
      </w:r>
      <w:r>
        <w:rPr>
          <w:sz w:val="22"/>
        </w:rPr>
        <w:t>i </w:t>
      </w:r>
      <w:r>
        <w:rPr>
          <w:b/>
          <w:sz w:val="22"/>
        </w:rPr>
        <w:t>odrediti raspored korištenja sanitarnih prostora </w:t>
      </w:r>
      <w:r>
        <w:rPr>
          <w:sz w:val="22"/>
        </w:rPr>
        <w:t>i mogućnost redovitog</w:t>
      </w:r>
      <w:r>
        <w:rPr>
          <w:spacing w:val="-10"/>
          <w:sz w:val="22"/>
        </w:rPr>
        <w:t> </w:t>
      </w:r>
      <w:r>
        <w:rPr>
          <w:sz w:val="22"/>
        </w:rPr>
        <w:t>pranja</w:t>
      </w:r>
      <w:r>
        <w:rPr>
          <w:spacing w:val="-8"/>
          <w:sz w:val="22"/>
        </w:rPr>
        <w:t> </w:t>
      </w:r>
      <w:r>
        <w:rPr>
          <w:sz w:val="22"/>
        </w:rPr>
        <w:t>ruku</w:t>
      </w:r>
      <w:r>
        <w:rPr>
          <w:spacing w:val="-7"/>
          <w:sz w:val="22"/>
        </w:rPr>
        <w:t> </w:t>
      </w:r>
      <w:r>
        <w:rPr>
          <w:sz w:val="22"/>
        </w:rPr>
        <w:t>koje</w:t>
      </w:r>
      <w:r>
        <w:rPr>
          <w:spacing w:val="-8"/>
          <w:sz w:val="22"/>
        </w:rPr>
        <w:t> </w:t>
      </w:r>
      <w:r>
        <w:rPr>
          <w:sz w:val="22"/>
        </w:rPr>
        <w:t>je</w:t>
      </w:r>
      <w:r>
        <w:rPr>
          <w:spacing w:val="-11"/>
          <w:sz w:val="22"/>
        </w:rPr>
        <w:t> </w:t>
      </w:r>
      <w:r>
        <w:rPr>
          <w:sz w:val="22"/>
        </w:rPr>
        <w:t>od</w:t>
      </w:r>
      <w:r>
        <w:rPr>
          <w:spacing w:val="-7"/>
          <w:sz w:val="22"/>
        </w:rPr>
        <w:t> </w:t>
      </w:r>
      <w:r>
        <w:rPr>
          <w:sz w:val="22"/>
        </w:rPr>
        <w:t>osobite</w:t>
      </w:r>
      <w:r>
        <w:rPr>
          <w:spacing w:val="-7"/>
          <w:sz w:val="22"/>
        </w:rPr>
        <w:t> </w:t>
      </w:r>
      <w:r>
        <w:rPr>
          <w:sz w:val="22"/>
        </w:rPr>
        <w:t>važnosti</w:t>
      </w:r>
      <w:r>
        <w:rPr>
          <w:spacing w:val="-7"/>
          <w:sz w:val="22"/>
        </w:rPr>
        <w:t> </w:t>
      </w:r>
      <w:r>
        <w:rPr>
          <w:sz w:val="22"/>
        </w:rPr>
        <w:t>za</w:t>
      </w:r>
      <w:r>
        <w:rPr>
          <w:spacing w:val="-8"/>
          <w:sz w:val="22"/>
        </w:rPr>
        <w:t> </w:t>
      </w:r>
      <w:r>
        <w:rPr>
          <w:sz w:val="22"/>
        </w:rPr>
        <w:t>očuvanje</w:t>
      </w:r>
      <w:r>
        <w:rPr>
          <w:spacing w:val="-8"/>
          <w:sz w:val="22"/>
        </w:rPr>
        <w:t> </w:t>
      </w:r>
      <w:r>
        <w:rPr>
          <w:sz w:val="22"/>
        </w:rPr>
        <w:t>zdravlja</w:t>
      </w:r>
      <w:r>
        <w:rPr>
          <w:spacing w:val="-8"/>
          <w:sz w:val="22"/>
        </w:rPr>
        <w:t> </w:t>
      </w:r>
      <w:r>
        <w:rPr>
          <w:sz w:val="22"/>
        </w:rPr>
        <w:t>djece/učenika</w:t>
      </w:r>
      <w:r>
        <w:rPr>
          <w:spacing w:val="-8"/>
          <w:sz w:val="22"/>
        </w:rPr>
        <w:t> </w:t>
      </w:r>
      <w:r>
        <w:rPr>
          <w:sz w:val="22"/>
        </w:rPr>
        <w:t>i</w:t>
      </w:r>
      <w:r>
        <w:rPr>
          <w:spacing w:val="-7"/>
          <w:sz w:val="22"/>
        </w:rPr>
        <w:t> </w:t>
      </w:r>
      <w:r>
        <w:rPr>
          <w:sz w:val="22"/>
        </w:rPr>
        <w:t>zaposlenika.</w:t>
      </w:r>
    </w:p>
    <w:p>
      <w:pPr>
        <w:pStyle w:val="BodyText"/>
        <w:spacing w:before="120"/>
        <w:ind w:left="138"/>
        <w:jc w:val="both"/>
      </w:pPr>
      <w:r>
        <w:rPr/>
        <w:t>U učionicama je:</w:t>
      </w:r>
    </w:p>
    <w:p>
      <w:pPr>
        <w:pStyle w:val="BodyText"/>
        <w:spacing w:before="7"/>
        <w:rPr>
          <w:sz w:val="21"/>
        </w:rPr>
      </w:pPr>
    </w:p>
    <w:p>
      <w:pPr>
        <w:pStyle w:val="ListParagraph"/>
        <w:numPr>
          <w:ilvl w:val="0"/>
          <w:numId w:val="57"/>
        </w:numPr>
        <w:tabs>
          <w:tab w:pos="850" w:val="left" w:leader="none"/>
          <w:tab w:pos="851" w:val="left" w:leader="none"/>
        </w:tabs>
        <w:spacing w:line="350" w:lineRule="auto" w:before="0" w:after="0"/>
        <w:ind w:left="850" w:right="872" w:hanging="356"/>
        <w:jc w:val="left"/>
        <w:rPr>
          <w:sz w:val="22"/>
        </w:rPr>
      </w:pPr>
      <w:r>
        <w:rPr>
          <w:sz w:val="22"/>
        </w:rPr>
        <w:t>potrebno </w:t>
      </w:r>
      <w:r>
        <w:rPr>
          <w:b/>
          <w:sz w:val="22"/>
        </w:rPr>
        <w:t>postaviti stolove i klupe na način da učenici sjede jedan iza drugoga ili jedan</w:t>
      </w:r>
      <w:r>
        <w:rPr>
          <w:b/>
          <w:spacing w:val="24"/>
          <w:sz w:val="22"/>
        </w:rPr>
        <w:t> </w:t>
      </w:r>
      <w:r>
        <w:rPr>
          <w:b/>
          <w:sz w:val="22"/>
        </w:rPr>
        <w:t>pored</w:t>
      </w:r>
      <w:r>
        <w:rPr>
          <w:b/>
          <w:spacing w:val="23"/>
          <w:sz w:val="22"/>
        </w:rPr>
        <w:t> </w:t>
      </w:r>
      <w:r>
        <w:rPr>
          <w:b/>
          <w:sz w:val="22"/>
        </w:rPr>
        <w:t>drugoga</w:t>
      </w:r>
      <w:r>
        <w:rPr>
          <w:sz w:val="22"/>
        </w:rPr>
        <w:t>,</w:t>
      </w:r>
      <w:r>
        <w:rPr>
          <w:spacing w:val="24"/>
          <w:sz w:val="22"/>
        </w:rPr>
        <w:t> </w:t>
      </w:r>
      <w:r>
        <w:rPr>
          <w:sz w:val="22"/>
        </w:rPr>
        <w:t>kako</w:t>
      </w:r>
      <w:r>
        <w:rPr>
          <w:spacing w:val="25"/>
          <w:sz w:val="22"/>
        </w:rPr>
        <w:t> </w:t>
      </w:r>
      <w:r>
        <w:rPr>
          <w:sz w:val="22"/>
        </w:rPr>
        <w:t>bi</w:t>
      </w:r>
      <w:r>
        <w:rPr>
          <w:spacing w:val="24"/>
          <w:sz w:val="22"/>
        </w:rPr>
        <w:t> </w:t>
      </w:r>
      <w:r>
        <w:rPr>
          <w:sz w:val="22"/>
        </w:rPr>
        <w:t>se</w:t>
      </w:r>
      <w:r>
        <w:rPr>
          <w:spacing w:val="24"/>
          <w:sz w:val="22"/>
        </w:rPr>
        <w:t> </w:t>
      </w:r>
      <w:r>
        <w:rPr>
          <w:sz w:val="22"/>
        </w:rPr>
        <w:t>što</w:t>
      </w:r>
      <w:r>
        <w:rPr>
          <w:spacing w:val="25"/>
          <w:sz w:val="22"/>
        </w:rPr>
        <w:t> </w:t>
      </w:r>
      <w:r>
        <w:rPr>
          <w:sz w:val="22"/>
        </w:rPr>
        <w:t>više</w:t>
      </w:r>
      <w:r>
        <w:rPr>
          <w:spacing w:val="25"/>
          <w:sz w:val="22"/>
        </w:rPr>
        <w:t> </w:t>
      </w:r>
      <w:r>
        <w:rPr>
          <w:sz w:val="22"/>
        </w:rPr>
        <w:t>izbjegao</w:t>
      </w:r>
      <w:r>
        <w:rPr>
          <w:spacing w:val="24"/>
          <w:sz w:val="22"/>
        </w:rPr>
        <w:t> </w:t>
      </w:r>
      <w:r>
        <w:rPr>
          <w:sz w:val="22"/>
        </w:rPr>
        <w:t>kontakt</w:t>
      </w:r>
      <w:r>
        <w:rPr>
          <w:spacing w:val="25"/>
          <w:sz w:val="22"/>
        </w:rPr>
        <w:t> </w:t>
      </w:r>
      <w:r>
        <w:rPr>
          <w:sz w:val="22"/>
        </w:rPr>
        <w:t>licem</w:t>
      </w:r>
      <w:r>
        <w:rPr>
          <w:spacing w:val="24"/>
          <w:sz w:val="22"/>
        </w:rPr>
        <w:t> </w:t>
      </w:r>
      <w:r>
        <w:rPr>
          <w:sz w:val="22"/>
        </w:rPr>
        <w:t>u</w:t>
      </w:r>
      <w:r>
        <w:rPr>
          <w:spacing w:val="25"/>
          <w:sz w:val="22"/>
        </w:rPr>
        <w:t> </w:t>
      </w:r>
      <w:r>
        <w:rPr>
          <w:sz w:val="22"/>
        </w:rPr>
        <w:t>lice.</w:t>
      </w:r>
      <w:r>
        <w:rPr>
          <w:spacing w:val="24"/>
          <w:sz w:val="22"/>
        </w:rPr>
        <w:t> </w:t>
      </w:r>
      <w:r>
        <w:rPr>
          <w:sz w:val="22"/>
        </w:rPr>
        <w:t>U</w:t>
      </w:r>
      <w:r>
        <w:rPr>
          <w:spacing w:val="24"/>
          <w:sz w:val="22"/>
        </w:rPr>
        <w:t> </w:t>
      </w:r>
      <w:r>
        <w:rPr>
          <w:sz w:val="22"/>
        </w:rPr>
        <w:t>razrednim</w:t>
      </w:r>
    </w:p>
    <w:p>
      <w:pPr>
        <w:spacing w:after="0" w:line="350" w:lineRule="auto"/>
        <w:jc w:val="left"/>
        <w:rPr>
          <w:sz w:val="22"/>
        </w:rPr>
        <w:sectPr>
          <w:pgSz w:w="11910" w:h="16840"/>
          <w:pgMar w:header="0" w:footer="919" w:top="1340" w:bottom="1180" w:left="1660" w:right="920"/>
        </w:sectPr>
      </w:pPr>
    </w:p>
    <w:p>
      <w:pPr>
        <w:pStyle w:val="BodyText"/>
        <w:spacing w:line="360" w:lineRule="auto" w:before="79"/>
        <w:ind w:left="850" w:right="872"/>
        <w:jc w:val="both"/>
      </w:pPr>
      <w:r>
        <w:rPr/>
        <w:t>odjelima</w:t>
      </w:r>
      <w:r>
        <w:rPr>
          <w:spacing w:val="-11"/>
        </w:rPr>
        <w:t> </w:t>
      </w:r>
      <w:r>
        <w:rPr/>
        <w:t>s</w:t>
      </w:r>
      <w:r>
        <w:rPr>
          <w:spacing w:val="-10"/>
        </w:rPr>
        <w:t> </w:t>
      </w:r>
      <w:r>
        <w:rPr/>
        <w:t>manje</w:t>
      </w:r>
      <w:r>
        <w:rPr>
          <w:spacing w:val="-10"/>
        </w:rPr>
        <w:t> </w:t>
      </w:r>
      <w:r>
        <w:rPr/>
        <w:t>učenika</w:t>
      </w:r>
      <w:r>
        <w:rPr>
          <w:spacing w:val="-12"/>
        </w:rPr>
        <w:t> </w:t>
      </w:r>
      <w:r>
        <w:rPr/>
        <w:t>moguće</w:t>
      </w:r>
      <w:r>
        <w:rPr>
          <w:spacing w:val="-9"/>
        </w:rPr>
        <w:t> </w:t>
      </w:r>
      <w:r>
        <w:rPr/>
        <w:t>je</w:t>
      </w:r>
      <w:r>
        <w:rPr>
          <w:spacing w:val="-10"/>
        </w:rPr>
        <w:t> </w:t>
      </w:r>
      <w:r>
        <w:rPr/>
        <w:t>rasporediti</w:t>
      </w:r>
      <w:r>
        <w:rPr>
          <w:spacing w:val="-11"/>
        </w:rPr>
        <w:t> </w:t>
      </w:r>
      <w:r>
        <w:rPr/>
        <w:t>klupe</w:t>
      </w:r>
      <w:r>
        <w:rPr>
          <w:spacing w:val="-9"/>
        </w:rPr>
        <w:t> </w:t>
      </w:r>
      <w:r>
        <w:rPr/>
        <w:t>i</w:t>
      </w:r>
      <w:r>
        <w:rPr>
          <w:spacing w:val="-11"/>
        </w:rPr>
        <w:t> </w:t>
      </w:r>
      <w:r>
        <w:rPr/>
        <w:t>na</w:t>
      </w:r>
      <w:r>
        <w:rPr>
          <w:spacing w:val="-12"/>
        </w:rPr>
        <w:t> </w:t>
      </w:r>
      <w:r>
        <w:rPr/>
        <w:t>drugačiji</w:t>
      </w:r>
      <w:r>
        <w:rPr>
          <w:spacing w:val="-9"/>
        </w:rPr>
        <w:t> </w:t>
      </w:r>
      <w:r>
        <w:rPr/>
        <w:t>način,</w:t>
      </w:r>
      <w:r>
        <w:rPr>
          <w:spacing w:val="-9"/>
        </w:rPr>
        <w:t> </w:t>
      </w:r>
      <w:r>
        <w:rPr/>
        <w:t>ali</w:t>
      </w:r>
      <w:r>
        <w:rPr>
          <w:spacing w:val="-9"/>
        </w:rPr>
        <w:t> </w:t>
      </w:r>
      <w:r>
        <w:rPr/>
        <w:t>vodeći</w:t>
      </w:r>
      <w:r>
        <w:rPr>
          <w:spacing w:val="-9"/>
        </w:rPr>
        <w:t> </w:t>
      </w:r>
      <w:r>
        <w:rPr/>
        <w:t>računa o tome da učenici što manje sjede okrenuti jedni prema</w:t>
      </w:r>
      <w:r>
        <w:rPr>
          <w:spacing w:val="-11"/>
        </w:rPr>
        <w:t> </w:t>
      </w:r>
      <w:r>
        <w:rPr/>
        <w:t>drugima.</w:t>
      </w:r>
    </w:p>
    <w:p>
      <w:pPr>
        <w:pStyle w:val="ListParagraph"/>
        <w:numPr>
          <w:ilvl w:val="0"/>
          <w:numId w:val="57"/>
        </w:numPr>
        <w:tabs>
          <w:tab w:pos="851" w:val="left" w:leader="none"/>
        </w:tabs>
        <w:spacing w:line="357" w:lineRule="auto" w:before="119" w:after="0"/>
        <w:ind w:left="850" w:right="871" w:hanging="356"/>
        <w:jc w:val="both"/>
        <w:rPr>
          <w:sz w:val="22"/>
        </w:rPr>
      </w:pPr>
      <w:r>
        <w:rPr/>
        <w:pict>
          <v:line style="position:absolute;mso-position-horizontal-relative:page;mso-position-vertical-relative:paragraph;z-index:-255001600" from="283.730011pt,91.843636pt" to="310.394011pt,91.843636pt" stroked="true" strokeweight=".59999pt" strokecolor="#0462c1">
            <v:stroke dashstyle="solid"/>
            <w10:wrap type="none"/>
          </v:line>
        </w:pict>
      </w:r>
      <w:r>
        <w:rPr>
          <w:sz w:val="22"/>
        </w:rPr>
        <w:t>moguće postaviti </w:t>
      </w:r>
      <w:r>
        <w:rPr>
          <w:b/>
          <w:sz w:val="22"/>
        </w:rPr>
        <w:t>pregrade na klupe </w:t>
      </w:r>
      <w:r>
        <w:rPr>
          <w:sz w:val="22"/>
        </w:rPr>
        <w:t>između učenika kako bi se smanjio rizik od zaraze. O mogućnostima postavljanja pregrada mogu odlučiti ravnatelji u dogovoru s odgojno- obrazovnim radnicima, školskim odborom i osnivačima, a mogu uključiti i predstavnike lokalne zajednice te tražiti stručna mišljenja vezano uz mogućnost njihova postavljanja i učinkovitost smanjenja rizika (vidjeti</w:t>
      </w:r>
      <w:r>
        <w:rPr>
          <w:spacing w:val="-2"/>
          <w:sz w:val="22"/>
        </w:rPr>
        <w:t> </w:t>
      </w:r>
      <w:hyperlink r:id="rId26">
        <w:r>
          <w:rPr>
            <w:color w:val="0462C1"/>
            <w:sz w:val="22"/>
          </w:rPr>
          <w:t>Upute</w:t>
        </w:r>
      </w:hyperlink>
      <w:r>
        <w:rPr>
          <w:sz w:val="22"/>
        </w:rPr>
        <w:t>).</w:t>
      </w:r>
    </w:p>
    <w:p>
      <w:pPr>
        <w:spacing w:before="122"/>
        <w:ind w:left="138" w:right="0" w:firstLine="0"/>
        <w:jc w:val="both"/>
        <w:rPr>
          <w:sz w:val="22"/>
        </w:rPr>
      </w:pPr>
      <w:r>
        <w:rPr/>
        <w:pict>
          <v:line style="position:absolute;mso-position-horizontal-relative:page;mso-position-vertical-relative:paragraph;z-index:251700224" from="311.470001pt,16.719971pt" to="337.990001pt,16.719971pt" stroked="true" strokeweight=".600010pt" strokecolor="#0462c1">
            <v:stroke dashstyle="solid"/>
            <w10:wrap type="none"/>
          </v:line>
        </w:pict>
      </w:r>
      <w:r>
        <w:rPr>
          <w:sz w:val="22"/>
        </w:rPr>
        <w:t>Prostorije se trebaju </w:t>
      </w:r>
      <w:r>
        <w:rPr>
          <w:b/>
          <w:sz w:val="22"/>
        </w:rPr>
        <w:t>redovito provjetravati </w:t>
      </w:r>
      <w:r>
        <w:rPr>
          <w:sz w:val="22"/>
        </w:rPr>
        <w:t>(vidjeti </w:t>
      </w:r>
      <w:hyperlink r:id="rId26">
        <w:r>
          <w:rPr>
            <w:color w:val="0462C1"/>
            <w:sz w:val="22"/>
          </w:rPr>
          <w:t>Upute</w:t>
        </w:r>
      </w:hyperlink>
      <w:r>
        <w:rPr>
          <w:sz w:val="22"/>
        </w:rPr>
        <w:t>).</w:t>
      </w:r>
    </w:p>
    <w:p>
      <w:pPr>
        <w:pStyle w:val="BodyText"/>
        <w:spacing w:before="9"/>
        <w:rPr>
          <w:sz w:val="21"/>
        </w:rPr>
      </w:pPr>
    </w:p>
    <w:p>
      <w:pPr>
        <w:pStyle w:val="BodyText"/>
        <w:spacing w:line="360" w:lineRule="auto"/>
        <w:ind w:left="138" w:right="871"/>
        <w:jc w:val="both"/>
      </w:pPr>
      <w:r>
        <w:rPr>
          <w:b/>
        </w:rPr>
        <w:t>Odgojno-obrazovni</w:t>
      </w:r>
      <w:r>
        <w:rPr>
          <w:b/>
          <w:spacing w:val="-5"/>
        </w:rPr>
        <w:t> </w:t>
      </w:r>
      <w:r>
        <w:rPr>
          <w:b/>
        </w:rPr>
        <w:t>rad</w:t>
      </w:r>
      <w:r>
        <w:rPr>
          <w:b/>
          <w:spacing w:val="-8"/>
        </w:rPr>
        <w:t> </w:t>
      </w:r>
      <w:r>
        <w:rPr>
          <w:b/>
        </w:rPr>
        <w:t>na</w:t>
      </w:r>
      <w:r>
        <w:rPr>
          <w:b/>
          <w:spacing w:val="-7"/>
        </w:rPr>
        <w:t> </w:t>
      </w:r>
      <w:r>
        <w:rPr>
          <w:b/>
        </w:rPr>
        <w:t>otvorenom.</w:t>
      </w:r>
      <w:r>
        <w:rPr>
          <w:b/>
          <w:spacing w:val="-4"/>
        </w:rPr>
        <w:t> </w:t>
      </w:r>
      <w:r>
        <w:rPr/>
        <w:t>Za</w:t>
      </w:r>
      <w:r>
        <w:rPr>
          <w:spacing w:val="-7"/>
        </w:rPr>
        <w:t> </w:t>
      </w:r>
      <w:r>
        <w:rPr/>
        <w:t>lijepoga</w:t>
      </w:r>
      <w:r>
        <w:rPr>
          <w:spacing w:val="-6"/>
        </w:rPr>
        <w:t> </w:t>
      </w:r>
      <w:r>
        <w:rPr/>
        <w:t>vremena,</w:t>
      </w:r>
      <w:r>
        <w:rPr>
          <w:spacing w:val="-7"/>
        </w:rPr>
        <w:t> </w:t>
      </w:r>
      <w:r>
        <w:rPr/>
        <w:t>odgojno-obrazovni</w:t>
      </w:r>
      <w:r>
        <w:rPr>
          <w:spacing w:val="-6"/>
        </w:rPr>
        <w:t> </w:t>
      </w:r>
      <w:r>
        <w:rPr/>
        <w:t>rad</w:t>
      </w:r>
      <w:r>
        <w:rPr>
          <w:spacing w:val="-5"/>
        </w:rPr>
        <w:t> </w:t>
      </w:r>
      <w:r>
        <w:rPr/>
        <w:t>moguće</w:t>
      </w:r>
      <w:r>
        <w:rPr>
          <w:spacing w:val="-6"/>
        </w:rPr>
        <w:t> </w:t>
      </w:r>
      <w:r>
        <w:rPr/>
        <w:t>je izvoditi i na otvorenom (terase ispred odgojno-obrazovne skupine/učionice; učionice na otvorenom, ali uz izbjegavanje kontakata djece/učenika dviju odgojno-obrazovnih skupina/razrednih</w:t>
      </w:r>
      <w:r>
        <w:rPr>
          <w:spacing w:val="-1"/>
        </w:rPr>
        <w:t> </w:t>
      </w:r>
      <w:r>
        <w:rPr/>
        <w:t>odjela.</w:t>
      </w:r>
    </w:p>
    <w:p>
      <w:pPr>
        <w:pStyle w:val="BodyText"/>
        <w:spacing w:before="120"/>
        <w:ind w:left="138"/>
        <w:jc w:val="both"/>
      </w:pPr>
      <w:r>
        <w:rPr/>
        <w:t>Moguće je i korištenje dječjih igrališta, ali samo uz uvažavanje</w:t>
      </w:r>
      <w:hyperlink r:id="rId34">
        <w:r>
          <w:rPr>
            <w:color w:val="0462C1"/>
            <w:u w:val="single" w:color="0462C1"/>
          </w:rPr>
          <w:t> Preporuka o načinu stavljanja u</w:t>
        </w:r>
      </w:hyperlink>
    </w:p>
    <w:p>
      <w:pPr>
        <w:pStyle w:val="BodyText"/>
        <w:spacing w:line="360" w:lineRule="auto" w:before="123"/>
        <w:ind w:left="138" w:right="873"/>
        <w:jc w:val="both"/>
        <w:rPr>
          <w:i/>
        </w:rPr>
      </w:pPr>
      <w:hyperlink r:id="rId34">
        <w:r>
          <w:rPr>
            <w:rFonts w:ascii="Times New Roman" w:hAnsi="Times New Roman"/>
            <w:color w:val="0462C1"/>
            <w:spacing w:val="-56"/>
            <w:w w:val="100"/>
            <w:u w:val="single" w:color="0462C1"/>
          </w:rPr>
          <w:t> </w:t>
        </w:r>
        <w:r>
          <w:rPr>
            <w:color w:val="0462C1"/>
            <w:u w:val="single" w:color="0462C1"/>
          </w:rPr>
          <w:t>funkciju</w:t>
        </w:r>
        <w:r>
          <w:rPr>
            <w:color w:val="0462C1"/>
            <w:spacing w:val="-11"/>
            <w:u w:val="single" w:color="0462C1"/>
          </w:rPr>
          <w:t> </w:t>
        </w:r>
        <w:r>
          <w:rPr>
            <w:color w:val="0462C1"/>
            <w:u w:val="single" w:color="0462C1"/>
          </w:rPr>
          <w:t>dječjih</w:t>
        </w:r>
        <w:r>
          <w:rPr>
            <w:color w:val="0462C1"/>
            <w:spacing w:val="-10"/>
            <w:u w:val="single" w:color="0462C1"/>
          </w:rPr>
          <w:t> </w:t>
        </w:r>
        <w:r>
          <w:rPr>
            <w:color w:val="0462C1"/>
            <w:u w:val="single" w:color="0462C1"/>
          </w:rPr>
          <w:t>igrališta</w:t>
        </w:r>
        <w:r>
          <w:rPr>
            <w:color w:val="0462C1"/>
            <w:spacing w:val="-12"/>
            <w:u w:val="single" w:color="0462C1"/>
          </w:rPr>
          <w:t> </w:t>
        </w:r>
        <w:r>
          <w:rPr>
            <w:color w:val="0462C1"/>
            <w:u w:val="single" w:color="0462C1"/>
          </w:rPr>
          <w:t>te</w:t>
        </w:r>
        <w:r>
          <w:rPr>
            <w:color w:val="0462C1"/>
            <w:spacing w:val="-10"/>
            <w:u w:val="single" w:color="0462C1"/>
          </w:rPr>
          <w:t> </w:t>
        </w:r>
        <w:r>
          <w:rPr>
            <w:color w:val="0462C1"/>
            <w:u w:val="single" w:color="0462C1"/>
          </w:rPr>
          <w:t>načinu</w:t>
        </w:r>
        <w:r>
          <w:rPr>
            <w:color w:val="0462C1"/>
            <w:spacing w:val="-10"/>
            <w:u w:val="single" w:color="0462C1"/>
          </w:rPr>
          <w:t> </w:t>
        </w:r>
        <w:r>
          <w:rPr>
            <w:color w:val="0462C1"/>
            <w:u w:val="single" w:color="0462C1"/>
          </w:rPr>
          <w:t>bavljenja</w:t>
        </w:r>
        <w:r>
          <w:rPr>
            <w:color w:val="0462C1"/>
            <w:spacing w:val="-11"/>
            <w:u w:val="single" w:color="0462C1"/>
          </w:rPr>
          <w:t> </w:t>
        </w:r>
        <w:r>
          <w:rPr>
            <w:color w:val="0462C1"/>
            <w:u w:val="single" w:color="0462C1"/>
          </w:rPr>
          <w:t>rekreativnim</w:t>
        </w:r>
        <w:r>
          <w:rPr>
            <w:color w:val="0462C1"/>
            <w:spacing w:val="-13"/>
            <w:u w:val="single" w:color="0462C1"/>
          </w:rPr>
          <w:t> </w:t>
        </w:r>
        <w:r>
          <w:rPr>
            <w:color w:val="0462C1"/>
            <w:u w:val="single" w:color="0462C1"/>
          </w:rPr>
          <w:t>sportom</w:t>
        </w:r>
        <w:r>
          <w:rPr>
            <w:color w:val="0462C1"/>
            <w:spacing w:val="-9"/>
            <w:u w:val="single" w:color="0462C1"/>
          </w:rPr>
          <w:t> </w:t>
        </w:r>
        <w:r>
          <w:rPr>
            <w:color w:val="0462C1"/>
            <w:u w:val="single" w:color="0462C1"/>
          </w:rPr>
          <w:t>na</w:t>
        </w:r>
        <w:r>
          <w:rPr>
            <w:color w:val="0462C1"/>
            <w:spacing w:val="-13"/>
            <w:u w:val="single" w:color="0462C1"/>
          </w:rPr>
          <w:t> </w:t>
        </w:r>
        <w:r>
          <w:rPr>
            <w:color w:val="0462C1"/>
            <w:u w:val="single" w:color="0462C1"/>
          </w:rPr>
          <w:t>otvorenom</w:t>
        </w:r>
        <w:r>
          <w:rPr>
            <w:color w:val="0462C1"/>
            <w:spacing w:val="-11"/>
            <w:u w:val="single" w:color="0462C1"/>
          </w:rPr>
          <w:t> </w:t>
        </w:r>
        <w:r>
          <w:rPr>
            <w:color w:val="0462C1"/>
            <w:u w:val="single" w:color="0462C1"/>
          </w:rPr>
          <w:t>za</w:t>
        </w:r>
        <w:r>
          <w:rPr>
            <w:color w:val="0462C1"/>
            <w:spacing w:val="-11"/>
            <w:u w:val="single" w:color="0462C1"/>
          </w:rPr>
          <w:t> </w:t>
        </w:r>
        <w:r>
          <w:rPr>
            <w:color w:val="0462C1"/>
            <w:u w:val="single" w:color="0462C1"/>
          </w:rPr>
          <w:t>vrijeme</w:t>
        </w:r>
        <w:r>
          <w:rPr>
            <w:color w:val="0462C1"/>
            <w:spacing w:val="-10"/>
            <w:u w:val="single" w:color="0462C1"/>
          </w:rPr>
          <w:t> </w:t>
        </w:r>
        <w:r>
          <w:rPr>
            <w:color w:val="0462C1"/>
            <w:u w:val="single" w:color="0462C1"/>
          </w:rPr>
          <w:t>trajanja</w:t>
        </w:r>
      </w:hyperlink>
      <w:r>
        <w:rPr>
          <w:color w:val="0462C1"/>
        </w:rPr>
        <w:t> </w:t>
      </w:r>
      <w:hyperlink r:id="rId34">
        <w:r>
          <w:rPr>
            <w:color w:val="0462C1"/>
            <w:u w:val="single" w:color="0462C1"/>
          </w:rPr>
          <w:t>epidemije bolesti</w:t>
        </w:r>
        <w:r>
          <w:rPr>
            <w:color w:val="0462C1"/>
            <w:spacing w:val="-2"/>
            <w:u w:val="single" w:color="0462C1"/>
          </w:rPr>
          <w:t> </w:t>
        </w:r>
        <w:r>
          <w:rPr>
            <w:color w:val="0462C1"/>
            <w:u w:val="single" w:color="0462C1"/>
          </w:rPr>
          <w:t>COVID-19</w:t>
        </w:r>
      </w:hyperlink>
      <w:r>
        <w:rPr>
          <w:position w:val="5"/>
          <w:sz w:val="14"/>
        </w:rPr>
        <w:t>14</w:t>
      </w:r>
      <w:r>
        <w:rPr>
          <w:i/>
        </w:rPr>
        <w:t>.</w:t>
      </w:r>
    </w:p>
    <w:p>
      <w:pPr>
        <w:pStyle w:val="Heading4"/>
        <w:spacing w:before="121"/>
        <w:rPr>
          <w:b w:val="0"/>
        </w:rPr>
      </w:pPr>
      <w:r>
        <w:rPr/>
        <w:t>Didaktičku i drugu opremu potrebno je redovito dezinficirati i/ili prati</w:t>
      </w:r>
      <w:r>
        <w:rPr>
          <w:b w:val="0"/>
        </w:rPr>
        <w:t>.</w:t>
      </w:r>
    </w:p>
    <w:p>
      <w:pPr>
        <w:pStyle w:val="BodyText"/>
        <w:spacing w:before="6"/>
        <w:rPr>
          <w:sz w:val="21"/>
        </w:rPr>
      </w:pPr>
    </w:p>
    <w:p>
      <w:pPr>
        <w:pStyle w:val="BodyText"/>
        <w:spacing w:line="360" w:lineRule="auto"/>
        <w:ind w:left="138" w:right="872"/>
        <w:jc w:val="both"/>
      </w:pPr>
      <w:r>
        <w:rPr/>
        <w:t>Izvođenje nastave u blok-satu (dvosatu, trosatu) ili blok-nastavu (jedan tjedan npr. kemija, a drugi fizika ili jedan tjedan likovna kultura, a drugi tjedan glazbena kultura)</w:t>
      </w:r>
      <w:r>
        <w:rPr>
          <w:position w:val="5"/>
          <w:sz w:val="14"/>
        </w:rPr>
        <w:t>15 </w:t>
      </w:r>
      <w:r>
        <w:rPr/>
        <w:t>može pridonijeti sigurnosti učenika i zaposlenika i smanjenju potrebe česte dezinfekcije didaktičkog materijala.</w:t>
      </w:r>
    </w:p>
    <w:p>
      <w:pPr>
        <w:pStyle w:val="BodyText"/>
        <w:spacing w:line="360" w:lineRule="auto" w:before="120"/>
        <w:ind w:left="138" w:right="874"/>
        <w:jc w:val="both"/>
      </w:pPr>
      <w:r>
        <w:rPr/>
        <w:t>U slučaju dodatnih epidemioloških uputa/mjera, odgojno-obrazovne ustanove biti će dužne postupiti u skladu s istima.</w:t>
      </w:r>
    </w:p>
    <w:p>
      <w:pPr>
        <w:pStyle w:val="Heading4"/>
        <w:spacing w:before="122"/>
      </w:pPr>
      <w:r>
        <w:rPr/>
        <w:t>Učenici pohađaju nastavu u jednoj učionici izuzev nastave:</w:t>
      </w:r>
    </w:p>
    <w:p>
      <w:pPr>
        <w:pStyle w:val="BodyText"/>
        <w:spacing w:before="5"/>
        <w:rPr>
          <w:b/>
          <w:sz w:val="21"/>
        </w:rPr>
      </w:pPr>
    </w:p>
    <w:p>
      <w:pPr>
        <w:pStyle w:val="ListParagraph"/>
        <w:numPr>
          <w:ilvl w:val="0"/>
          <w:numId w:val="57"/>
        </w:numPr>
        <w:tabs>
          <w:tab w:pos="916" w:val="left" w:leader="none"/>
        </w:tabs>
        <w:spacing w:line="357" w:lineRule="auto" w:before="0" w:after="0"/>
        <w:ind w:left="915" w:right="870" w:hanging="360"/>
        <w:jc w:val="both"/>
        <w:rPr>
          <w:sz w:val="22"/>
        </w:rPr>
      </w:pPr>
      <w:r>
        <w:rPr>
          <w:b/>
          <w:color w:val="212121"/>
          <w:sz w:val="22"/>
        </w:rPr>
        <w:t>tjelesne i zdravstvene kulture </w:t>
      </w:r>
      <w:r>
        <w:rPr>
          <w:color w:val="212121"/>
          <w:sz w:val="22"/>
        </w:rPr>
        <w:t>koja se dok god je to moguće izvodi na otvorenom, a kada se koristi sportska dvorana, ista se tijekom jednog nastavnog sata ili blok-sata može koristiti</w:t>
      </w:r>
      <w:r>
        <w:rPr>
          <w:color w:val="212121"/>
          <w:spacing w:val="-14"/>
          <w:sz w:val="22"/>
        </w:rPr>
        <w:t> </w:t>
      </w:r>
      <w:r>
        <w:rPr>
          <w:color w:val="212121"/>
          <w:sz w:val="22"/>
        </w:rPr>
        <w:t>samo</w:t>
      </w:r>
      <w:r>
        <w:rPr>
          <w:color w:val="212121"/>
          <w:spacing w:val="-14"/>
          <w:sz w:val="22"/>
        </w:rPr>
        <w:t> </w:t>
      </w:r>
      <w:r>
        <w:rPr>
          <w:color w:val="212121"/>
          <w:sz w:val="22"/>
        </w:rPr>
        <w:t>za</w:t>
      </w:r>
      <w:r>
        <w:rPr>
          <w:color w:val="212121"/>
          <w:spacing w:val="-14"/>
          <w:sz w:val="22"/>
        </w:rPr>
        <w:t> </w:t>
      </w:r>
      <w:r>
        <w:rPr>
          <w:color w:val="212121"/>
          <w:sz w:val="22"/>
        </w:rPr>
        <w:t>jedan</w:t>
      </w:r>
      <w:r>
        <w:rPr>
          <w:color w:val="212121"/>
          <w:spacing w:val="-12"/>
          <w:sz w:val="22"/>
        </w:rPr>
        <w:t> </w:t>
      </w:r>
      <w:r>
        <w:rPr>
          <w:color w:val="212121"/>
          <w:sz w:val="22"/>
        </w:rPr>
        <w:t>razredni</w:t>
      </w:r>
      <w:r>
        <w:rPr>
          <w:color w:val="212121"/>
          <w:spacing w:val="-12"/>
          <w:sz w:val="22"/>
        </w:rPr>
        <w:t> </w:t>
      </w:r>
      <w:r>
        <w:rPr>
          <w:color w:val="212121"/>
          <w:sz w:val="22"/>
        </w:rPr>
        <w:t>odjel</w:t>
      </w:r>
      <w:r>
        <w:rPr>
          <w:color w:val="212121"/>
          <w:spacing w:val="-12"/>
          <w:sz w:val="22"/>
        </w:rPr>
        <w:t> </w:t>
      </w:r>
      <w:r>
        <w:rPr>
          <w:color w:val="212121"/>
          <w:sz w:val="22"/>
        </w:rPr>
        <w:t>nakon</w:t>
      </w:r>
      <w:r>
        <w:rPr>
          <w:color w:val="212121"/>
          <w:spacing w:val="-12"/>
          <w:sz w:val="22"/>
        </w:rPr>
        <w:t> </w:t>
      </w:r>
      <w:r>
        <w:rPr>
          <w:color w:val="212121"/>
          <w:sz w:val="22"/>
        </w:rPr>
        <w:t>čega</w:t>
      </w:r>
      <w:r>
        <w:rPr>
          <w:color w:val="212121"/>
          <w:spacing w:val="-13"/>
          <w:sz w:val="22"/>
        </w:rPr>
        <w:t> </w:t>
      </w:r>
      <w:r>
        <w:rPr>
          <w:color w:val="212121"/>
          <w:sz w:val="22"/>
        </w:rPr>
        <w:t>je</w:t>
      </w:r>
      <w:r>
        <w:rPr>
          <w:color w:val="212121"/>
          <w:spacing w:val="-13"/>
          <w:sz w:val="22"/>
        </w:rPr>
        <w:t> </w:t>
      </w:r>
      <w:r>
        <w:rPr>
          <w:color w:val="212121"/>
          <w:sz w:val="22"/>
        </w:rPr>
        <w:t>potrebno</w:t>
      </w:r>
      <w:r>
        <w:rPr>
          <w:color w:val="212121"/>
          <w:spacing w:val="-12"/>
          <w:sz w:val="22"/>
        </w:rPr>
        <w:t> </w:t>
      </w:r>
      <w:r>
        <w:rPr>
          <w:color w:val="212121"/>
          <w:sz w:val="22"/>
        </w:rPr>
        <w:t>čišćenje</w:t>
      </w:r>
      <w:r>
        <w:rPr>
          <w:color w:val="212121"/>
          <w:spacing w:val="-15"/>
          <w:sz w:val="22"/>
        </w:rPr>
        <w:t> </w:t>
      </w:r>
      <w:r>
        <w:rPr>
          <w:color w:val="212121"/>
          <w:sz w:val="22"/>
        </w:rPr>
        <w:t>dvorane,</w:t>
      </w:r>
      <w:r>
        <w:rPr>
          <w:color w:val="212121"/>
          <w:spacing w:val="-15"/>
          <w:sz w:val="22"/>
        </w:rPr>
        <w:t> </w:t>
      </w:r>
      <w:r>
        <w:rPr>
          <w:color w:val="212121"/>
          <w:sz w:val="22"/>
        </w:rPr>
        <w:t>svlačionica i sanitarnog prostora. </w:t>
      </w:r>
      <w:r>
        <w:rPr>
          <w:sz w:val="22"/>
        </w:rPr>
        <w:t>Sukladno</w:t>
      </w:r>
      <w:r>
        <w:rPr>
          <w:color w:val="0462C1"/>
          <w:sz w:val="22"/>
        </w:rPr>
        <w:t> </w:t>
      </w:r>
      <w:hyperlink r:id="rId26">
        <w:r>
          <w:rPr>
            <w:color w:val="0462C1"/>
            <w:sz w:val="22"/>
            <w:u w:val="single" w:color="0462C1"/>
          </w:rPr>
          <w:t>Uputama</w:t>
        </w:r>
      </w:hyperlink>
      <w:r>
        <w:rPr>
          <w:color w:val="0462C1"/>
          <w:sz w:val="22"/>
        </w:rPr>
        <w:t> </w:t>
      </w:r>
      <w:r>
        <w:rPr>
          <w:sz w:val="22"/>
        </w:rPr>
        <w:t>ne preporučuju se športske igre te se</w:t>
      </w:r>
      <w:r>
        <w:rPr>
          <w:spacing w:val="23"/>
          <w:sz w:val="22"/>
        </w:rPr>
        <w:t> </w:t>
      </w:r>
      <w:r>
        <w:rPr>
          <w:sz w:val="22"/>
        </w:rPr>
        <w:t>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r>
        <w:rPr/>
        <w:pict>
          <v:line style="position:absolute;mso-position-horizontal-relative:page;mso-position-vertical-relative:paragraph;z-index:-251618304;mso-wrap-distance-left:0;mso-wrap-distance-right:0" from="89.903999pt,12.374086pt" to="233.923999pt,12.374086pt" stroked="true" strokeweight=".72003pt" strokecolor="#000000">
            <v:stroke dashstyle="solid"/>
            <w10:wrap type="topAndBottom"/>
          </v:line>
        </w:pict>
      </w:r>
    </w:p>
    <w:p>
      <w:pPr>
        <w:spacing w:line="276" w:lineRule="auto" w:before="72"/>
        <w:ind w:left="279" w:right="874" w:hanging="142"/>
        <w:jc w:val="both"/>
        <w:rPr>
          <w:sz w:val="18"/>
        </w:rPr>
      </w:pPr>
      <w:r>
        <w:rPr>
          <w:position w:val="4"/>
          <w:sz w:val="12"/>
        </w:rPr>
        <w:t>14 </w:t>
      </w:r>
      <w:r>
        <w:rPr>
          <w:sz w:val="18"/>
        </w:rPr>
        <w:t>Preporuke o načinu stavljanja u funkciju dječjih igrališta te načinu bavljenja rekreativnim sportom na otvorenom za vrijeme trajanja epidemije bolesti COVID-19: </w:t>
      </w:r>
      <w:hyperlink r:id="rId34">
        <w:r>
          <w:rPr>
            <w:color w:val="0462C1"/>
            <w:sz w:val="18"/>
            <w:u w:val="single" w:color="0462C1"/>
          </w:rPr>
          <w:t>https://www.hzjz.hr/wp-content/uploads/2020/03/Dje%C4%8Dja-</w:t>
        </w:r>
      </w:hyperlink>
      <w:r>
        <w:rPr>
          <w:color w:val="0462C1"/>
          <w:sz w:val="18"/>
        </w:rPr>
        <w:t> </w:t>
      </w:r>
      <w:hyperlink r:id="rId34">
        <w:r>
          <w:rPr>
            <w:color w:val="0462C1"/>
            <w:sz w:val="18"/>
            <w:u w:val="single" w:color="0462C1"/>
          </w:rPr>
          <w:t>igrali%C5%A1ta-i-rekreativno-bavljenje-sportom-na-otvorenome.pdf</w:t>
        </w:r>
      </w:hyperlink>
    </w:p>
    <w:p>
      <w:pPr>
        <w:spacing w:line="276" w:lineRule="auto" w:before="120"/>
        <w:ind w:left="279" w:right="876" w:hanging="142"/>
        <w:jc w:val="both"/>
        <w:rPr>
          <w:sz w:val="18"/>
        </w:rPr>
      </w:pPr>
      <w:r>
        <w:rPr>
          <w:position w:val="4"/>
          <w:sz w:val="12"/>
        </w:rPr>
        <w:t>15 </w:t>
      </w:r>
      <w:r>
        <w:rPr>
          <w:sz w:val="18"/>
        </w:rPr>
        <w:t>U slučaju organizacije po mješovitijom modelu prema kojem će dio učenika jedan tjedan nastavu pohađati od kuće, a dio</w:t>
      </w:r>
      <w:r>
        <w:rPr>
          <w:spacing w:val="-8"/>
          <w:sz w:val="18"/>
        </w:rPr>
        <w:t> </w:t>
      </w:r>
      <w:r>
        <w:rPr>
          <w:sz w:val="18"/>
        </w:rPr>
        <w:t>u</w:t>
      </w:r>
      <w:r>
        <w:rPr>
          <w:spacing w:val="-5"/>
          <w:sz w:val="18"/>
        </w:rPr>
        <w:t> </w:t>
      </w:r>
      <w:r>
        <w:rPr>
          <w:sz w:val="18"/>
        </w:rPr>
        <w:t>školi</w:t>
      </w:r>
      <w:r>
        <w:rPr>
          <w:spacing w:val="32"/>
          <w:sz w:val="18"/>
        </w:rPr>
        <w:t> </w:t>
      </w:r>
      <w:r>
        <w:rPr>
          <w:sz w:val="18"/>
        </w:rPr>
        <w:t>ili</w:t>
      </w:r>
      <w:r>
        <w:rPr>
          <w:spacing w:val="-6"/>
          <w:sz w:val="18"/>
        </w:rPr>
        <w:t> </w:t>
      </w:r>
      <w:r>
        <w:rPr>
          <w:sz w:val="18"/>
        </w:rPr>
        <w:t>dio</w:t>
      </w:r>
      <w:r>
        <w:rPr>
          <w:spacing w:val="-8"/>
          <w:sz w:val="18"/>
        </w:rPr>
        <w:t> </w:t>
      </w:r>
      <w:r>
        <w:rPr>
          <w:sz w:val="18"/>
        </w:rPr>
        <w:t>razreda</w:t>
      </w:r>
      <w:r>
        <w:rPr>
          <w:spacing w:val="-7"/>
          <w:sz w:val="18"/>
        </w:rPr>
        <w:t> </w:t>
      </w:r>
      <w:r>
        <w:rPr>
          <w:sz w:val="18"/>
        </w:rPr>
        <w:t>u</w:t>
      </w:r>
      <w:r>
        <w:rPr>
          <w:spacing w:val="-5"/>
          <w:sz w:val="18"/>
        </w:rPr>
        <w:t> </w:t>
      </w:r>
      <w:r>
        <w:rPr>
          <w:sz w:val="18"/>
        </w:rPr>
        <w:t>školi,</w:t>
      </w:r>
      <w:r>
        <w:rPr>
          <w:spacing w:val="-8"/>
          <w:sz w:val="18"/>
        </w:rPr>
        <w:t> </w:t>
      </w:r>
      <w:r>
        <w:rPr>
          <w:sz w:val="18"/>
        </w:rPr>
        <w:t>a</w:t>
      </w:r>
      <w:r>
        <w:rPr>
          <w:spacing w:val="-4"/>
          <w:sz w:val="18"/>
        </w:rPr>
        <w:t> </w:t>
      </w:r>
      <w:r>
        <w:rPr>
          <w:sz w:val="18"/>
        </w:rPr>
        <w:t>dio</w:t>
      </w:r>
      <w:r>
        <w:rPr>
          <w:spacing w:val="-8"/>
          <w:sz w:val="18"/>
        </w:rPr>
        <w:t> </w:t>
      </w:r>
      <w:r>
        <w:rPr>
          <w:sz w:val="18"/>
        </w:rPr>
        <w:t>nastavu</w:t>
      </w:r>
      <w:r>
        <w:rPr>
          <w:spacing w:val="-5"/>
          <w:sz w:val="18"/>
        </w:rPr>
        <w:t> </w:t>
      </w:r>
      <w:r>
        <w:rPr>
          <w:sz w:val="18"/>
        </w:rPr>
        <w:t>prati</w:t>
      </w:r>
      <w:r>
        <w:rPr>
          <w:spacing w:val="-6"/>
          <w:sz w:val="18"/>
        </w:rPr>
        <w:t> </w:t>
      </w:r>
      <w:r>
        <w:rPr>
          <w:sz w:val="18"/>
        </w:rPr>
        <w:t>na</w:t>
      </w:r>
      <w:r>
        <w:rPr>
          <w:spacing w:val="-8"/>
          <w:sz w:val="18"/>
        </w:rPr>
        <w:t> </w:t>
      </w:r>
      <w:r>
        <w:rPr>
          <w:sz w:val="18"/>
        </w:rPr>
        <w:t>daljinu</w:t>
      </w:r>
      <w:r>
        <w:rPr>
          <w:spacing w:val="-5"/>
          <w:sz w:val="18"/>
        </w:rPr>
        <w:t> </w:t>
      </w:r>
      <w:r>
        <w:rPr>
          <w:sz w:val="18"/>
        </w:rPr>
        <w:t>dvosat</w:t>
      </w:r>
      <w:r>
        <w:rPr>
          <w:spacing w:val="34"/>
          <w:sz w:val="18"/>
        </w:rPr>
        <w:t> </w:t>
      </w:r>
      <w:r>
        <w:rPr>
          <w:sz w:val="18"/>
        </w:rPr>
        <w:t>za</w:t>
      </w:r>
      <w:r>
        <w:rPr>
          <w:spacing w:val="-7"/>
          <w:sz w:val="18"/>
        </w:rPr>
        <w:t> </w:t>
      </w:r>
      <w:r>
        <w:rPr>
          <w:sz w:val="18"/>
        </w:rPr>
        <w:t>nastavne</w:t>
      </w:r>
      <w:r>
        <w:rPr>
          <w:spacing w:val="-7"/>
          <w:sz w:val="18"/>
        </w:rPr>
        <w:t> </w:t>
      </w:r>
      <w:r>
        <w:rPr>
          <w:sz w:val="18"/>
        </w:rPr>
        <w:t>predmete</w:t>
      </w:r>
      <w:r>
        <w:rPr>
          <w:spacing w:val="-6"/>
          <w:sz w:val="18"/>
        </w:rPr>
        <w:t> </w:t>
      </w:r>
      <w:r>
        <w:rPr>
          <w:sz w:val="18"/>
        </w:rPr>
        <w:t>koji</w:t>
      </w:r>
      <w:r>
        <w:rPr>
          <w:spacing w:val="-7"/>
          <w:sz w:val="18"/>
        </w:rPr>
        <w:t> </w:t>
      </w:r>
      <w:r>
        <w:rPr>
          <w:sz w:val="18"/>
        </w:rPr>
        <w:t>se</w:t>
      </w:r>
      <w:r>
        <w:rPr>
          <w:spacing w:val="-7"/>
          <w:sz w:val="18"/>
        </w:rPr>
        <w:t> </w:t>
      </w:r>
      <w:r>
        <w:rPr>
          <w:sz w:val="18"/>
        </w:rPr>
        <w:t>izvode</w:t>
      </w:r>
      <w:r>
        <w:rPr>
          <w:spacing w:val="-6"/>
          <w:sz w:val="18"/>
        </w:rPr>
        <w:t> </w:t>
      </w:r>
      <w:r>
        <w:rPr>
          <w:sz w:val="18"/>
        </w:rPr>
        <w:t>1</w:t>
      </w:r>
      <w:r>
        <w:rPr>
          <w:spacing w:val="-7"/>
          <w:sz w:val="18"/>
        </w:rPr>
        <w:t> </w:t>
      </w:r>
      <w:r>
        <w:rPr>
          <w:sz w:val="18"/>
        </w:rPr>
        <w:t>sat</w:t>
      </w:r>
      <w:r>
        <w:rPr>
          <w:spacing w:val="-5"/>
          <w:sz w:val="18"/>
        </w:rPr>
        <w:t> </w:t>
      </w:r>
      <w:r>
        <w:rPr>
          <w:sz w:val="18"/>
        </w:rPr>
        <w:t>tjedno značio</w:t>
      </w:r>
      <w:r>
        <w:rPr>
          <w:spacing w:val="-4"/>
          <w:sz w:val="18"/>
        </w:rPr>
        <w:t> </w:t>
      </w:r>
      <w:r>
        <w:rPr>
          <w:sz w:val="18"/>
        </w:rPr>
        <w:t>bi</w:t>
      </w:r>
      <w:r>
        <w:rPr>
          <w:spacing w:val="-2"/>
          <w:sz w:val="18"/>
        </w:rPr>
        <w:t> </w:t>
      </w:r>
      <w:r>
        <w:rPr>
          <w:sz w:val="18"/>
        </w:rPr>
        <w:t>da</w:t>
      </w:r>
      <w:r>
        <w:rPr>
          <w:spacing w:val="-3"/>
          <w:sz w:val="18"/>
        </w:rPr>
        <w:t> </w:t>
      </w:r>
      <w:r>
        <w:rPr>
          <w:sz w:val="18"/>
        </w:rPr>
        <w:t>učenici</w:t>
      </w:r>
      <w:r>
        <w:rPr>
          <w:spacing w:val="-2"/>
          <w:sz w:val="18"/>
        </w:rPr>
        <w:t> </w:t>
      </w:r>
      <w:r>
        <w:rPr>
          <w:sz w:val="18"/>
        </w:rPr>
        <w:t>nastavu</w:t>
      </w:r>
      <w:r>
        <w:rPr>
          <w:spacing w:val="-2"/>
          <w:sz w:val="18"/>
        </w:rPr>
        <w:t> </w:t>
      </w:r>
      <w:r>
        <w:rPr>
          <w:sz w:val="18"/>
        </w:rPr>
        <w:t>prate</w:t>
      </w:r>
      <w:r>
        <w:rPr>
          <w:spacing w:val="-3"/>
          <w:sz w:val="18"/>
        </w:rPr>
        <w:t> </w:t>
      </w:r>
      <w:r>
        <w:rPr>
          <w:sz w:val="18"/>
        </w:rPr>
        <w:t>samo</w:t>
      </w:r>
      <w:r>
        <w:rPr>
          <w:spacing w:val="-2"/>
          <w:sz w:val="18"/>
        </w:rPr>
        <w:t> </w:t>
      </w:r>
      <w:r>
        <w:rPr>
          <w:sz w:val="18"/>
        </w:rPr>
        <w:t>na</w:t>
      </w:r>
      <w:r>
        <w:rPr>
          <w:spacing w:val="-3"/>
          <w:sz w:val="18"/>
        </w:rPr>
        <w:t> </w:t>
      </w:r>
      <w:r>
        <w:rPr>
          <w:sz w:val="18"/>
        </w:rPr>
        <w:t>daljinu</w:t>
      </w:r>
      <w:r>
        <w:rPr>
          <w:spacing w:val="-2"/>
          <w:sz w:val="18"/>
        </w:rPr>
        <w:t> </w:t>
      </w:r>
      <w:r>
        <w:rPr>
          <w:sz w:val="18"/>
        </w:rPr>
        <w:t>ili</w:t>
      </w:r>
      <w:r>
        <w:rPr>
          <w:spacing w:val="-2"/>
          <w:sz w:val="18"/>
        </w:rPr>
        <w:t> </w:t>
      </w:r>
      <w:r>
        <w:rPr>
          <w:sz w:val="18"/>
        </w:rPr>
        <w:t>u</w:t>
      </w:r>
      <w:r>
        <w:rPr>
          <w:spacing w:val="-2"/>
          <w:sz w:val="18"/>
        </w:rPr>
        <w:t> </w:t>
      </w:r>
      <w:r>
        <w:rPr>
          <w:sz w:val="18"/>
        </w:rPr>
        <w:t>školi</w:t>
      </w:r>
      <w:r>
        <w:rPr>
          <w:spacing w:val="-4"/>
          <w:sz w:val="18"/>
        </w:rPr>
        <w:t> </w:t>
      </w:r>
      <w:r>
        <w:rPr>
          <w:sz w:val="18"/>
        </w:rPr>
        <w:t>te</w:t>
      </w:r>
      <w:r>
        <w:rPr>
          <w:spacing w:val="-2"/>
          <w:sz w:val="18"/>
        </w:rPr>
        <w:t> </w:t>
      </w:r>
      <w:r>
        <w:rPr>
          <w:sz w:val="18"/>
        </w:rPr>
        <w:t>s</w:t>
      </w:r>
      <w:r>
        <w:rPr>
          <w:spacing w:val="-3"/>
          <w:sz w:val="18"/>
        </w:rPr>
        <w:t> </w:t>
      </w:r>
      <w:r>
        <w:rPr>
          <w:sz w:val="18"/>
        </w:rPr>
        <w:t>ovakvim</w:t>
      </w:r>
      <w:r>
        <w:rPr>
          <w:spacing w:val="-2"/>
          <w:sz w:val="18"/>
        </w:rPr>
        <w:t> </w:t>
      </w:r>
      <w:r>
        <w:rPr>
          <w:sz w:val="18"/>
        </w:rPr>
        <w:t>planiranjem</w:t>
      </w:r>
      <w:r>
        <w:rPr>
          <w:spacing w:val="-2"/>
          <w:sz w:val="18"/>
        </w:rPr>
        <w:t> </w:t>
      </w:r>
      <w:r>
        <w:rPr>
          <w:sz w:val="18"/>
        </w:rPr>
        <w:t>dvosata</w:t>
      </w:r>
      <w:r>
        <w:rPr>
          <w:spacing w:val="-4"/>
          <w:sz w:val="18"/>
        </w:rPr>
        <w:t> </w:t>
      </w:r>
      <w:r>
        <w:rPr>
          <w:sz w:val="18"/>
        </w:rPr>
        <w:t>valja</w:t>
      </w:r>
      <w:r>
        <w:rPr>
          <w:spacing w:val="-3"/>
          <w:sz w:val="18"/>
        </w:rPr>
        <w:t> </w:t>
      </w:r>
      <w:r>
        <w:rPr>
          <w:sz w:val="18"/>
        </w:rPr>
        <w:t>računati</w:t>
      </w:r>
      <w:r>
        <w:rPr>
          <w:spacing w:val="-2"/>
          <w:sz w:val="18"/>
        </w:rPr>
        <w:t> </w:t>
      </w:r>
      <w:r>
        <w:rPr>
          <w:sz w:val="18"/>
        </w:rPr>
        <w:t>na</w:t>
      </w:r>
      <w:r>
        <w:rPr>
          <w:spacing w:val="-3"/>
          <w:sz w:val="18"/>
        </w:rPr>
        <w:t> </w:t>
      </w:r>
      <w:r>
        <w:rPr>
          <w:sz w:val="18"/>
        </w:rPr>
        <w:t>razlike u očekivanim</w:t>
      </w:r>
      <w:r>
        <w:rPr>
          <w:spacing w:val="-1"/>
          <w:sz w:val="18"/>
        </w:rPr>
        <w:t> </w:t>
      </w:r>
      <w:r>
        <w:rPr>
          <w:sz w:val="18"/>
        </w:rPr>
        <w:t>ishodima.</w:t>
      </w:r>
    </w:p>
    <w:p>
      <w:pPr>
        <w:spacing w:after="0" w:line="276" w:lineRule="auto"/>
        <w:jc w:val="both"/>
        <w:rPr>
          <w:sz w:val="18"/>
        </w:rPr>
        <w:sectPr>
          <w:pgSz w:w="11910" w:h="16840"/>
          <w:pgMar w:header="0" w:footer="919" w:top="1340" w:bottom="1180" w:left="1660" w:right="920"/>
        </w:sectPr>
      </w:pPr>
    </w:p>
    <w:p>
      <w:pPr>
        <w:pStyle w:val="BodyText"/>
        <w:spacing w:before="79"/>
        <w:ind w:left="915"/>
      </w:pPr>
      <w:r>
        <w:rPr/>
        <w:t>epidemiološkom smislu na zatvorenom primjenjuju</w:t>
      </w:r>
      <w:hyperlink r:id="rId35">
        <w:r>
          <w:rPr>
            <w:color w:val="0462C1"/>
            <w:u w:val="single" w:color="0462C1"/>
          </w:rPr>
          <w:t> Preporuke za treninge i športsko-</w:t>
        </w:r>
      </w:hyperlink>
    </w:p>
    <w:p>
      <w:pPr>
        <w:pStyle w:val="BodyText"/>
        <w:spacing w:before="125"/>
        <w:ind w:left="915"/>
        <w:rPr>
          <w:sz w:val="14"/>
        </w:rPr>
      </w:pPr>
      <w:hyperlink r:id="rId35">
        <w:r>
          <w:rPr>
            <w:rFonts w:ascii="Times New Roman" w:hAnsi="Times New Roman"/>
            <w:color w:val="0462C1"/>
            <w:spacing w:val="-56"/>
            <w:w w:val="100"/>
            <w:u w:val="single" w:color="0462C1"/>
          </w:rPr>
          <w:t> </w:t>
        </w:r>
        <w:r>
          <w:rPr>
            <w:color w:val="0462C1"/>
            <w:u w:val="single" w:color="0462C1"/>
          </w:rPr>
          <w:t>rekreativne aktivnosti u zatvorenim športskim objektima</w:t>
        </w:r>
      </w:hyperlink>
      <w:r>
        <w:rPr>
          <w:position w:val="5"/>
          <w:sz w:val="14"/>
        </w:rPr>
        <w:t>16</w:t>
      </w:r>
    </w:p>
    <w:p>
      <w:pPr>
        <w:pStyle w:val="BodyText"/>
        <w:spacing w:before="3"/>
        <w:rPr>
          <w:sz w:val="14"/>
        </w:rPr>
      </w:pPr>
    </w:p>
    <w:p>
      <w:pPr>
        <w:pStyle w:val="ListParagraph"/>
        <w:numPr>
          <w:ilvl w:val="0"/>
          <w:numId w:val="57"/>
        </w:numPr>
        <w:tabs>
          <w:tab w:pos="916" w:val="left" w:leader="none"/>
        </w:tabs>
        <w:spacing w:line="355" w:lineRule="auto" w:before="81" w:after="0"/>
        <w:ind w:left="915" w:right="871" w:hanging="360"/>
        <w:jc w:val="both"/>
        <w:rPr>
          <w:sz w:val="22"/>
        </w:rPr>
      </w:pPr>
      <w:r>
        <w:rPr>
          <w:b/>
          <w:color w:val="212121"/>
          <w:sz w:val="22"/>
        </w:rPr>
        <w:t>učionica</w:t>
      </w:r>
      <w:r>
        <w:rPr>
          <w:b/>
          <w:color w:val="212121"/>
          <w:spacing w:val="-14"/>
          <w:sz w:val="22"/>
        </w:rPr>
        <w:t> </w:t>
      </w:r>
      <w:r>
        <w:rPr>
          <w:b/>
          <w:color w:val="212121"/>
          <w:sz w:val="22"/>
        </w:rPr>
        <w:t>za</w:t>
      </w:r>
      <w:r>
        <w:rPr>
          <w:b/>
          <w:color w:val="212121"/>
          <w:spacing w:val="-15"/>
          <w:sz w:val="22"/>
        </w:rPr>
        <w:t> </w:t>
      </w:r>
      <w:r>
        <w:rPr>
          <w:b/>
          <w:color w:val="212121"/>
          <w:sz w:val="22"/>
        </w:rPr>
        <w:t>praktičnu</w:t>
      </w:r>
      <w:r>
        <w:rPr>
          <w:b/>
          <w:color w:val="212121"/>
          <w:spacing w:val="-14"/>
          <w:sz w:val="22"/>
        </w:rPr>
        <w:t> </w:t>
      </w:r>
      <w:r>
        <w:rPr>
          <w:b/>
          <w:color w:val="212121"/>
          <w:sz w:val="22"/>
        </w:rPr>
        <w:t>nastavu</w:t>
      </w:r>
      <w:r>
        <w:rPr>
          <w:b/>
          <w:color w:val="212121"/>
          <w:spacing w:val="-13"/>
          <w:sz w:val="22"/>
        </w:rPr>
        <w:t> </w:t>
      </w:r>
      <w:r>
        <w:rPr>
          <w:b/>
          <w:color w:val="212121"/>
          <w:sz w:val="22"/>
        </w:rPr>
        <w:t>u</w:t>
      </w:r>
      <w:r>
        <w:rPr>
          <w:b/>
          <w:color w:val="212121"/>
          <w:spacing w:val="-14"/>
          <w:sz w:val="22"/>
        </w:rPr>
        <w:t> </w:t>
      </w:r>
      <w:r>
        <w:rPr>
          <w:b/>
          <w:color w:val="212121"/>
          <w:sz w:val="22"/>
        </w:rPr>
        <w:t>strukovnim</w:t>
      </w:r>
      <w:r>
        <w:rPr>
          <w:b/>
          <w:color w:val="212121"/>
          <w:spacing w:val="-13"/>
          <w:sz w:val="22"/>
        </w:rPr>
        <w:t> </w:t>
      </w:r>
      <w:r>
        <w:rPr>
          <w:b/>
          <w:color w:val="212121"/>
          <w:sz w:val="22"/>
        </w:rPr>
        <w:t>školama</w:t>
      </w:r>
      <w:r>
        <w:rPr>
          <w:b/>
          <w:color w:val="212121"/>
          <w:spacing w:val="-14"/>
          <w:sz w:val="22"/>
        </w:rPr>
        <w:t> </w:t>
      </w:r>
      <w:r>
        <w:rPr>
          <w:color w:val="212121"/>
          <w:sz w:val="22"/>
        </w:rPr>
        <w:t>pri</w:t>
      </w:r>
      <w:r>
        <w:rPr>
          <w:color w:val="212121"/>
          <w:spacing w:val="-13"/>
          <w:sz w:val="22"/>
        </w:rPr>
        <w:t> </w:t>
      </w:r>
      <w:r>
        <w:rPr>
          <w:color w:val="212121"/>
          <w:sz w:val="22"/>
        </w:rPr>
        <w:t>čemu</w:t>
      </w:r>
      <w:r>
        <w:rPr>
          <w:color w:val="212121"/>
          <w:spacing w:val="-14"/>
          <w:sz w:val="22"/>
        </w:rPr>
        <w:t> </w:t>
      </w:r>
      <w:r>
        <w:rPr>
          <w:color w:val="212121"/>
          <w:sz w:val="22"/>
        </w:rPr>
        <w:t>se</w:t>
      </w:r>
      <w:r>
        <w:rPr>
          <w:color w:val="212121"/>
          <w:spacing w:val="-15"/>
          <w:sz w:val="22"/>
        </w:rPr>
        <w:t> </w:t>
      </w:r>
      <w:r>
        <w:rPr>
          <w:color w:val="212121"/>
          <w:sz w:val="22"/>
        </w:rPr>
        <w:t>praktikum</w:t>
      </w:r>
      <w:r>
        <w:rPr>
          <w:color w:val="212121"/>
          <w:spacing w:val="-14"/>
          <w:sz w:val="22"/>
        </w:rPr>
        <w:t> </w:t>
      </w:r>
      <w:r>
        <w:rPr>
          <w:color w:val="212121"/>
          <w:sz w:val="22"/>
        </w:rPr>
        <w:t>i</w:t>
      </w:r>
      <w:r>
        <w:rPr>
          <w:color w:val="212121"/>
          <w:spacing w:val="-13"/>
          <w:sz w:val="22"/>
        </w:rPr>
        <w:t> </w:t>
      </w:r>
      <w:r>
        <w:rPr>
          <w:color w:val="212121"/>
          <w:sz w:val="22"/>
        </w:rPr>
        <w:t>oprema obvezno čisti/dezinficira prije ulaska učenika drugog razrednog odjela (stolovi, alati, strojevi i</w:t>
      </w:r>
      <w:r>
        <w:rPr>
          <w:color w:val="212121"/>
          <w:spacing w:val="-3"/>
          <w:sz w:val="22"/>
        </w:rPr>
        <w:t> </w:t>
      </w:r>
      <w:r>
        <w:rPr>
          <w:color w:val="212121"/>
          <w:sz w:val="22"/>
        </w:rPr>
        <w:t>drugo).</w:t>
      </w:r>
    </w:p>
    <w:p>
      <w:pPr>
        <w:spacing w:line="360" w:lineRule="auto" w:before="126"/>
        <w:ind w:left="138" w:right="872" w:firstLine="0"/>
        <w:jc w:val="both"/>
        <w:rPr>
          <w:sz w:val="22"/>
        </w:rPr>
      </w:pPr>
      <w:r>
        <w:rPr>
          <w:b/>
          <w:sz w:val="22"/>
        </w:rPr>
        <w:t>Didaktička oprema koja se koristi u više razrednih odjela</w:t>
      </w:r>
      <w:r>
        <w:rPr>
          <w:sz w:val="22"/>
        </w:rPr>
        <w:t>, tj</w:t>
      </w:r>
      <w:r>
        <w:rPr>
          <w:color w:val="212121"/>
          <w:sz w:val="22"/>
        </w:rPr>
        <w:t>. ona koju će učitelj/nastavnik nositi sa sobom iz jednog u drugi razred, </w:t>
      </w:r>
      <w:r>
        <w:rPr>
          <w:b/>
          <w:color w:val="212121"/>
          <w:sz w:val="22"/>
        </w:rPr>
        <w:t>treba se dezinficirati </w:t>
      </w:r>
      <w:r>
        <w:rPr>
          <w:color w:val="212121"/>
          <w:sz w:val="22"/>
        </w:rPr>
        <w:t>prije unošenja iz jednoga u drugi razred.</w:t>
      </w:r>
    </w:p>
    <w:p>
      <w:pPr>
        <w:spacing w:line="360" w:lineRule="auto" w:before="120"/>
        <w:ind w:left="138" w:right="872" w:firstLine="0"/>
        <w:jc w:val="both"/>
        <w:rPr>
          <w:sz w:val="22"/>
        </w:rPr>
      </w:pPr>
      <w:r>
        <w:rPr>
          <w:b/>
          <w:sz w:val="22"/>
        </w:rPr>
        <w:t>Dnevni</w:t>
      </w:r>
      <w:r>
        <w:rPr>
          <w:b/>
          <w:spacing w:val="-9"/>
          <w:sz w:val="22"/>
        </w:rPr>
        <w:t> </w:t>
      </w:r>
      <w:r>
        <w:rPr>
          <w:b/>
          <w:sz w:val="22"/>
        </w:rPr>
        <w:t>raspored</w:t>
      </w:r>
      <w:r>
        <w:rPr>
          <w:b/>
          <w:spacing w:val="-9"/>
          <w:sz w:val="22"/>
        </w:rPr>
        <w:t> </w:t>
      </w:r>
      <w:r>
        <w:rPr>
          <w:b/>
          <w:sz w:val="22"/>
        </w:rPr>
        <w:t>sati</w:t>
      </w:r>
      <w:r>
        <w:rPr>
          <w:b/>
          <w:spacing w:val="-5"/>
          <w:sz w:val="22"/>
        </w:rPr>
        <w:t> </w:t>
      </w:r>
      <w:r>
        <w:rPr>
          <w:color w:val="212121"/>
          <w:sz w:val="22"/>
        </w:rPr>
        <w:t>izvodi</w:t>
      </w:r>
      <w:r>
        <w:rPr>
          <w:color w:val="212121"/>
          <w:spacing w:val="-6"/>
          <w:sz w:val="22"/>
        </w:rPr>
        <w:t> </w:t>
      </w:r>
      <w:r>
        <w:rPr>
          <w:color w:val="212121"/>
          <w:sz w:val="22"/>
        </w:rPr>
        <w:t>se</w:t>
      </w:r>
      <w:r>
        <w:rPr>
          <w:color w:val="212121"/>
          <w:spacing w:val="-8"/>
          <w:sz w:val="22"/>
        </w:rPr>
        <w:t> </w:t>
      </w:r>
      <w:r>
        <w:rPr>
          <w:color w:val="212121"/>
          <w:sz w:val="22"/>
        </w:rPr>
        <w:t>s</w:t>
      </w:r>
      <w:r>
        <w:rPr>
          <w:color w:val="212121"/>
          <w:spacing w:val="-8"/>
          <w:sz w:val="22"/>
        </w:rPr>
        <w:t> </w:t>
      </w:r>
      <w:r>
        <w:rPr>
          <w:color w:val="212121"/>
          <w:sz w:val="22"/>
        </w:rPr>
        <w:t>početkom</w:t>
      </w:r>
      <w:r>
        <w:rPr>
          <w:color w:val="212121"/>
          <w:spacing w:val="-6"/>
          <w:sz w:val="22"/>
        </w:rPr>
        <w:t> </w:t>
      </w:r>
      <w:r>
        <w:rPr>
          <w:color w:val="212121"/>
          <w:sz w:val="22"/>
        </w:rPr>
        <w:t>koji</w:t>
      </w:r>
      <w:r>
        <w:rPr>
          <w:color w:val="212121"/>
          <w:spacing w:val="-10"/>
          <w:sz w:val="22"/>
        </w:rPr>
        <w:t> </w:t>
      </w:r>
      <w:r>
        <w:rPr>
          <w:b/>
          <w:color w:val="212121"/>
          <w:sz w:val="22"/>
        </w:rPr>
        <w:t>ovisi</w:t>
      </w:r>
      <w:r>
        <w:rPr>
          <w:b/>
          <w:color w:val="212121"/>
          <w:spacing w:val="-7"/>
          <w:sz w:val="22"/>
        </w:rPr>
        <w:t> </w:t>
      </w:r>
      <w:r>
        <w:rPr>
          <w:b/>
          <w:color w:val="212121"/>
          <w:sz w:val="22"/>
        </w:rPr>
        <w:t>o</w:t>
      </w:r>
      <w:r>
        <w:rPr>
          <w:b/>
          <w:color w:val="212121"/>
          <w:spacing w:val="-10"/>
          <w:sz w:val="22"/>
        </w:rPr>
        <w:t> </w:t>
      </w:r>
      <w:r>
        <w:rPr>
          <w:b/>
          <w:color w:val="212121"/>
          <w:sz w:val="22"/>
        </w:rPr>
        <w:t>definiranom</w:t>
      </w:r>
      <w:r>
        <w:rPr>
          <w:b/>
          <w:color w:val="212121"/>
          <w:spacing w:val="-8"/>
          <w:sz w:val="22"/>
        </w:rPr>
        <w:t> </w:t>
      </w:r>
      <w:r>
        <w:rPr>
          <w:b/>
          <w:color w:val="212121"/>
          <w:sz w:val="22"/>
        </w:rPr>
        <w:t>rasporedu</w:t>
      </w:r>
      <w:r>
        <w:rPr>
          <w:b/>
          <w:color w:val="212121"/>
          <w:spacing w:val="-8"/>
          <w:sz w:val="22"/>
        </w:rPr>
        <w:t> </w:t>
      </w:r>
      <w:r>
        <w:rPr>
          <w:b/>
          <w:color w:val="212121"/>
          <w:sz w:val="22"/>
        </w:rPr>
        <w:t>ulasku</w:t>
      </w:r>
      <w:r>
        <w:rPr>
          <w:b/>
          <w:color w:val="212121"/>
          <w:spacing w:val="-7"/>
          <w:sz w:val="22"/>
        </w:rPr>
        <w:t> </w:t>
      </w:r>
      <w:r>
        <w:rPr>
          <w:b/>
          <w:color w:val="212121"/>
          <w:sz w:val="22"/>
        </w:rPr>
        <w:t>u</w:t>
      </w:r>
      <w:r>
        <w:rPr>
          <w:b/>
          <w:color w:val="212121"/>
          <w:spacing w:val="-6"/>
          <w:sz w:val="22"/>
        </w:rPr>
        <w:t> </w:t>
      </w:r>
      <w:r>
        <w:rPr>
          <w:b/>
          <w:color w:val="212121"/>
          <w:sz w:val="22"/>
        </w:rPr>
        <w:t>školu </w:t>
      </w:r>
      <w:r>
        <w:rPr>
          <w:color w:val="212121"/>
          <w:sz w:val="22"/>
        </w:rPr>
        <w:t>te </w:t>
      </w:r>
      <w:r>
        <w:rPr>
          <w:b/>
          <w:color w:val="212121"/>
          <w:sz w:val="22"/>
        </w:rPr>
        <w:t>postoji mogućnost da u određenim slučajevima nema školskoga zvona </w:t>
      </w:r>
      <w:r>
        <w:rPr>
          <w:color w:val="212121"/>
          <w:sz w:val="22"/>
        </w:rPr>
        <w:t>koje označava početak nastave, kraj ili početak nastavnoga</w:t>
      </w:r>
      <w:r>
        <w:rPr>
          <w:color w:val="212121"/>
          <w:spacing w:val="-7"/>
          <w:sz w:val="22"/>
        </w:rPr>
        <w:t> </w:t>
      </w:r>
      <w:r>
        <w:rPr>
          <w:color w:val="212121"/>
          <w:sz w:val="22"/>
        </w:rPr>
        <w:t>sata.</w:t>
      </w:r>
    </w:p>
    <w:p>
      <w:pPr>
        <w:pStyle w:val="BodyText"/>
        <w:spacing w:line="360" w:lineRule="auto" w:before="120"/>
        <w:ind w:left="138" w:right="870"/>
        <w:jc w:val="both"/>
      </w:pPr>
      <w:r>
        <w:rPr>
          <w:b/>
        </w:rPr>
        <w:t>Prilikom izvođenja kraćih programa s djecom predškolske dobi te u školama </w:t>
      </w:r>
      <w:r>
        <w:rPr/>
        <w:t>(izborne nastave,</w:t>
      </w:r>
      <w:r>
        <w:rPr>
          <w:spacing w:val="-6"/>
        </w:rPr>
        <w:t> </w:t>
      </w:r>
      <w:r>
        <w:rPr/>
        <w:t>nastave</w:t>
      </w:r>
      <w:r>
        <w:rPr>
          <w:spacing w:val="-8"/>
        </w:rPr>
        <w:t> </w:t>
      </w:r>
      <w:r>
        <w:rPr/>
        <w:t>stranih</w:t>
      </w:r>
      <w:r>
        <w:rPr>
          <w:spacing w:val="-8"/>
        </w:rPr>
        <w:t> </w:t>
      </w:r>
      <w:r>
        <w:rPr/>
        <w:t>jezika,</w:t>
      </w:r>
      <w:r>
        <w:rPr>
          <w:spacing w:val="-6"/>
        </w:rPr>
        <w:t> </w:t>
      </w:r>
      <w:r>
        <w:rPr/>
        <w:t>fakultativne</w:t>
      </w:r>
      <w:r>
        <w:rPr>
          <w:spacing w:val="-6"/>
        </w:rPr>
        <w:t> </w:t>
      </w:r>
      <w:r>
        <w:rPr/>
        <w:t>nastave,</w:t>
      </w:r>
      <w:r>
        <w:rPr>
          <w:spacing w:val="-6"/>
        </w:rPr>
        <w:t> </w:t>
      </w:r>
      <w:r>
        <w:rPr/>
        <w:t>dodatne</w:t>
      </w:r>
      <w:r>
        <w:rPr>
          <w:spacing w:val="-6"/>
        </w:rPr>
        <w:t> </w:t>
      </w:r>
      <w:r>
        <w:rPr/>
        <w:t>nastave,</w:t>
      </w:r>
      <w:r>
        <w:rPr>
          <w:spacing w:val="-6"/>
        </w:rPr>
        <w:t> </w:t>
      </w:r>
      <w:r>
        <w:rPr/>
        <w:t>dopunske</w:t>
      </w:r>
      <w:r>
        <w:rPr>
          <w:spacing w:val="-7"/>
        </w:rPr>
        <w:t> </w:t>
      </w:r>
      <w:r>
        <w:rPr/>
        <w:t>nastave,</w:t>
      </w:r>
      <w:r>
        <w:rPr>
          <w:spacing w:val="-6"/>
        </w:rPr>
        <w:t> </w:t>
      </w:r>
      <w:r>
        <w:rPr/>
        <w:t>programa produženog boravka, programa produženog stručnog postupka, nastave jezika i kulture nacionalnih manjina po Modelu C, pripremne i dopunske nastave hrvatskoga jezika za djecu koja ne znaju ili nedovoljno znaju hrvatski jezik i sl.) potrebno je izbjegavati fizičko spajanje djece/učenika iz različitih odgojno-obrazovnih skupina/razrednih odjela (vidjeti</w:t>
      </w:r>
      <w:r>
        <w:rPr>
          <w:spacing w:val="-14"/>
        </w:rPr>
        <w:t> </w:t>
      </w:r>
      <w:hyperlink r:id="rId26">
        <w:r>
          <w:rPr>
            <w:color w:val="0462C1"/>
            <w:u w:val="single" w:color="0462C1"/>
          </w:rPr>
          <w:t>Upute</w:t>
        </w:r>
      </w:hyperlink>
      <w:r>
        <w:rPr/>
        <w:t>):</w:t>
      </w:r>
    </w:p>
    <w:p>
      <w:pPr>
        <w:pStyle w:val="ListParagraph"/>
        <w:numPr>
          <w:ilvl w:val="0"/>
          <w:numId w:val="57"/>
        </w:numPr>
        <w:tabs>
          <w:tab w:pos="858" w:val="left" w:leader="none"/>
        </w:tabs>
        <w:spacing w:line="350" w:lineRule="auto" w:before="119" w:after="0"/>
        <w:ind w:left="858" w:right="869" w:hanging="358"/>
        <w:jc w:val="both"/>
        <w:rPr>
          <w:sz w:val="22"/>
        </w:rPr>
      </w:pPr>
      <w:r>
        <w:rPr>
          <w:color w:val="212121"/>
          <w:sz w:val="22"/>
        </w:rPr>
        <w:t>Preporučuje se izvođenje </w:t>
      </w:r>
      <w:r>
        <w:rPr>
          <w:sz w:val="22"/>
        </w:rPr>
        <w:t>kraćih programa s djecom predškolske dobi za jednu odgojno- obrazovnu skupinu, znači bez spajanja djece različitih</w:t>
      </w:r>
      <w:r>
        <w:rPr>
          <w:spacing w:val="-10"/>
          <w:sz w:val="22"/>
        </w:rPr>
        <w:t> </w:t>
      </w:r>
      <w:r>
        <w:rPr>
          <w:sz w:val="22"/>
        </w:rPr>
        <w:t>skupina.</w:t>
      </w:r>
    </w:p>
    <w:p>
      <w:pPr>
        <w:pStyle w:val="ListParagraph"/>
        <w:numPr>
          <w:ilvl w:val="0"/>
          <w:numId w:val="57"/>
        </w:numPr>
        <w:tabs>
          <w:tab w:pos="858" w:val="left" w:leader="none"/>
        </w:tabs>
        <w:spacing w:line="350" w:lineRule="auto" w:before="130" w:after="0"/>
        <w:ind w:left="858" w:right="875" w:hanging="358"/>
        <w:jc w:val="both"/>
        <w:rPr>
          <w:sz w:val="22"/>
        </w:rPr>
      </w:pPr>
      <w:r>
        <w:rPr>
          <w:color w:val="212121"/>
          <w:sz w:val="22"/>
        </w:rPr>
        <w:t>Preporučuje se samo izvođenje onih izvannastavnih aktivnosti u koje su uključeni učenici istog (jednog) razrednog</w:t>
      </w:r>
      <w:r>
        <w:rPr>
          <w:color w:val="212121"/>
          <w:spacing w:val="-4"/>
          <w:sz w:val="22"/>
        </w:rPr>
        <w:t> </w:t>
      </w:r>
      <w:r>
        <w:rPr>
          <w:color w:val="212121"/>
          <w:sz w:val="22"/>
        </w:rPr>
        <w:t>odjela.</w:t>
      </w:r>
    </w:p>
    <w:p>
      <w:pPr>
        <w:pStyle w:val="BodyText"/>
        <w:spacing w:line="360" w:lineRule="auto" w:before="128"/>
        <w:ind w:left="138" w:right="877"/>
        <w:jc w:val="both"/>
      </w:pPr>
      <w:r>
        <w:rPr>
          <w:color w:val="212121"/>
        </w:rPr>
        <w:t>Iznimno, za učenike u produženom boravku različitih razrednih odjela moguće je organizirati rad u jednoj većoj prostoriji, ali samo ako su postavljene prozirne pregrade između učenika različitih razrednih odjela te nema mogućnosti kontakta između učenika različitih razrednih odjela.</w:t>
      </w:r>
    </w:p>
    <w:p>
      <w:pPr>
        <w:pStyle w:val="BodyText"/>
        <w:spacing w:line="360" w:lineRule="auto" w:before="161"/>
        <w:ind w:left="138" w:right="871"/>
        <w:jc w:val="both"/>
      </w:pPr>
      <w:r>
        <w:rPr>
          <w:b/>
        </w:rPr>
        <w:t>Zbor</w:t>
      </w:r>
      <w:r>
        <w:rPr>
          <w:b/>
          <w:spacing w:val="-13"/>
        </w:rPr>
        <w:t> </w:t>
      </w:r>
      <w:r>
        <w:rPr>
          <w:b/>
        </w:rPr>
        <w:t>i</w:t>
      </w:r>
      <w:r>
        <w:rPr>
          <w:b/>
          <w:spacing w:val="-16"/>
        </w:rPr>
        <w:t> </w:t>
      </w:r>
      <w:r>
        <w:rPr>
          <w:b/>
        </w:rPr>
        <w:t>orkestar</w:t>
      </w:r>
      <w:r>
        <w:rPr>
          <w:b/>
          <w:spacing w:val="-14"/>
        </w:rPr>
        <w:t> </w:t>
      </w:r>
      <w:r>
        <w:rPr>
          <w:b/>
        </w:rPr>
        <w:t>u</w:t>
      </w:r>
      <w:r>
        <w:rPr>
          <w:b/>
          <w:spacing w:val="-14"/>
        </w:rPr>
        <w:t> </w:t>
      </w:r>
      <w:r>
        <w:rPr>
          <w:b/>
        </w:rPr>
        <w:t>školama</w:t>
      </w:r>
      <w:r>
        <w:rPr>
          <w:b/>
          <w:spacing w:val="-15"/>
        </w:rPr>
        <w:t> </w:t>
      </w:r>
      <w:r>
        <w:rPr>
          <w:b/>
        </w:rPr>
        <w:t>u</w:t>
      </w:r>
      <w:r>
        <w:rPr>
          <w:b/>
          <w:spacing w:val="-14"/>
        </w:rPr>
        <w:t> </w:t>
      </w:r>
      <w:r>
        <w:rPr>
          <w:b/>
        </w:rPr>
        <w:t>glazbenim</w:t>
      </w:r>
      <w:r>
        <w:rPr>
          <w:b/>
          <w:spacing w:val="-13"/>
        </w:rPr>
        <w:t> </w:t>
      </w:r>
      <w:r>
        <w:rPr/>
        <w:t>često</w:t>
      </w:r>
      <w:r>
        <w:rPr>
          <w:spacing w:val="-15"/>
        </w:rPr>
        <w:t> </w:t>
      </w:r>
      <w:r>
        <w:rPr/>
        <w:t>se</w:t>
      </w:r>
      <w:r>
        <w:rPr>
          <w:spacing w:val="-15"/>
        </w:rPr>
        <w:t> </w:t>
      </w:r>
      <w:r>
        <w:rPr/>
        <w:t>organizira</w:t>
      </w:r>
      <w:r>
        <w:rPr>
          <w:spacing w:val="-14"/>
        </w:rPr>
        <w:t> </w:t>
      </w:r>
      <w:r>
        <w:rPr/>
        <w:t>za</w:t>
      </w:r>
      <w:r>
        <w:rPr>
          <w:spacing w:val="-15"/>
        </w:rPr>
        <w:t> </w:t>
      </w:r>
      <w:r>
        <w:rPr/>
        <w:t>učenike</w:t>
      </w:r>
      <w:r>
        <w:rPr>
          <w:spacing w:val="-14"/>
        </w:rPr>
        <w:t> </w:t>
      </w:r>
      <w:r>
        <w:rPr/>
        <w:t>različitih</w:t>
      </w:r>
      <w:r>
        <w:rPr>
          <w:spacing w:val="-14"/>
        </w:rPr>
        <w:t> </w:t>
      </w:r>
      <w:r>
        <w:rPr/>
        <w:t>škola</w:t>
      </w:r>
      <w:r>
        <w:rPr>
          <w:spacing w:val="-15"/>
        </w:rPr>
        <w:t> </w:t>
      </w:r>
      <w:r>
        <w:rPr/>
        <w:t>koje</w:t>
      </w:r>
      <w:r>
        <w:rPr>
          <w:spacing w:val="-14"/>
        </w:rPr>
        <w:t> </w:t>
      </w:r>
      <w:r>
        <w:rPr/>
        <w:t>učenici pohađaju</w:t>
      </w:r>
      <w:r>
        <w:rPr>
          <w:spacing w:val="-7"/>
        </w:rPr>
        <w:t> </w:t>
      </w:r>
      <w:r>
        <w:rPr/>
        <w:t>i</w:t>
      </w:r>
      <w:r>
        <w:rPr>
          <w:spacing w:val="-9"/>
        </w:rPr>
        <w:t> </w:t>
      </w:r>
      <w:r>
        <w:rPr/>
        <w:t>različitih</w:t>
      </w:r>
      <w:r>
        <w:rPr>
          <w:spacing w:val="-6"/>
        </w:rPr>
        <w:t> </w:t>
      </w:r>
      <w:r>
        <w:rPr/>
        <w:t>razreda</w:t>
      </w:r>
      <w:r>
        <w:rPr>
          <w:spacing w:val="-9"/>
        </w:rPr>
        <w:t> </w:t>
      </w:r>
      <w:r>
        <w:rPr/>
        <w:t>glazbene</w:t>
      </w:r>
      <w:r>
        <w:rPr>
          <w:spacing w:val="-7"/>
        </w:rPr>
        <w:t> </w:t>
      </w:r>
      <w:r>
        <w:rPr/>
        <w:t>škole</w:t>
      </w:r>
      <w:r>
        <w:rPr>
          <w:spacing w:val="-7"/>
        </w:rPr>
        <w:t> </w:t>
      </w:r>
      <w:r>
        <w:rPr/>
        <w:t>te</w:t>
      </w:r>
      <w:r>
        <w:rPr>
          <w:spacing w:val="-10"/>
        </w:rPr>
        <w:t> </w:t>
      </w:r>
      <w:r>
        <w:rPr/>
        <w:t>je</w:t>
      </w:r>
      <w:r>
        <w:rPr>
          <w:spacing w:val="-7"/>
        </w:rPr>
        <w:t> </w:t>
      </w:r>
      <w:r>
        <w:rPr/>
        <w:t>potrebno</w:t>
      </w:r>
      <w:r>
        <w:rPr>
          <w:spacing w:val="-6"/>
        </w:rPr>
        <w:t> </w:t>
      </w:r>
      <w:r>
        <w:rPr/>
        <w:t>postupati</w:t>
      </w:r>
      <w:r>
        <w:rPr>
          <w:spacing w:val="-9"/>
        </w:rPr>
        <w:t> </w:t>
      </w:r>
      <w:r>
        <w:rPr/>
        <w:t>u</w:t>
      </w:r>
      <w:r>
        <w:rPr>
          <w:spacing w:val="-9"/>
        </w:rPr>
        <w:t> </w:t>
      </w:r>
      <w:r>
        <w:rPr/>
        <w:t>skladu</w:t>
      </w:r>
      <w:r>
        <w:rPr>
          <w:spacing w:val="-9"/>
        </w:rPr>
        <w:t> </w:t>
      </w:r>
      <w:r>
        <w:rPr/>
        <w:t>s</w:t>
      </w:r>
      <w:r>
        <w:rPr>
          <w:spacing w:val="-7"/>
        </w:rPr>
        <w:t> </w:t>
      </w:r>
      <w:hyperlink r:id="rId36">
        <w:r>
          <w:rPr>
            <w:color w:val="0462C1"/>
            <w:u w:val="single" w:color="0462C1"/>
          </w:rPr>
          <w:t>Preporukama</w:t>
        </w:r>
        <w:r>
          <w:rPr>
            <w:color w:val="0462C1"/>
            <w:spacing w:val="-7"/>
            <w:u w:val="single" w:color="0462C1"/>
          </w:rPr>
          <w:t> </w:t>
        </w:r>
        <w:r>
          <w:rPr>
            <w:color w:val="0462C1"/>
            <w:u w:val="single" w:color="0462C1"/>
          </w:rPr>
          <w:t>za</w:t>
        </w:r>
        <w:r>
          <w:rPr>
            <w:color w:val="0462C1"/>
            <w:spacing w:val="-7"/>
            <w:u w:val="single" w:color="0462C1"/>
          </w:rPr>
          <w:t> </w:t>
        </w:r>
        <w:r>
          <w:rPr>
            <w:color w:val="0462C1"/>
            <w:u w:val="single" w:color="0462C1"/>
          </w:rPr>
          <w:t>rad</w:t>
        </w:r>
      </w:hyperlink>
    </w:p>
    <w:p>
      <w:pPr>
        <w:pStyle w:val="BodyText"/>
        <w:spacing w:line="247" w:lineRule="exact"/>
        <w:ind w:left="138"/>
        <w:jc w:val="both"/>
      </w:pPr>
      <w:hyperlink r:id="rId36">
        <w:r>
          <w:rPr>
            <w:rFonts w:ascii="Times New Roman" w:hAnsi="Times New Roman"/>
            <w:color w:val="0462C1"/>
            <w:spacing w:val="-56"/>
            <w:w w:val="100"/>
            <w:u w:val="single" w:color="0462C1"/>
          </w:rPr>
          <w:t> </w:t>
        </w:r>
        <w:r>
          <w:rPr>
            <w:color w:val="0462C1"/>
            <w:u w:val="single" w:color="0462C1"/>
          </w:rPr>
          <w:t>glazbenih škola tijekom epidemije koronavirusa</w:t>
        </w:r>
        <w:r>
          <w:rPr>
            <w:color w:val="0462C1"/>
          </w:rPr>
          <w:t> </w:t>
        </w:r>
      </w:hyperlink>
      <w:r>
        <w:rPr/>
        <w:t>(COVID-19)</w:t>
      </w:r>
      <w:r>
        <w:rPr>
          <w:position w:val="5"/>
          <w:sz w:val="14"/>
        </w:rPr>
        <w:t>17</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r>
        <w:rPr/>
        <w:pict>
          <v:line style="position:absolute;mso-position-horizontal-relative:page;mso-position-vertical-relative:paragraph;z-index:-251615232;mso-wrap-distance-left:0;mso-wrap-distance-right:0" from="89.903999pt,15.465466pt" to="233.923999pt,15.465466pt" stroked="true" strokeweight=".71997pt" strokecolor="#000000">
            <v:stroke dashstyle="solid"/>
            <w10:wrap type="topAndBottom"/>
          </v:line>
        </w:pict>
      </w:r>
    </w:p>
    <w:p>
      <w:pPr>
        <w:spacing w:line="276" w:lineRule="auto" w:before="72"/>
        <w:ind w:left="279" w:right="874" w:hanging="142"/>
        <w:jc w:val="left"/>
        <w:rPr>
          <w:sz w:val="18"/>
        </w:rPr>
      </w:pPr>
      <w:r>
        <w:rPr>
          <w:position w:val="4"/>
          <w:sz w:val="12"/>
        </w:rPr>
        <w:t>16 </w:t>
      </w:r>
      <w:r>
        <w:rPr>
          <w:sz w:val="18"/>
        </w:rPr>
        <w:t>Preporuke za treninge i športsko-rekreativne aktivnosti u zatvorenim športskim objektima: </w:t>
      </w:r>
      <w:hyperlink r:id="rId35">
        <w:r>
          <w:rPr>
            <w:color w:val="0462C1"/>
            <w:sz w:val="18"/>
            <w:u w:val="single" w:color="0462C1"/>
          </w:rPr>
          <w:t>https://www.hzjz.hr/wp-</w:t>
        </w:r>
      </w:hyperlink>
      <w:r>
        <w:rPr>
          <w:color w:val="0462C1"/>
          <w:sz w:val="18"/>
        </w:rPr>
        <w:t> </w:t>
      </w:r>
      <w:hyperlink r:id="rId35">
        <w:r>
          <w:rPr>
            <w:color w:val="0462C1"/>
            <w:sz w:val="18"/>
            <w:u w:val="single" w:color="0462C1"/>
          </w:rPr>
          <w:t>content/uploads/2020/03/Preporuke-za-treninge-u-zatvorenom_2.pdf</w:t>
        </w:r>
      </w:hyperlink>
    </w:p>
    <w:p>
      <w:pPr>
        <w:spacing w:line="276" w:lineRule="auto" w:before="120"/>
        <w:ind w:left="279" w:right="0" w:hanging="142"/>
        <w:jc w:val="left"/>
        <w:rPr>
          <w:sz w:val="18"/>
        </w:rPr>
      </w:pPr>
      <w:r>
        <w:rPr>
          <w:position w:val="4"/>
          <w:sz w:val="12"/>
        </w:rPr>
        <w:t>17 </w:t>
      </w:r>
      <w:r>
        <w:rPr>
          <w:sz w:val="18"/>
        </w:rPr>
        <w:t>Preporuke za rad glazbenih škola tijekom epidemije koronavirusa (COVID-19): </w:t>
      </w:r>
      <w:hyperlink r:id="rId36">
        <w:r>
          <w:rPr>
            <w:color w:val="0462C1"/>
            <w:sz w:val="18"/>
            <w:u w:val="single" w:color="0462C1"/>
          </w:rPr>
          <w:t>https://www.hzjz.hr/wp-</w:t>
        </w:r>
      </w:hyperlink>
      <w:r>
        <w:rPr>
          <w:color w:val="0462C1"/>
          <w:sz w:val="18"/>
        </w:rPr>
        <w:t> </w:t>
      </w:r>
      <w:hyperlink r:id="rId36">
        <w:r>
          <w:rPr>
            <w:color w:val="0462C1"/>
            <w:sz w:val="18"/>
            <w:u w:val="single" w:color="0462C1"/>
          </w:rPr>
          <w:t>content/uploads/2020/03/Preporuka_za_rad_glazbenih_skola.pdf</w:t>
        </w:r>
      </w:hyperlink>
    </w:p>
    <w:p>
      <w:pPr>
        <w:spacing w:after="0" w:line="276" w:lineRule="auto"/>
        <w:jc w:val="left"/>
        <w:rPr>
          <w:sz w:val="18"/>
        </w:rPr>
        <w:sectPr>
          <w:pgSz w:w="11910" w:h="16840"/>
          <w:pgMar w:header="0" w:footer="919" w:top="1340" w:bottom="1180" w:left="1660" w:right="920"/>
        </w:sectPr>
      </w:pPr>
    </w:p>
    <w:p>
      <w:pPr>
        <w:pStyle w:val="BodyText"/>
        <w:spacing w:line="20" w:lineRule="exact"/>
        <w:ind w:left="965"/>
        <w:rPr>
          <w:sz w:val="2"/>
        </w:rPr>
      </w:pPr>
      <w:r>
        <w:rPr>
          <w:sz w:val="2"/>
        </w:rPr>
        <w:pict>
          <v:group style="width:332.35pt;height:.5pt;mso-position-horizontal-relative:char;mso-position-vertical-relative:line" coordorigin="0,0" coordsize="6647,10">
            <v:line style="position:absolute" from="0,5" to="6647,5" stroked="true" strokeweight=".48pt" strokecolor="#5b9bd4">
              <v:stroke dashstyle="solid"/>
            </v:line>
          </v:group>
        </w:pict>
      </w:r>
      <w:r>
        <w:rPr>
          <w:sz w:val="2"/>
        </w:rPr>
      </w:r>
    </w:p>
    <w:p>
      <w:pPr>
        <w:pStyle w:val="BodyText"/>
        <w:spacing w:before="11"/>
        <w:rPr>
          <w:sz w:val="7"/>
        </w:rPr>
      </w:pPr>
    </w:p>
    <w:p>
      <w:pPr>
        <w:pStyle w:val="Heading3"/>
        <w:ind w:left="2255"/>
      </w:pPr>
      <w:bookmarkStart w:name="_bookmark19" w:id="20"/>
      <w:bookmarkEnd w:id="20"/>
      <w:r>
        <w:rPr/>
      </w:r>
      <w:r>
        <w:rPr>
          <w:color w:val="5B9BD4"/>
        </w:rPr>
        <w:t>Prehrana u dječjim vrtićima i školama</w:t>
      </w:r>
    </w:p>
    <w:p>
      <w:pPr>
        <w:pStyle w:val="BodyText"/>
        <w:spacing w:before="7"/>
        <w:rPr>
          <w:sz w:val="16"/>
        </w:rPr>
      </w:pPr>
      <w:r>
        <w:rPr/>
        <w:pict>
          <v:line style="position:absolute;mso-position-horizontal-relative:page;mso-position-vertical-relative:paragraph;z-index:-251613184;mso-wrap-distance-left:0;mso-wrap-distance-right:0" from="131.539993pt,11.5925pt" to="463.889993pt,11.5925pt" stroked="true" strokeweight=".48pt" strokecolor="#5b9bd4">
            <v:stroke dashstyle="solid"/>
            <w10:wrap type="topAndBottom"/>
          </v:line>
        </w:pict>
      </w:r>
    </w:p>
    <w:p>
      <w:pPr>
        <w:pStyle w:val="BodyText"/>
        <w:rPr>
          <w:sz w:val="20"/>
        </w:rPr>
      </w:pPr>
    </w:p>
    <w:p>
      <w:pPr>
        <w:pStyle w:val="BodyText"/>
        <w:spacing w:before="9"/>
        <w:rPr>
          <w:sz w:val="19"/>
        </w:rPr>
      </w:pPr>
    </w:p>
    <w:p>
      <w:pPr>
        <w:pStyle w:val="BodyText"/>
        <w:spacing w:line="360" w:lineRule="auto"/>
        <w:ind w:left="138" w:right="871"/>
        <w:jc w:val="both"/>
      </w:pPr>
      <w:r>
        <w:rPr>
          <w:b/>
          <w:color w:val="212121"/>
        </w:rPr>
        <w:t>Prehrana</w:t>
      </w:r>
      <w:r>
        <w:rPr>
          <w:b/>
          <w:color w:val="212121"/>
          <w:spacing w:val="-9"/>
        </w:rPr>
        <w:t> </w:t>
      </w:r>
      <w:r>
        <w:rPr>
          <w:color w:val="212121"/>
        </w:rPr>
        <w:t>se</w:t>
      </w:r>
      <w:r>
        <w:rPr>
          <w:color w:val="212121"/>
          <w:spacing w:val="-10"/>
        </w:rPr>
        <w:t> </w:t>
      </w:r>
      <w:r>
        <w:rPr>
          <w:color w:val="212121"/>
        </w:rPr>
        <w:t>može</w:t>
      </w:r>
      <w:r>
        <w:rPr>
          <w:color w:val="212121"/>
          <w:spacing w:val="-10"/>
        </w:rPr>
        <w:t> </w:t>
      </w:r>
      <w:r>
        <w:rPr>
          <w:color w:val="212121"/>
        </w:rPr>
        <w:t>organizirati</w:t>
      </w:r>
      <w:r>
        <w:rPr>
          <w:color w:val="212121"/>
          <w:spacing w:val="-8"/>
        </w:rPr>
        <w:t> </w:t>
      </w:r>
      <w:r>
        <w:rPr>
          <w:color w:val="212121"/>
        </w:rPr>
        <w:t>u</w:t>
      </w:r>
      <w:r>
        <w:rPr>
          <w:color w:val="212121"/>
          <w:spacing w:val="-9"/>
        </w:rPr>
        <w:t> </w:t>
      </w:r>
      <w:r>
        <w:rPr>
          <w:b/>
          <w:color w:val="212121"/>
        </w:rPr>
        <w:t>sobi/razredu</w:t>
      </w:r>
      <w:r>
        <w:rPr>
          <w:b/>
          <w:color w:val="212121"/>
          <w:spacing w:val="-8"/>
        </w:rPr>
        <w:t> </w:t>
      </w:r>
      <w:r>
        <w:rPr>
          <w:b/>
          <w:color w:val="212121"/>
        </w:rPr>
        <w:t>ili</w:t>
      </w:r>
      <w:r>
        <w:rPr>
          <w:b/>
          <w:color w:val="212121"/>
          <w:spacing w:val="-8"/>
        </w:rPr>
        <w:t> </w:t>
      </w:r>
      <w:r>
        <w:rPr>
          <w:b/>
          <w:color w:val="212121"/>
        </w:rPr>
        <w:t>u</w:t>
      </w:r>
      <w:r>
        <w:rPr>
          <w:b/>
          <w:color w:val="212121"/>
          <w:spacing w:val="-9"/>
        </w:rPr>
        <w:t> </w:t>
      </w:r>
      <w:r>
        <w:rPr>
          <w:b/>
          <w:color w:val="212121"/>
        </w:rPr>
        <w:t>blagovaonici</w:t>
      </w:r>
      <w:r>
        <w:rPr>
          <w:b/>
          <w:color w:val="212121"/>
          <w:spacing w:val="-8"/>
        </w:rPr>
        <w:t> </w:t>
      </w:r>
      <w:r>
        <w:rPr>
          <w:color w:val="212121"/>
        </w:rPr>
        <w:t>na</w:t>
      </w:r>
      <w:r>
        <w:rPr>
          <w:color w:val="212121"/>
          <w:spacing w:val="-10"/>
        </w:rPr>
        <w:t> </w:t>
      </w:r>
      <w:r>
        <w:rPr>
          <w:color w:val="212121"/>
        </w:rPr>
        <w:t>način</w:t>
      </w:r>
      <w:r>
        <w:rPr>
          <w:color w:val="212121"/>
          <w:spacing w:val="-8"/>
        </w:rPr>
        <w:t> </w:t>
      </w:r>
      <w:r>
        <w:rPr>
          <w:color w:val="212121"/>
        </w:rPr>
        <w:t>propisan</w:t>
      </w:r>
      <w:r>
        <w:rPr>
          <w:color w:val="212121"/>
          <w:spacing w:val="-11"/>
        </w:rPr>
        <w:t> </w:t>
      </w:r>
      <w:hyperlink r:id="rId26">
        <w:r>
          <w:rPr>
            <w:color w:val="0462C1"/>
            <w:u w:val="single" w:color="0462C1"/>
          </w:rPr>
          <w:t>Uputama</w:t>
        </w:r>
        <w:r>
          <w:rPr>
            <w:color w:val="0462C1"/>
            <w:spacing w:val="-9"/>
          </w:rPr>
          <w:t> </w:t>
        </w:r>
      </w:hyperlink>
      <w:r>
        <w:rPr>
          <w:color w:val="212121"/>
        </w:rPr>
        <w:t>pri čemu djecu/učenike u blagovaonicu vodi odgojitelj/učitelj koji je s učenicima prije toga imao nastavu. Ukoliko se prehrana organizira u blagovaonici nužno je </w:t>
      </w:r>
      <w:r>
        <w:rPr>
          <w:b/>
          <w:color w:val="212121"/>
        </w:rPr>
        <w:t>izraditi raspored boravka u blagovaonici </w:t>
      </w:r>
      <w:r>
        <w:rPr>
          <w:color w:val="212121"/>
        </w:rPr>
        <w:t>pri čemu se vodi računa o dobi djeteta i vremenu ulaska učenika u školu, a moguće je i postavljanje pregrada na stolovima na način propisan</w:t>
      </w:r>
      <w:r>
        <w:rPr>
          <w:color w:val="212121"/>
          <w:spacing w:val="-11"/>
        </w:rPr>
        <w:t> </w:t>
      </w:r>
      <w:hyperlink r:id="rId26">
        <w:r>
          <w:rPr>
            <w:color w:val="0462C1"/>
            <w:u w:val="single" w:color="0462C1"/>
          </w:rPr>
          <w:t>Uputama.</w:t>
        </w:r>
      </w:hyperlink>
    </w:p>
    <w:p>
      <w:pPr>
        <w:pStyle w:val="BodyText"/>
        <w:spacing w:line="360" w:lineRule="auto" w:before="120"/>
        <w:ind w:left="138" w:right="873"/>
        <w:jc w:val="both"/>
      </w:pPr>
      <w:r>
        <w:rPr>
          <w:color w:val="212121"/>
        </w:rPr>
        <w:t>Između</w:t>
      </w:r>
      <w:r>
        <w:rPr>
          <w:color w:val="212121"/>
          <w:spacing w:val="-6"/>
        </w:rPr>
        <w:t> </w:t>
      </w:r>
      <w:r>
        <w:rPr>
          <w:color w:val="212121"/>
        </w:rPr>
        <w:t>djece/učenika</w:t>
      </w:r>
      <w:r>
        <w:rPr>
          <w:color w:val="212121"/>
          <w:spacing w:val="-6"/>
        </w:rPr>
        <w:t> </w:t>
      </w:r>
      <w:r>
        <w:rPr>
          <w:b/>
          <w:color w:val="212121"/>
        </w:rPr>
        <w:t>obvezan</w:t>
      </w:r>
      <w:r>
        <w:rPr>
          <w:b/>
          <w:color w:val="212121"/>
          <w:spacing w:val="-6"/>
        </w:rPr>
        <w:t> </w:t>
      </w:r>
      <w:r>
        <w:rPr>
          <w:b/>
          <w:color w:val="212121"/>
        </w:rPr>
        <w:t>je</w:t>
      </w:r>
      <w:r>
        <w:rPr>
          <w:b/>
          <w:color w:val="212121"/>
          <w:spacing w:val="-5"/>
        </w:rPr>
        <w:t> </w:t>
      </w:r>
      <w:r>
        <w:rPr>
          <w:b/>
          <w:color w:val="212121"/>
        </w:rPr>
        <w:t>razmak</w:t>
      </w:r>
      <w:r>
        <w:rPr>
          <w:color w:val="212121"/>
        </w:rPr>
        <w:t>,</w:t>
      </w:r>
      <w:r>
        <w:rPr>
          <w:color w:val="212121"/>
          <w:spacing w:val="-6"/>
        </w:rPr>
        <w:t> </w:t>
      </w:r>
      <w:r>
        <w:rPr>
          <w:color w:val="212121"/>
        </w:rPr>
        <w:t>a</w:t>
      </w:r>
      <w:r>
        <w:rPr>
          <w:color w:val="212121"/>
          <w:spacing w:val="-6"/>
        </w:rPr>
        <w:t> </w:t>
      </w:r>
      <w:r>
        <w:rPr>
          <w:color w:val="212121"/>
        </w:rPr>
        <w:t>ovisno</w:t>
      </w:r>
      <w:r>
        <w:rPr>
          <w:color w:val="212121"/>
          <w:spacing w:val="-6"/>
        </w:rPr>
        <w:t> </w:t>
      </w:r>
      <w:r>
        <w:rPr>
          <w:color w:val="212121"/>
        </w:rPr>
        <w:t>o</w:t>
      </w:r>
      <w:r>
        <w:rPr>
          <w:color w:val="212121"/>
          <w:spacing w:val="-6"/>
        </w:rPr>
        <w:t> </w:t>
      </w:r>
      <w:r>
        <w:rPr>
          <w:color w:val="212121"/>
        </w:rPr>
        <w:t>veličini</w:t>
      </w:r>
      <w:r>
        <w:rPr>
          <w:color w:val="212121"/>
          <w:spacing w:val="-6"/>
        </w:rPr>
        <w:t> </w:t>
      </w:r>
      <w:r>
        <w:rPr>
          <w:color w:val="212121"/>
        </w:rPr>
        <w:t>blagovaonice,</w:t>
      </w:r>
      <w:r>
        <w:rPr>
          <w:color w:val="212121"/>
          <w:spacing w:val="-5"/>
        </w:rPr>
        <w:t> </w:t>
      </w:r>
      <w:r>
        <w:rPr>
          <w:color w:val="212121"/>
        </w:rPr>
        <w:t>vrijeme</w:t>
      </w:r>
      <w:r>
        <w:rPr>
          <w:color w:val="212121"/>
          <w:spacing w:val="-4"/>
        </w:rPr>
        <w:t> </w:t>
      </w:r>
      <w:r>
        <w:rPr>
          <w:color w:val="212121"/>
        </w:rPr>
        <w:t>za</w:t>
      </w:r>
      <w:r>
        <w:rPr>
          <w:color w:val="212121"/>
          <w:spacing w:val="-7"/>
        </w:rPr>
        <w:t> </w:t>
      </w:r>
      <w:r>
        <w:rPr>
          <w:color w:val="212121"/>
        </w:rPr>
        <w:t>užinu</w:t>
      </w:r>
      <w:r>
        <w:rPr>
          <w:color w:val="212121"/>
          <w:spacing w:val="-5"/>
        </w:rPr>
        <w:t> </w:t>
      </w:r>
      <w:r>
        <w:rPr>
          <w:color w:val="212121"/>
        </w:rPr>
        <w:t>i/ili ručak djece/učenika može biti u različito vrijeme. Blagovaonicu je između ulazaka dviju skupina djece/učenika potrebno očistiti</w:t>
      </w:r>
      <w:r>
        <w:rPr>
          <w:color w:val="212121"/>
          <w:spacing w:val="-4"/>
        </w:rPr>
        <w:t> </w:t>
      </w:r>
      <w:r>
        <w:rPr>
          <w:color w:val="212121"/>
        </w:rPr>
        <w:t>(stolove).</w:t>
      </w:r>
    </w:p>
    <w:p>
      <w:pPr>
        <w:pStyle w:val="BodyText"/>
        <w:spacing w:line="360" w:lineRule="auto" w:before="120"/>
        <w:ind w:left="138" w:right="871"/>
        <w:jc w:val="both"/>
      </w:pPr>
      <w:r>
        <w:rPr>
          <w:color w:val="212121"/>
        </w:rPr>
        <w:t>U slučaju potreba izvođenja nastave na daljinu, odnosno izostanka djece/učenika u vrtiću/školi, potrebno je uzeti obzir u smanjenje količine pripremane hrane. Preporučuje se osnivačima da unaprijed</w:t>
      </w:r>
      <w:r>
        <w:rPr>
          <w:color w:val="212121"/>
          <w:spacing w:val="-12"/>
        </w:rPr>
        <w:t> </w:t>
      </w:r>
      <w:r>
        <w:rPr>
          <w:color w:val="212121"/>
        </w:rPr>
        <w:t>upoznaju</w:t>
      </w:r>
      <w:r>
        <w:rPr>
          <w:color w:val="212121"/>
          <w:spacing w:val="-12"/>
        </w:rPr>
        <w:t> </w:t>
      </w:r>
      <w:r>
        <w:rPr>
          <w:color w:val="212121"/>
        </w:rPr>
        <w:t>roditelje</w:t>
      </w:r>
      <w:r>
        <w:rPr>
          <w:color w:val="212121"/>
          <w:spacing w:val="-13"/>
        </w:rPr>
        <w:t> </w:t>
      </w:r>
      <w:r>
        <w:rPr>
          <w:color w:val="212121"/>
        </w:rPr>
        <w:t>s</w:t>
      </w:r>
      <w:r>
        <w:rPr>
          <w:color w:val="212121"/>
          <w:spacing w:val="-10"/>
        </w:rPr>
        <w:t> </w:t>
      </w:r>
      <w:r>
        <w:rPr>
          <w:color w:val="212121"/>
        </w:rPr>
        <w:t>plaćanjem</w:t>
      </w:r>
      <w:r>
        <w:rPr>
          <w:color w:val="212121"/>
          <w:spacing w:val="-12"/>
        </w:rPr>
        <w:t> </w:t>
      </w:r>
      <w:r>
        <w:rPr>
          <w:color w:val="212121"/>
        </w:rPr>
        <w:t>prehrane</w:t>
      </w:r>
      <w:r>
        <w:rPr>
          <w:color w:val="212121"/>
          <w:spacing w:val="-13"/>
        </w:rPr>
        <w:t> </w:t>
      </w:r>
      <w:r>
        <w:rPr>
          <w:color w:val="212121"/>
        </w:rPr>
        <w:t>u</w:t>
      </w:r>
      <w:r>
        <w:rPr>
          <w:color w:val="212121"/>
          <w:spacing w:val="-11"/>
        </w:rPr>
        <w:t> </w:t>
      </w:r>
      <w:r>
        <w:rPr>
          <w:color w:val="212121"/>
        </w:rPr>
        <w:t>vrijeme</w:t>
      </w:r>
      <w:r>
        <w:rPr>
          <w:color w:val="212121"/>
          <w:spacing w:val="-12"/>
        </w:rPr>
        <w:t> </w:t>
      </w:r>
      <w:r>
        <w:rPr>
          <w:color w:val="212121"/>
        </w:rPr>
        <w:t>izbivanja</w:t>
      </w:r>
      <w:r>
        <w:rPr>
          <w:color w:val="212121"/>
          <w:spacing w:val="-13"/>
        </w:rPr>
        <w:t> </w:t>
      </w:r>
      <w:r>
        <w:rPr>
          <w:color w:val="212121"/>
        </w:rPr>
        <w:t>djeteta/učenika.</w:t>
      </w:r>
      <w:r>
        <w:rPr>
          <w:color w:val="212121"/>
          <w:spacing w:val="-12"/>
        </w:rPr>
        <w:t> </w:t>
      </w:r>
      <w:r>
        <w:rPr>
          <w:color w:val="212121"/>
        </w:rPr>
        <w:t>Naime,</w:t>
      </w:r>
      <w:r>
        <w:rPr>
          <w:color w:val="212121"/>
          <w:spacing w:val="-11"/>
        </w:rPr>
        <w:t> </w:t>
      </w:r>
      <w:r>
        <w:rPr>
          <w:color w:val="212121"/>
        </w:rPr>
        <w:t>neki osnivači</w:t>
      </w:r>
      <w:r>
        <w:rPr>
          <w:color w:val="212121"/>
          <w:spacing w:val="-10"/>
        </w:rPr>
        <w:t> </w:t>
      </w:r>
      <w:r>
        <w:rPr>
          <w:color w:val="212121"/>
        </w:rPr>
        <w:t>zahtijevali</w:t>
      </w:r>
      <w:r>
        <w:rPr>
          <w:color w:val="212121"/>
          <w:spacing w:val="-9"/>
        </w:rPr>
        <w:t> </w:t>
      </w:r>
      <w:r>
        <w:rPr>
          <w:color w:val="212121"/>
        </w:rPr>
        <w:t>su</w:t>
      </w:r>
      <w:r>
        <w:rPr>
          <w:color w:val="212121"/>
          <w:spacing w:val="-8"/>
        </w:rPr>
        <w:t> </w:t>
      </w:r>
      <w:r>
        <w:rPr>
          <w:color w:val="212121"/>
        </w:rPr>
        <w:t>od</w:t>
      </w:r>
      <w:r>
        <w:rPr>
          <w:color w:val="212121"/>
          <w:spacing w:val="-8"/>
        </w:rPr>
        <w:t> </w:t>
      </w:r>
      <w:r>
        <w:rPr>
          <w:color w:val="212121"/>
        </w:rPr>
        <w:t>roditelja</w:t>
      </w:r>
      <w:r>
        <w:rPr>
          <w:color w:val="212121"/>
          <w:spacing w:val="-10"/>
        </w:rPr>
        <w:t> </w:t>
      </w:r>
      <w:r>
        <w:rPr>
          <w:color w:val="212121"/>
        </w:rPr>
        <w:t>plaćanje</w:t>
      </w:r>
      <w:r>
        <w:rPr>
          <w:color w:val="212121"/>
          <w:spacing w:val="-10"/>
        </w:rPr>
        <w:t> </w:t>
      </w:r>
      <w:r>
        <w:rPr>
          <w:color w:val="212121"/>
        </w:rPr>
        <w:t>prehrane</w:t>
      </w:r>
      <w:r>
        <w:rPr>
          <w:color w:val="212121"/>
          <w:spacing w:val="-9"/>
        </w:rPr>
        <w:t> </w:t>
      </w:r>
      <w:r>
        <w:rPr>
          <w:color w:val="212121"/>
        </w:rPr>
        <w:t>ili</w:t>
      </w:r>
      <w:r>
        <w:rPr>
          <w:color w:val="212121"/>
          <w:spacing w:val="-10"/>
        </w:rPr>
        <w:t> </w:t>
      </w:r>
      <w:r>
        <w:rPr>
          <w:color w:val="212121"/>
        </w:rPr>
        <w:t>dijela</w:t>
      </w:r>
      <w:r>
        <w:rPr>
          <w:color w:val="212121"/>
          <w:spacing w:val="-10"/>
        </w:rPr>
        <w:t> </w:t>
      </w:r>
      <w:r>
        <w:rPr>
          <w:color w:val="212121"/>
        </w:rPr>
        <w:t>prehrane</w:t>
      </w:r>
      <w:r>
        <w:rPr>
          <w:color w:val="212121"/>
          <w:spacing w:val="-9"/>
        </w:rPr>
        <w:t> </w:t>
      </w:r>
      <w:r>
        <w:rPr>
          <w:color w:val="212121"/>
        </w:rPr>
        <w:t>u</w:t>
      </w:r>
      <w:r>
        <w:rPr>
          <w:color w:val="212121"/>
          <w:spacing w:val="-8"/>
        </w:rPr>
        <w:t> </w:t>
      </w:r>
      <w:r>
        <w:rPr>
          <w:color w:val="212121"/>
        </w:rPr>
        <w:t>vrijeme</w:t>
      </w:r>
      <w:r>
        <w:rPr>
          <w:color w:val="212121"/>
          <w:spacing w:val="-9"/>
        </w:rPr>
        <w:t> </w:t>
      </w:r>
      <w:r>
        <w:rPr>
          <w:color w:val="212121"/>
        </w:rPr>
        <w:t>dok</w:t>
      </w:r>
      <w:r>
        <w:rPr>
          <w:color w:val="212121"/>
          <w:spacing w:val="-9"/>
        </w:rPr>
        <w:t> </w:t>
      </w:r>
      <w:r>
        <w:rPr>
          <w:color w:val="212121"/>
        </w:rPr>
        <w:t>djeca</w:t>
      </w:r>
      <w:r>
        <w:rPr>
          <w:color w:val="212121"/>
          <w:spacing w:val="-10"/>
        </w:rPr>
        <w:t> </w:t>
      </w:r>
      <w:r>
        <w:rPr>
          <w:color w:val="212121"/>
        </w:rPr>
        <w:t>nisu</w:t>
      </w:r>
      <w:r>
        <w:rPr>
          <w:color w:val="212121"/>
          <w:spacing w:val="-9"/>
        </w:rPr>
        <w:t> </w:t>
      </w:r>
      <w:r>
        <w:rPr>
          <w:color w:val="212121"/>
        </w:rPr>
        <w:t>bila u dječjem vrtiću te je Ministarstvo zaprimilo više primjedaba i dopisa u kojima se tražila pomoć Ministarstva u rješavanju</w:t>
      </w:r>
      <w:r>
        <w:rPr>
          <w:color w:val="212121"/>
          <w:spacing w:val="-2"/>
        </w:rPr>
        <w:t> </w:t>
      </w:r>
      <w:r>
        <w:rPr>
          <w:color w:val="212121"/>
        </w:rPr>
        <w:t>problema.</w:t>
      </w:r>
    </w:p>
    <w:p>
      <w:pPr>
        <w:spacing w:before="120"/>
        <w:ind w:left="138" w:right="0" w:firstLine="0"/>
        <w:jc w:val="both"/>
        <w:rPr>
          <w:b/>
          <w:sz w:val="22"/>
        </w:rPr>
      </w:pPr>
      <w:r>
        <w:rPr>
          <w:b/>
          <w:color w:val="001F5F"/>
          <w:sz w:val="22"/>
        </w:rPr>
        <w:t>Okupljanje odgojno-obrazovnih radnika u dječjim vrtićima i školama</w:t>
      </w:r>
    </w:p>
    <w:p>
      <w:pPr>
        <w:pStyle w:val="BodyText"/>
        <w:spacing w:before="8"/>
        <w:rPr>
          <w:b/>
          <w:sz w:val="21"/>
        </w:rPr>
      </w:pPr>
    </w:p>
    <w:p>
      <w:pPr>
        <w:pStyle w:val="BodyText"/>
        <w:ind w:left="138"/>
        <w:jc w:val="both"/>
      </w:pPr>
      <w:r>
        <w:rPr/>
        <w:pict>
          <v:line style="position:absolute;mso-position-horizontal-relative:page;mso-position-vertical-relative:paragraph;z-index:-254996480" from="308.402008pt,-.000032pt" to="308.402008pt,12.359968pt" stroked="true" strokeweight="2.784pt" strokecolor="#f8f8f9">
            <v:stroke dashstyle="solid"/>
            <w10:wrap type="none"/>
          </v:line>
        </w:pict>
      </w:r>
      <w:r>
        <w:rPr>
          <w:color w:val="212121"/>
        </w:rPr>
        <w:t>Odgojitelji/učitelji/nastavnici i stručni suradnici ne okupljaju se u zbornici.</w:t>
      </w:r>
    </w:p>
    <w:p>
      <w:pPr>
        <w:pStyle w:val="BodyText"/>
        <w:spacing w:before="8"/>
        <w:rPr>
          <w:sz w:val="21"/>
        </w:rPr>
      </w:pPr>
    </w:p>
    <w:p>
      <w:pPr>
        <w:pStyle w:val="BodyText"/>
        <w:spacing w:line="360" w:lineRule="auto"/>
        <w:ind w:left="138" w:right="870"/>
        <w:jc w:val="both"/>
      </w:pPr>
      <w:r>
        <w:rPr/>
        <w:t>Preporučuje</w:t>
      </w:r>
      <w:r>
        <w:rPr>
          <w:spacing w:val="-13"/>
        </w:rPr>
        <w:t> </w:t>
      </w:r>
      <w:r>
        <w:rPr/>
        <w:t>se</w:t>
      </w:r>
      <w:r>
        <w:rPr>
          <w:spacing w:val="-13"/>
        </w:rPr>
        <w:t> </w:t>
      </w:r>
      <w:r>
        <w:rPr/>
        <w:t>izbjegavanje</w:t>
      </w:r>
      <w:r>
        <w:rPr>
          <w:spacing w:val="-12"/>
        </w:rPr>
        <w:t> </w:t>
      </w:r>
      <w:r>
        <w:rPr/>
        <w:t>nepotrebnih</w:t>
      </w:r>
      <w:r>
        <w:rPr>
          <w:spacing w:val="-12"/>
        </w:rPr>
        <w:t> </w:t>
      </w:r>
      <w:r>
        <w:rPr/>
        <w:t>kontakata</w:t>
      </w:r>
      <w:r>
        <w:rPr>
          <w:spacing w:val="-12"/>
        </w:rPr>
        <w:t> </w:t>
      </w:r>
      <w:r>
        <w:rPr/>
        <w:t>među</w:t>
      </w:r>
      <w:r>
        <w:rPr>
          <w:spacing w:val="-14"/>
        </w:rPr>
        <w:t> </w:t>
      </w:r>
      <w:r>
        <w:rPr/>
        <w:t>odgojno-obrazovnim</w:t>
      </w:r>
      <w:r>
        <w:rPr>
          <w:spacing w:val="-12"/>
        </w:rPr>
        <w:t> </w:t>
      </w:r>
      <w:r>
        <w:rPr/>
        <w:t>radnicima</w:t>
      </w:r>
      <w:r>
        <w:rPr>
          <w:spacing w:val="-13"/>
        </w:rPr>
        <w:t> </w:t>
      </w:r>
      <w:r>
        <w:rPr/>
        <w:t>i</w:t>
      </w:r>
      <w:r>
        <w:rPr>
          <w:spacing w:val="-12"/>
        </w:rPr>
        <w:t> </w:t>
      </w:r>
      <w:r>
        <w:rPr/>
        <w:t>drugim zaposlenicima</w:t>
      </w:r>
      <w:r>
        <w:rPr>
          <w:spacing w:val="-14"/>
        </w:rPr>
        <w:t> </w:t>
      </w:r>
      <w:r>
        <w:rPr/>
        <w:t>kako</w:t>
      </w:r>
      <w:r>
        <w:rPr>
          <w:spacing w:val="-12"/>
        </w:rPr>
        <w:t> </w:t>
      </w:r>
      <w:r>
        <w:rPr/>
        <w:t>bi</w:t>
      </w:r>
      <w:r>
        <w:rPr>
          <w:spacing w:val="-15"/>
        </w:rPr>
        <w:t> </w:t>
      </w:r>
      <w:r>
        <w:rPr/>
        <w:t>se</w:t>
      </w:r>
      <w:r>
        <w:rPr>
          <w:spacing w:val="-15"/>
        </w:rPr>
        <w:t> </w:t>
      </w:r>
      <w:r>
        <w:rPr/>
        <w:t>smanjio</w:t>
      </w:r>
      <w:r>
        <w:rPr>
          <w:spacing w:val="-13"/>
        </w:rPr>
        <w:t> </w:t>
      </w:r>
      <w:r>
        <w:rPr/>
        <w:t>rizik</w:t>
      </w:r>
      <w:r>
        <w:rPr>
          <w:spacing w:val="-12"/>
        </w:rPr>
        <w:t> </w:t>
      </w:r>
      <w:r>
        <w:rPr/>
        <w:t>zaraze.</w:t>
      </w:r>
      <w:r>
        <w:rPr>
          <w:spacing w:val="-11"/>
        </w:rPr>
        <w:t> </w:t>
      </w:r>
      <w:r>
        <w:rPr/>
        <w:t>Komunikacija</w:t>
      </w:r>
      <w:r>
        <w:rPr>
          <w:spacing w:val="-13"/>
        </w:rPr>
        <w:t> </w:t>
      </w:r>
      <w:r>
        <w:rPr/>
        <w:t>među</w:t>
      </w:r>
      <w:r>
        <w:rPr>
          <w:spacing w:val="-13"/>
        </w:rPr>
        <w:t> </w:t>
      </w:r>
      <w:r>
        <w:rPr/>
        <w:t>odgojno-obrazovnim</w:t>
      </w:r>
      <w:r>
        <w:rPr>
          <w:spacing w:val="-12"/>
        </w:rPr>
        <w:t> </w:t>
      </w:r>
      <w:r>
        <w:rPr/>
        <w:t>radnicima treba biti redovita, a sastanci se odvijati u online okruženju ili drugom obliku koji jamči fizičku razmak i poštivanje</w:t>
      </w:r>
      <w:r>
        <w:rPr>
          <w:spacing w:val="-3"/>
        </w:rPr>
        <w:t> </w:t>
      </w:r>
      <w:r>
        <w:rPr/>
        <w:t>mjera.</w:t>
      </w:r>
    </w:p>
    <w:p>
      <w:pPr>
        <w:spacing w:after="0" w:line="360" w:lineRule="auto"/>
        <w:jc w:val="both"/>
        <w:sectPr>
          <w:pgSz w:w="11910" w:h="16840"/>
          <w:pgMar w:header="0" w:footer="919" w:top="1420" w:bottom="1180" w:left="1660" w:right="920"/>
        </w:sectPr>
      </w:pPr>
    </w:p>
    <w:p>
      <w:pPr>
        <w:pStyle w:val="BodyText"/>
        <w:spacing w:line="20" w:lineRule="exact"/>
        <w:ind w:left="965"/>
        <w:rPr>
          <w:sz w:val="2"/>
        </w:rPr>
      </w:pPr>
      <w:r>
        <w:rPr>
          <w:sz w:val="2"/>
        </w:rPr>
        <w:pict>
          <v:group style="width:332.35pt;height:.5pt;mso-position-horizontal-relative:char;mso-position-vertical-relative:line" coordorigin="0,0" coordsize="6647,10">
            <v:line style="position:absolute" from="0,5" to="6647,5" stroked="true" strokeweight=".48pt" strokecolor="#5b9bd4">
              <v:stroke dashstyle="solid"/>
            </v:line>
          </v:group>
        </w:pict>
      </w:r>
      <w:r>
        <w:rPr>
          <w:sz w:val="2"/>
        </w:rPr>
      </w:r>
    </w:p>
    <w:p>
      <w:pPr>
        <w:pStyle w:val="BodyText"/>
        <w:spacing w:before="11"/>
        <w:rPr>
          <w:sz w:val="7"/>
        </w:rPr>
      </w:pPr>
    </w:p>
    <w:p>
      <w:pPr>
        <w:pStyle w:val="Heading3"/>
        <w:ind w:right="1113"/>
        <w:jc w:val="center"/>
      </w:pPr>
      <w:bookmarkStart w:name="_bookmark20" w:id="21"/>
      <w:bookmarkEnd w:id="21"/>
      <w:r>
        <w:rPr/>
      </w:r>
      <w:r>
        <w:rPr>
          <w:color w:val="5B9BD4"/>
        </w:rPr>
        <w:t>Prvi dan/i u ustanovi</w:t>
      </w:r>
    </w:p>
    <w:p>
      <w:pPr>
        <w:pStyle w:val="BodyText"/>
        <w:spacing w:before="7"/>
        <w:rPr>
          <w:sz w:val="16"/>
        </w:rPr>
      </w:pPr>
      <w:r>
        <w:rPr/>
        <w:pict>
          <v:line style="position:absolute;mso-position-horizontal-relative:page;mso-position-vertical-relative:paragraph;z-index:-251610112;mso-wrap-distance-left:0;mso-wrap-distance-right:0" from="131.539993pt,11.5925pt" to="463.889993pt,11.5925pt" stroked="true" strokeweight=".48pt" strokecolor="#5b9bd4">
            <v:stroke dashstyle="solid"/>
            <w10:wrap type="topAndBottom"/>
          </v:line>
        </w:pict>
      </w:r>
    </w:p>
    <w:p>
      <w:pPr>
        <w:pStyle w:val="BodyText"/>
        <w:rPr>
          <w:sz w:val="20"/>
        </w:rPr>
      </w:pPr>
    </w:p>
    <w:p>
      <w:pPr>
        <w:pStyle w:val="BodyText"/>
        <w:spacing w:before="9"/>
        <w:rPr>
          <w:sz w:val="19"/>
        </w:rPr>
      </w:pPr>
    </w:p>
    <w:p>
      <w:pPr>
        <w:pStyle w:val="BodyText"/>
        <w:spacing w:line="360" w:lineRule="auto"/>
        <w:ind w:left="138" w:right="870" w:firstLine="719"/>
        <w:jc w:val="both"/>
      </w:pPr>
      <w:r>
        <w:rPr/>
        <w:t>S obzirom na epidemiološku situaciju i mjere održavanja razmaka među djecom/učenicima</w:t>
      </w:r>
      <w:r>
        <w:rPr>
          <w:spacing w:val="-7"/>
        </w:rPr>
        <w:t> </w:t>
      </w:r>
      <w:r>
        <w:rPr/>
        <w:t>te</w:t>
      </w:r>
      <w:r>
        <w:rPr>
          <w:spacing w:val="-6"/>
        </w:rPr>
        <w:t> </w:t>
      </w:r>
      <w:r>
        <w:rPr/>
        <w:t>preporukama</w:t>
      </w:r>
      <w:r>
        <w:rPr>
          <w:spacing w:val="-6"/>
        </w:rPr>
        <w:t> </w:t>
      </w:r>
      <w:r>
        <w:rPr/>
        <w:t>vezanim</w:t>
      </w:r>
      <w:r>
        <w:rPr>
          <w:spacing w:val="-6"/>
        </w:rPr>
        <w:t> </w:t>
      </w:r>
      <w:r>
        <w:rPr/>
        <w:t>uz</w:t>
      </w:r>
      <w:r>
        <w:rPr>
          <w:spacing w:val="-6"/>
        </w:rPr>
        <w:t> </w:t>
      </w:r>
      <w:r>
        <w:rPr/>
        <w:t>ulaz</w:t>
      </w:r>
      <w:r>
        <w:rPr>
          <w:spacing w:val="-6"/>
        </w:rPr>
        <w:t> </w:t>
      </w:r>
      <w:r>
        <w:rPr/>
        <w:t>drugih</w:t>
      </w:r>
      <w:r>
        <w:rPr>
          <w:spacing w:val="-6"/>
        </w:rPr>
        <w:t> </w:t>
      </w:r>
      <w:r>
        <w:rPr/>
        <w:t>osoba</w:t>
      </w:r>
      <w:r>
        <w:rPr>
          <w:spacing w:val="-6"/>
        </w:rPr>
        <w:t> </w:t>
      </w:r>
      <w:r>
        <w:rPr/>
        <w:t>u</w:t>
      </w:r>
      <w:r>
        <w:rPr>
          <w:spacing w:val="-6"/>
        </w:rPr>
        <w:t> </w:t>
      </w:r>
      <w:r>
        <w:rPr/>
        <w:t>odgojno-obrazovne</w:t>
      </w:r>
      <w:r>
        <w:rPr>
          <w:spacing w:val="-6"/>
        </w:rPr>
        <w:t> </w:t>
      </w:r>
      <w:r>
        <w:rPr/>
        <w:t>ustanove, prvi dan pedagoške/nastavne godine potrebno je prilagoditi</w:t>
      </w:r>
      <w:r>
        <w:rPr>
          <w:color w:val="0462C1"/>
        </w:rPr>
        <w:t> </w:t>
      </w:r>
      <w:hyperlink r:id="rId26">
        <w:r>
          <w:rPr>
            <w:color w:val="0462C1"/>
            <w:u w:val="single" w:color="0462C1"/>
          </w:rPr>
          <w:t>Uputama</w:t>
        </w:r>
        <w:r>
          <w:rPr>
            <w:color w:val="0462C1"/>
          </w:rPr>
          <w:t> </w:t>
        </w:r>
      </w:hyperlink>
      <w:r>
        <w:rPr/>
        <w:t>sukladno mogućnostima organizacije rada u pojedinoj</w:t>
      </w:r>
      <w:r>
        <w:rPr>
          <w:spacing w:val="-6"/>
        </w:rPr>
        <w:t> </w:t>
      </w:r>
      <w:r>
        <w:rPr/>
        <w:t>ustanovi.</w:t>
      </w:r>
    </w:p>
    <w:p>
      <w:pPr>
        <w:pStyle w:val="BodyText"/>
        <w:spacing w:line="362" w:lineRule="auto" w:before="159"/>
        <w:ind w:left="138" w:right="876"/>
        <w:jc w:val="both"/>
      </w:pPr>
      <w:r>
        <w:rPr/>
        <w:t>Zbog</w:t>
      </w:r>
      <w:r>
        <w:rPr>
          <w:spacing w:val="-6"/>
        </w:rPr>
        <w:t> </w:t>
      </w:r>
      <w:r>
        <w:rPr/>
        <w:t>toga</w:t>
      </w:r>
      <w:r>
        <w:rPr>
          <w:spacing w:val="-5"/>
        </w:rPr>
        <w:t> </w:t>
      </w:r>
      <w:r>
        <w:rPr/>
        <w:t>nije</w:t>
      </w:r>
      <w:r>
        <w:rPr>
          <w:spacing w:val="-6"/>
        </w:rPr>
        <w:t> </w:t>
      </w:r>
      <w:r>
        <w:rPr/>
        <w:t>moguće</w:t>
      </w:r>
      <w:r>
        <w:rPr>
          <w:spacing w:val="-5"/>
        </w:rPr>
        <w:t> </w:t>
      </w:r>
      <w:r>
        <w:rPr/>
        <w:t>dati</w:t>
      </w:r>
      <w:r>
        <w:rPr>
          <w:spacing w:val="-4"/>
        </w:rPr>
        <w:t> </w:t>
      </w:r>
      <w:r>
        <w:rPr/>
        <w:t>jedinstvenu</w:t>
      </w:r>
      <w:r>
        <w:rPr>
          <w:spacing w:val="-7"/>
        </w:rPr>
        <w:t> </w:t>
      </w:r>
      <w:r>
        <w:rPr/>
        <w:t>preporuku</w:t>
      </w:r>
      <w:r>
        <w:rPr>
          <w:spacing w:val="-5"/>
        </w:rPr>
        <w:t> </w:t>
      </w:r>
      <w:r>
        <w:rPr/>
        <w:t>već</w:t>
      </w:r>
      <w:r>
        <w:rPr>
          <w:spacing w:val="-5"/>
        </w:rPr>
        <w:t> </w:t>
      </w:r>
      <w:r>
        <w:rPr/>
        <w:t>će</w:t>
      </w:r>
      <w:r>
        <w:rPr>
          <w:spacing w:val="-8"/>
        </w:rPr>
        <w:t> </w:t>
      </w:r>
      <w:r>
        <w:rPr/>
        <w:t>svaka</w:t>
      </w:r>
      <w:r>
        <w:rPr>
          <w:spacing w:val="-6"/>
        </w:rPr>
        <w:t> </w:t>
      </w:r>
      <w:r>
        <w:rPr/>
        <w:t>ustanova</w:t>
      </w:r>
      <w:r>
        <w:rPr>
          <w:spacing w:val="-7"/>
        </w:rPr>
        <w:t> </w:t>
      </w:r>
      <w:r>
        <w:rPr/>
        <w:t>pronaći</w:t>
      </w:r>
      <w:r>
        <w:rPr>
          <w:spacing w:val="-5"/>
        </w:rPr>
        <w:t> </w:t>
      </w:r>
      <w:r>
        <w:rPr/>
        <w:t>najbolja</w:t>
      </w:r>
      <w:r>
        <w:rPr>
          <w:spacing w:val="-6"/>
        </w:rPr>
        <w:t> </w:t>
      </w:r>
      <w:r>
        <w:rPr/>
        <w:t>rješenja uz uvažavanje epidemioloških</w:t>
      </w:r>
      <w:r>
        <w:rPr>
          <w:spacing w:val="-3"/>
        </w:rPr>
        <w:t> </w:t>
      </w:r>
      <w:r>
        <w:rPr/>
        <w:t>mjera.</w:t>
      </w:r>
    </w:p>
    <w:p>
      <w:pPr>
        <w:pStyle w:val="BodyText"/>
        <w:spacing w:before="11"/>
        <w:rPr>
          <w:sz w:val="31"/>
        </w:rPr>
      </w:pPr>
    </w:p>
    <w:p>
      <w:pPr>
        <w:spacing w:before="0"/>
        <w:ind w:left="138" w:right="0" w:firstLine="0"/>
        <w:jc w:val="both"/>
        <w:rPr>
          <w:sz w:val="19"/>
        </w:rPr>
      </w:pPr>
      <w:bookmarkStart w:name="_bookmark21" w:id="22"/>
      <w:bookmarkEnd w:id="22"/>
      <w:r>
        <w:rPr/>
      </w:r>
      <w:r>
        <w:rPr>
          <w:color w:val="5B9BD4"/>
          <w:sz w:val="24"/>
        </w:rPr>
        <w:t>P</w:t>
      </w:r>
      <w:r>
        <w:rPr>
          <w:color w:val="5B9BD4"/>
          <w:sz w:val="19"/>
        </w:rPr>
        <w:t>RVI DAN ZA DJECU RANE I PREDŠKOLSKE DOBI</w:t>
      </w:r>
    </w:p>
    <w:p>
      <w:pPr>
        <w:pStyle w:val="BodyText"/>
        <w:rPr>
          <w:sz w:val="33"/>
        </w:rPr>
      </w:pPr>
    </w:p>
    <w:p>
      <w:pPr>
        <w:pStyle w:val="BodyText"/>
        <w:spacing w:line="360" w:lineRule="auto"/>
        <w:ind w:left="138" w:right="871" w:firstLine="719"/>
        <w:jc w:val="both"/>
      </w:pPr>
      <w:r>
        <w:rPr/>
        <w:t>U dječjim vrtićima, za djecu koja se tek uključuju u sustav ranog i predškolskog odgoja dječji</w:t>
      </w:r>
      <w:r>
        <w:rPr>
          <w:spacing w:val="-7"/>
        </w:rPr>
        <w:t> </w:t>
      </w:r>
      <w:r>
        <w:rPr/>
        <w:t>vrtići</w:t>
      </w:r>
      <w:r>
        <w:rPr>
          <w:spacing w:val="-6"/>
        </w:rPr>
        <w:t> </w:t>
      </w:r>
      <w:r>
        <w:rPr/>
        <w:t>planirali</w:t>
      </w:r>
      <w:r>
        <w:rPr>
          <w:spacing w:val="-10"/>
        </w:rPr>
        <w:t> </w:t>
      </w:r>
      <w:r>
        <w:rPr/>
        <w:t>su</w:t>
      </w:r>
      <w:r>
        <w:rPr>
          <w:spacing w:val="-6"/>
        </w:rPr>
        <w:t> </w:t>
      </w:r>
      <w:r>
        <w:rPr/>
        <w:t>i</w:t>
      </w:r>
      <w:r>
        <w:rPr>
          <w:spacing w:val="-10"/>
        </w:rPr>
        <w:t> </w:t>
      </w:r>
      <w:r>
        <w:rPr/>
        <w:t>omogućavali</w:t>
      </w:r>
      <w:r>
        <w:rPr>
          <w:spacing w:val="-6"/>
        </w:rPr>
        <w:t> </w:t>
      </w:r>
      <w:r>
        <w:rPr/>
        <w:t>vrijeme</w:t>
      </w:r>
      <w:r>
        <w:rPr>
          <w:spacing w:val="-7"/>
        </w:rPr>
        <w:t> </w:t>
      </w:r>
      <w:r>
        <w:rPr/>
        <w:t>za</w:t>
      </w:r>
      <w:r>
        <w:rPr>
          <w:spacing w:val="-8"/>
        </w:rPr>
        <w:t> </w:t>
      </w:r>
      <w:r>
        <w:rPr/>
        <w:t>prilagodbu</w:t>
      </w:r>
      <w:r>
        <w:rPr>
          <w:spacing w:val="-6"/>
        </w:rPr>
        <w:t> </w:t>
      </w:r>
      <w:r>
        <w:rPr/>
        <w:t>te</w:t>
      </w:r>
      <w:r>
        <w:rPr>
          <w:spacing w:val="-7"/>
        </w:rPr>
        <w:t> </w:t>
      </w:r>
      <w:r>
        <w:rPr/>
        <w:t>je</w:t>
      </w:r>
      <w:r>
        <w:rPr>
          <w:spacing w:val="-10"/>
        </w:rPr>
        <w:t> </w:t>
      </w:r>
      <w:r>
        <w:rPr/>
        <w:t>roditelj</w:t>
      </w:r>
      <w:r>
        <w:rPr>
          <w:spacing w:val="-9"/>
        </w:rPr>
        <w:t> </w:t>
      </w:r>
      <w:r>
        <w:rPr/>
        <w:t>s</w:t>
      </w:r>
      <w:r>
        <w:rPr>
          <w:spacing w:val="-9"/>
        </w:rPr>
        <w:t> </w:t>
      </w:r>
      <w:r>
        <w:rPr/>
        <w:t>djetetom</w:t>
      </w:r>
      <w:r>
        <w:rPr>
          <w:spacing w:val="-8"/>
        </w:rPr>
        <w:t> </w:t>
      </w:r>
      <w:r>
        <w:rPr/>
        <w:t>mogao</w:t>
      </w:r>
      <w:r>
        <w:rPr>
          <w:spacing w:val="-7"/>
        </w:rPr>
        <w:t> </w:t>
      </w:r>
      <w:r>
        <w:rPr/>
        <w:t>boraviti u dječjem vrtiću, odnosno odgojno-obrazovnoj skupini. Svjesni smo činjenice da djeci mlađe dobi treba prilagodba na novu sredinu, odgojitelje i vršnjake, ali zbog epidemije COVID-19, ove je godine mogućnost boravka roditelja nužno uskladiti s </w:t>
      </w:r>
      <w:hyperlink r:id="rId26">
        <w:r>
          <w:rPr>
            <w:color w:val="0462C1"/>
            <w:u w:val="single" w:color="0462C1"/>
          </w:rPr>
          <w:t>Uputama</w:t>
        </w:r>
      </w:hyperlink>
      <w:r>
        <w:rPr>
          <w:color w:val="0462C1"/>
        </w:rPr>
        <w:t> </w:t>
      </w:r>
      <w:r>
        <w:rPr/>
        <w:t>kako bi se svoj djeci, zaposlenicima, roditeljima i obiteljima omogućila što veća sigurnost i smanjila mogućnost od zaraze.</w:t>
      </w:r>
    </w:p>
    <w:p>
      <w:pPr>
        <w:spacing w:line="360" w:lineRule="auto" w:before="161"/>
        <w:ind w:left="138" w:right="871" w:firstLine="0"/>
        <w:jc w:val="both"/>
        <w:rPr>
          <w:sz w:val="22"/>
        </w:rPr>
      </w:pPr>
      <w:r>
        <w:rPr>
          <w:sz w:val="22"/>
        </w:rPr>
        <w:t>U skladu s </w:t>
      </w:r>
      <w:hyperlink r:id="rId26">
        <w:r>
          <w:rPr>
            <w:color w:val="0462C1"/>
            <w:sz w:val="22"/>
            <w:u w:val="single" w:color="0462C1"/>
          </w:rPr>
          <w:t>Uputama</w:t>
        </w:r>
        <w:r>
          <w:rPr>
            <w:sz w:val="22"/>
          </w:rPr>
          <w:t>, </w:t>
        </w:r>
      </w:hyperlink>
      <w:r>
        <w:rPr>
          <w:b/>
          <w:sz w:val="22"/>
        </w:rPr>
        <w:t>roditelj može ući u dječji vrtić uz pridržavanje epidemiološkim mjera </w:t>
      </w:r>
      <w:r>
        <w:rPr>
          <w:sz w:val="22"/>
        </w:rPr>
        <w:t>(mora</w:t>
      </w:r>
      <w:r>
        <w:rPr>
          <w:spacing w:val="-6"/>
          <w:sz w:val="22"/>
        </w:rPr>
        <w:t> </w:t>
      </w:r>
      <w:r>
        <w:rPr>
          <w:sz w:val="22"/>
        </w:rPr>
        <w:t>se</w:t>
      </w:r>
      <w:r>
        <w:rPr>
          <w:spacing w:val="-4"/>
          <w:sz w:val="22"/>
        </w:rPr>
        <w:t> </w:t>
      </w:r>
      <w:r>
        <w:rPr>
          <w:sz w:val="22"/>
        </w:rPr>
        <w:t>preobuti</w:t>
      </w:r>
      <w:r>
        <w:rPr>
          <w:spacing w:val="-1"/>
          <w:sz w:val="22"/>
        </w:rPr>
        <w:t> </w:t>
      </w:r>
      <w:r>
        <w:rPr>
          <w:sz w:val="22"/>
        </w:rPr>
        <w:t>ili</w:t>
      </w:r>
      <w:r>
        <w:rPr>
          <w:spacing w:val="-4"/>
          <w:sz w:val="22"/>
        </w:rPr>
        <w:t> </w:t>
      </w:r>
      <w:r>
        <w:rPr>
          <w:sz w:val="22"/>
        </w:rPr>
        <w:t>imati</w:t>
      </w:r>
      <w:r>
        <w:rPr>
          <w:spacing w:val="-3"/>
          <w:sz w:val="22"/>
        </w:rPr>
        <w:t> </w:t>
      </w:r>
      <w:r>
        <w:rPr>
          <w:sz w:val="22"/>
        </w:rPr>
        <w:t>plastične</w:t>
      </w:r>
      <w:r>
        <w:rPr>
          <w:spacing w:val="-2"/>
          <w:sz w:val="22"/>
        </w:rPr>
        <w:t> </w:t>
      </w:r>
      <w:r>
        <w:rPr>
          <w:sz w:val="22"/>
        </w:rPr>
        <w:t>navlake</w:t>
      </w:r>
      <w:r>
        <w:rPr>
          <w:spacing w:val="-3"/>
          <w:sz w:val="22"/>
        </w:rPr>
        <w:t> </w:t>
      </w:r>
      <w:r>
        <w:rPr>
          <w:sz w:val="22"/>
        </w:rPr>
        <w:t>za</w:t>
      </w:r>
      <w:r>
        <w:rPr>
          <w:spacing w:val="-5"/>
          <w:sz w:val="22"/>
        </w:rPr>
        <w:t> </w:t>
      </w:r>
      <w:r>
        <w:rPr>
          <w:sz w:val="22"/>
        </w:rPr>
        <w:t>obuću,</w:t>
      </w:r>
      <w:r>
        <w:rPr>
          <w:spacing w:val="-4"/>
          <w:sz w:val="22"/>
        </w:rPr>
        <w:t> </w:t>
      </w:r>
      <w:r>
        <w:rPr>
          <w:sz w:val="22"/>
        </w:rPr>
        <w:t>obvezan</w:t>
      </w:r>
      <w:r>
        <w:rPr>
          <w:spacing w:val="-1"/>
          <w:sz w:val="22"/>
        </w:rPr>
        <w:t> </w:t>
      </w:r>
      <w:r>
        <w:rPr>
          <w:sz w:val="22"/>
        </w:rPr>
        <w:t>je</w:t>
      </w:r>
      <w:r>
        <w:rPr>
          <w:spacing w:val="-2"/>
          <w:sz w:val="22"/>
        </w:rPr>
        <w:t> </w:t>
      </w:r>
      <w:r>
        <w:rPr>
          <w:sz w:val="22"/>
        </w:rPr>
        <w:t>imati</w:t>
      </w:r>
      <w:r>
        <w:rPr>
          <w:spacing w:val="-3"/>
          <w:sz w:val="22"/>
        </w:rPr>
        <w:t> </w:t>
      </w:r>
      <w:r>
        <w:rPr>
          <w:sz w:val="22"/>
        </w:rPr>
        <w:t>masku</w:t>
      </w:r>
      <w:r>
        <w:rPr>
          <w:spacing w:val="-4"/>
          <w:sz w:val="22"/>
        </w:rPr>
        <w:t> </w:t>
      </w:r>
      <w:r>
        <w:rPr>
          <w:sz w:val="22"/>
        </w:rPr>
        <w:t>na</w:t>
      </w:r>
      <w:r>
        <w:rPr>
          <w:spacing w:val="-1"/>
          <w:sz w:val="22"/>
        </w:rPr>
        <w:t> </w:t>
      </w:r>
      <w:r>
        <w:rPr>
          <w:sz w:val="22"/>
        </w:rPr>
        <w:t>licu,</w:t>
      </w:r>
      <w:r>
        <w:rPr>
          <w:spacing w:val="-3"/>
          <w:sz w:val="22"/>
        </w:rPr>
        <w:t> </w:t>
      </w:r>
      <w:r>
        <w:rPr>
          <w:sz w:val="22"/>
        </w:rPr>
        <w:t>dezinficirati ruke</w:t>
      </w:r>
      <w:r>
        <w:rPr>
          <w:spacing w:val="-2"/>
          <w:sz w:val="22"/>
        </w:rPr>
        <w:t> </w:t>
      </w:r>
      <w:r>
        <w:rPr>
          <w:sz w:val="22"/>
        </w:rPr>
        <w:t>itd.).</w:t>
      </w:r>
    </w:p>
    <w:p>
      <w:pPr>
        <w:spacing w:line="360" w:lineRule="auto" w:before="159"/>
        <w:ind w:left="138" w:right="871" w:firstLine="0"/>
        <w:jc w:val="both"/>
        <w:rPr>
          <w:sz w:val="22"/>
        </w:rPr>
      </w:pPr>
      <w:r>
        <w:rPr>
          <w:b/>
          <w:sz w:val="22"/>
        </w:rPr>
        <w:t>Roditelj</w:t>
      </w:r>
      <w:r>
        <w:rPr>
          <w:b/>
          <w:spacing w:val="-9"/>
          <w:sz w:val="22"/>
        </w:rPr>
        <w:t> </w:t>
      </w:r>
      <w:r>
        <w:rPr>
          <w:b/>
          <w:sz w:val="22"/>
        </w:rPr>
        <w:t>može</w:t>
      </w:r>
      <w:r>
        <w:rPr>
          <w:b/>
          <w:spacing w:val="-12"/>
          <w:sz w:val="22"/>
        </w:rPr>
        <w:t> </w:t>
      </w:r>
      <w:r>
        <w:rPr>
          <w:b/>
          <w:sz w:val="22"/>
        </w:rPr>
        <w:t>boraviti</w:t>
      </w:r>
      <w:r>
        <w:rPr>
          <w:b/>
          <w:spacing w:val="-8"/>
          <w:sz w:val="22"/>
        </w:rPr>
        <w:t> </w:t>
      </w:r>
      <w:r>
        <w:rPr>
          <w:b/>
          <w:sz w:val="22"/>
        </w:rPr>
        <w:t>s</w:t>
      </w:r>
      <w:r>
        <w:rPr>
          <w:b/>
          <w:spacing w:val="-10"/>
          <w:sz w:val="22"/>
        </w:rPr>
        <w:t> </w:t>
      </w:r>
      <w:r>
        <w:rPr>
          <w:b/>
          <w:sz w:val="22"/>
        </w:rPr>
        <w:t>djetetom</w:t>
      </w:r>
      <w:r>
        <w:rPr>
          <w:b/>
          <w:spacing w:val="-8"/>
          <w:sz w:val="22"/>
        </w:rPr>
        <w:t> </w:t>
      </w:r>
      <w:r>
        <w:rPr>
          <w:b/>
          <w:sz w:val="22"/>
        </w:rPr>
        <w:t>u</w:t>
      </w:r>
      <w:r>
        <w:rPr>
          <w:b/>
          <w:spacing w:val="-9"/>
          <w:sz w:val="22"/>
        </w:rPr>
        <w:t> </w:t>
      </w:r>
      <w:r>
        <w:rPr>
          <w:b/>
          <w:sz w:val="22"/>
        </w:rPr>
        <w:t>dječjem</w:t>
      </w:r>
      <w:r>
        <w:rPr>
          <w:b/>
          <w:spacing w:val="-8"/>
          <w:sz w:val="22"/>
        </w:rPr>
        <w:t> </w:t>
      </w:r>
      <w:r>
        <w:rPr>
          <w:b/>
          <w:sz w:val="22"/>
        </w:rPr>
        <w:t>vrtiću</w:t>
      </w:r>
      <w:r>
        <w:rPr>
          <w:b/>
          <w:spacing w:val="-12"/>
          <w:sz w:val="22"/>
        </w:rPr>
        <w:t> </w:t>
      </w:r>
      <w:r>
        <w:rPr>
          <w:b/>
          <w:sz w:val="22"/>
        </w:rPr>
        <w:t>maksimalno</w:t>
      </w:r>
      <w:r>
        <w:rPr>
          <w:b/>
          <w:spacing w:val="-8"/>
          <w:sz w:val="22"/>
        </w:rPr>
        <w:t> </w:t>
      </w:r>
      <w:r>
        <w:rPr>
          <w:b/>
          <w:sz w:val="22"/>
        </w:rPr>
        <w:t>15</w:t>
      </w:r>
      <w:r>
        <w:rPr>
          <w:b/>
          <w:spacing w:val="-10"/>
          <w:sz w:val="22"/>
        </w:rPr>
        <w:t> </w:t>
      </w:r>
      <w:r>
        <w:rPr>
          <w:b/>
          <w:sz w:val="22"/>
        </w:rPr>
        <w:t>minuta</w:t>
      </w:r>
      <w:r>
        <w:rPr>
          <w:b/>
          <w:spacing w:val="-5"/>
          <w:sz w:val="22"/>
        </w:rPr>
        <w:t> </w:t>
      </w:r>
      <w:r>
        <w:rPr>
          <w:sz w:val="22"/>
        </w:rPr>
        <w:t>dnevno.</w:t>
      </w:r>
      <w:r>
        <w:rPr>
          <w:spacing w:val="-9"/>
          <w:sz w:val="22"/>
        </w:rPr>
        <w:t> </w:t>
      </w:r>
      <w:r>
        <w:rPr>
          <w:sz w:val="22"/>
        </w:rPr>
        <w:t>Ravnatelj je</w:t>
      </w:r>
      <w:r>
        <w:rPr>
          <w:spacing w:val="-14"/>
          <w:sz w:val="22"/>
        </w:rPr>
        <w:t> </w:t>
      </w:r>
      <w:r>
        <w:rPr>
          <w:sz w:val="22"/>
        </w:rPr>
        <w:t>dužan</w:t>
      </w:r>
      <w:r>
        <w:rPr>
          <w:spacing w:val="-13"/>
          <w:sz w:val="22"/>
        </w:rPr>
        <w:t> </w:t>
      </w:r>
      <w:r>
        <w:rPr>
          <w:sz w:val="22"/>
        </w:rPr>
        <w:t>izradit</w:t>
      </w:r>
      <w:r>
        <w:rPr>
          <w:spacing w:val="-13"/>
          <w:sz w:val="22"/>
        </w:rPr>
        <w:t> </w:t>
      </w:r>
      <w:r>
        <w:rPr>
          <w:sz w:val="22"/>
        </w:rPr>
        <w:t>raspored</w:t>
      </w:r>
      <w:r>
        <w:rPr>
          <w:spacing w:val="-13"/>
          <w:sz w:val="22"/>
        </w:rPr>
        <w:t> </w:t>
      </w:r>
      <w:r>
        <w:rPr>
          <w:sz w:val="22"/>
        </w:rPr>
        <w:t>za</w:t>
      </w:r>
      <w:r>
        <w:rPr>
          <w:spacing w:val="-14"/>
          <w:sz w:val="22"/>
        </w:rPr>
        <w:t> </w:t>
      </w:r>
      <w:r>
        <w:rPr>
          <w:sz w:val="22"/>
        </w:rPr>
        <w:t>boravak</w:t>
      </w:r>
      <w:r>
        <w:rPr>
          <w:spacing w:val="-14"/>
          <w:sz w:val="22"/>
        </w:rPr>
        <w:t> </w:t>
      </w:r>
      <w:r>
        <w:rPr>
          <w:sz w:val="22"/>
        </w:rPr>
        <w:t>roditelja</w:t>
      </w:r>
      <w:r>
        <w:rPr>
          <w:spacing w:val="-14"/>
          <w:sz w:val="22"/>
        </w:rPr>
        <w:t> </w:t>
      </w:r>
      <w:r>
        <w:rPr>
          <w:sz w:val="22"/>
        </w:rPr>
        <w:t>u</w:t>
      </w:r>
      <w:r>
        <w:rPr>
          <w:spacing w:val="-13"/>
          <w:sz w:val="22"/>
        </w:rPr>
        <w:t> </w:t>
      </w:r>
      <w:r>
        <w:rPr>
          <w:sz w:val="22"/>
        </w:rPr>
        <w:t>vrtićkim</w:t>
      </w:r>
      <w:r>
        <w:rPr>
          <w:spacing w:val="-13"/>
          <w:sz w:val="22"/>
        </w:rPr>
        <w:t> </w:t>
      </w:r>
      <w:r>
        <w:rPr>
          <w:sz w:val="22"/>
        </w:rPr>
        <w:t>skupinama</w:t>
      </w:r>
      <w:r>
        <w:rPr>
          <w:spacing w:val="-14"/>
          <w:sz w:val="22"/>
        </w:rPr>
        <w:t> </w:t>
      </w:r>
      <w:r>
        <w:rPr>
          <w:sz w:val="22"/>
        </w:rPr>
        <w:t>i</w:t>
      </w:r>
      <w:r>
        <w:rPr>
          <w:spacing w:val="-12"/>
          <w:sz w:val="22"/>
        </w:rPr>
        <w:t> </w:t>
      </w:r>
      <w:r>
        <w:rPr>
          <w:sz w:val="22"/>
        </w:rPr>
        <w:t>o</w:t>
      </w:r>
      <w:r>
        <w:rPr>
          <w:spacing w:val="-13"/>
          <w:sz w:val="22"/>
        </w:rPr>
        <w:t> </w:t>
      </w:r>
      <w:r>
        <w:rPr>
          <w:sz w:val="22"/>
        </w:rPr>
        <w:t>tme</w:t>
      </w:r>
      <w:r>
        <w:rPr>
          <w:spacing w:val="-13"/>
          <w:sz w:val="22"/>
        </w:rPr>
        <w:t> </w:t>
      </w:r>
      <w:r>
        <w:rPr>
          <w:sz w:val="22"/>
        </w:rPr>
        <w:t>ih</w:t>
      </w:r>
      <w:r>
        <w:rPr>
          <w:spacing w:val="-13"/>
          <w:sz w:val="22"/>
        </w:rPr>
        <w:t> </w:t>
      </w:r>
      <w:r>
        <w:rPr>
          <w:sz w:val="22"/>
        </w:rPr>
        <w:t>na</w:t>
      </w:r>
      <w:r>
        <w:rPr>
          <w:spacing w:val="-14"/>
          <w:sz w:val="22"/>
        </w:rPr>
        <w:t> </w:t>
      </w:r>
      <w:r>
        <w:rPr>
          <w:sz w:val="22"/>
        </w:rPr>
        <w:t>vrijeme</w:t>
      </w:r>
      <w:r>
        <w:rPr>
          <w:spacing w:val="-14"/>
          <w:sz w:val="22"/>
        </w:rPr>
        <w:t> </w:t>
      </w:r>
      <w:r>
        <w:rPr>
          <w:sz w:val="22"/>
        </w:rPr>
        <w:t>obavijestiti Ne preporučuje se istovremeno veći broj roditelja u jednoj</w:t>
      </w:r>
      <w:r>
        <w:rPr>
          <w:spacing w:val="-9"/>
          <w:sz w:val="22"/>
        </w:rPr>
        <w:t> </w:t>
      </w:r>
      <w:r>
        <w:rPr>
          <w:sz w:val="22"/>
        </w:rPr>
        <w:t>prostoriji.</w:t>
      </w:r>
    </w:p>
    <w:p>
      <w:pPr>
        <w:pStyle w:val="BodyText"/>
        <w:spacing w:line="360" w:lineRule="auto" w:before="161"/>
        <w:ind w:left="138" w:right="872"/>
        <w:jc w:val="both"/>
      </w:pPr>
      <w:r>
        <w:rPr/>
        <w:t>Veći</w:t>
      </w:r>
      <w:r>
        <w:rPr>
          <w:spacing w:val="-14"/>
        </w:rPr>
        <w:t> </w:t>
      </w:r>
      <w:r>
        <w:rPr/>
        <w:t>broj</w:t>
      </w:r>
      <w:r>
        <w:rPr>
          <w:spacing w:val="-13"/>
        </w:rPr>
        <w:t> </w:t>
      </w:r>
      <w:r>
        <w:rPr/>
        <w:t>roditelja</w:t>
      </w:r>
      <w:r>
        <w:rPr>
          <w:spacing w:val="-14"/>
        </w:rPr>
        <w:t> </w:t>
      </w:r>
      <w:r>
        <w:rPr/>
        <w:t>i</w:t>
      </w:r>
      <w:r>
        <w:rPr>
          <w:spacing w:val="-13"/>
        </w:rPr>
        <w:t> </w:t>
      </w:r>
      <w:r>
        <w:rPr/>
        <w:t>djece</w:t>
      </w:r>
      <w:r>
        <w:rPr>
          <w:spacing w:val="-15"/>
        </w:rPr>
        <w:t> </w:t>
      </w:r>
      <w:r>
        <w:rPr/>
        <w:t>jedne</w:t>
      </w:r>
      <w:r>
        <w:rPr>
          <w:spacing w:val="-14"/>
        </w:rPr>
        <w:t> </w:t>
      </w:r>
      <w:r>
        <w:rPr/>
        <w:t>odgojno-obrazovne</w:t>
      </w:r>
      <w:r>
        <w:rPr>
          <w:spacing w:val="-17"/>
        </w:rPr>
        <w:t> </w:t>
      </w:r>
      <w:r>
        <w:rPr/>
        <w:t>skupine</w:t>
      </w:r>
      <w:r>
        <w:rPr>
          <w:spacing w:val="-14"/>
        </w:rPr>
        <w:t> </w:t>
      </w:r>
      <w:r>
        <w:rPr/>
        <w:t>može</w:t>
      </w:r>
      <w:r>
        <w:rPr>
          <w:spacing w:val="-14"/>
        </w:rPr>
        <w:t> </w:t>
      </w:r>
      <w:r>
        <w:rPr/>
        <w:t>dulje</w:t>
      </w:r>
      <w:r>
        <w:rPr>
          <w:spacing w:val="-14"/>
        </w:rPr>
        <w:t> </w:t>
      </w:r>
      <w:r>
        <w:rPr/>
        <w:t>od</w:t>
      </w:r>
      <w:r>
        <w:rPr>
          <w:spacing w:val="-14"/>
        </w:rPr>
        <w:t> </w:t>
      </w:r>
      <w:r>
        <w:rPr/>
        <w:t>15</w:t>
      </w:r>
      <w:r>
        <w:rPr>
          <w:spacing w:val="-14"/>
        </w:rPr>
        <w:t> </w:t>
      </w:r>
      <w:r>
        <w:rPr/>
        <w:t>minuta</w:t>
      </w:r>
      <w:r>
        <w:rPr>
          <w:spacing w:val="-16"/>
        </w:rPr>
        <w:t> </w:t>
      </w:r>
      <w:r>
        <w:rPr/>
        <w:t>boraviti</w:t>
      </w:r>
      <w:r>
        <w:rPr>
          <w:spacing w:val="-14"/>
        </w:rPr>
        <w:t> </w:t>
      </w:r>
      <w:r>
        <w:rPr/>
        <w:t>samo na otvorenom prostoru, ali uz obvezno pridržavanje razmaka i nošenje maske za</w:t>
      </w:r>
      <w:r>
        <w:rPr>
          <w:spacing w:val="-21"/>
        </w:rPr>
        <w:t> </w:t>
      </w:r>
      <w:r>
        <w:rPr/>
        <w:t>roditelja.</w:t>
      </w:r>
    </w:p>
    <w:p>
      <w:pPr>
        <w:pStyle w:val="BodyText"/>
        <w:spacing w:before="3"/>
        <w:rPr>
          <w:sz w:val="32"/>
        </w:rPr>
      </w:pPr>
    </w:p>
    <w:p>
      <w:pPr>
        <w:spacing w:before="0"/>
        <w:ind w:left="138" w:right="0" w:firstLine="0"/>
        <w:jc w:val="both"/>
        <w:rPr>
          <w:sz w:val="19"/>
        </w:rPr>
      </w:pPr>
      <w:bookmarkStart w:name="_bookmark22" w:id="23"/>
      <w:bookmarkEnd w:id="23"/>
      <w:r>
        <w:rPr/>
      </w:r>
      <w:r>
        <w:rPr>
          <w:color w:val="5B9BD4"/>
          <w:sz w:val="24"/>
        </w:rPr>
        <w:t>P</w:t>
      </w:r>
      <w:r>
        <w:rPr>
          <w:color w:val="5B9BD4"/>
          <w:sz w:val="19"/>
        </w:rPr>
        <w:t>RVI DAN ZA UČENIKE </w:t>
      </w:r>
      <w:r>
        <w:rPr>
          <w:color w:val="5B9BD4"/>
          <w:sz w:val="24"/>
        </w:rPr>
        <w:t>I. </w:t>
      </w:r>
      <w:r>
        <w:rPr>
          <w:color w:val="5B9BD4"/>
          <w:sz w:val="19"/>
        </w:rPr>
        <w:t>RAZREDA OSNOVNE ŠKOLE</w:t>
      </w:r>
    </w:p>
    <w:p>
      <w:pPr>
        <w:pStyle w:val="BodyText"/>
        <w:rPr>
          <w:sz w:val="33"/>
        </w:rPr>
      </w:pPr>
    </w:p>
    <w:p>
      <w:pPr>
        <w:spacing w:line="360" w:lineRule="auto" w:before="0"/>
        <w:ind w:left="138" w:right="873" w:firstLine="719"/>
        <w:jc w:val="both"/>
        <w:rPr>
          <w:b/>
          <w:sz w:val="22"/>
        </w:rPr>
      </w:pPr>
      <w:r>
        <w:rPr>
          <w:sz w:val="22"/>
        </w:rPr>
        <w:t>Uobičajeno je da se za učenike I. razreda organiziraju priredbe te da s djecom dolaze njihovi roditelji. Zbog epidemije COVID-19 </w:t>
      </w:r>
      <w:r>
        <w:rPr>
          <w:b/>
          <w:sz w:val="22"/>
        </w:rPr>
        <w:t>ne preporučuje se održavanje priredaba</w:t>
      </w:r>
      <w:r>
        <w:rPr>
          <w:sz w:val="22"/>
        </w:rPr>
        <w:t>, ali je moguće planirati zajednički dolazak učenika i jednog roditelja u školu radi upoznavanja djece i roditelja s učiteljem i to </w:t>
      </w:r>
      <w:r>
        <w:rPr>
          <w:b/>
          <w:sz w:val="22"/>
        </w:rPr>
        <w:t>za svaki razredni odjel u posebnoj prostoriji ili na otvorenom.</w:t>
      </w:r>
    </w:p>
    <w:p>
      <w:pPr>
        <w:spacing w:after="0" w:line="360" w:lineRule="auto"/>
        <w:jc w:val="both"/>
        <w:rPr>
          <w:sz w:val="22"/>
        </w:rPr>
        <w:sectPr>
          <w:pgSz w:w="11910" w:h="16840"/>
          <w:pgMar w:header="0" w:footer="919" w:top="1420" w:bottom="1180" w:left="1660" w:right="920"/>
        </w:sectPr>
      </w:pPr>
    </w:p>
    <w:p>
      <w:pPr>
        <w:spacing w:line="360" w:lineRule="auto" w:before="79"/>
        <w:ind w:left="138" w:right="872" w:firstLine="0"/>
        <w:jc w:val="both"/>
        <w:rPr>
          <w:sz w:val="22"/>
        </w:rPr>
      </w:pPr>
      <w:r>
        <w:rPr>
          <w:sz w:val="22"/>
        </w:rPr>
        <w:t>Ako</w:t>
      </w:r>
      <w:r>
        <w:rPr>
          <w:spacing w:val="-9"/>
          <w:sz w:val="22"/>
        </w:rPr>
        <w:t> </w:t>
      </w:r>
      <w:r>
        <w:rPr>
          <w:sz w:val="22"/>
        </w:rPr>
        <w:t>će</w:t>
      </w:r>
      <w:r>
        <w:rPr>
          <w:spacing w:val="-10"/>
          <w:sz w:val="22"/>
        </w:rPr>
        <w:t> </w:t>
      </w:r>
      <w:r>
        <w:rPr>
          <w:sz w:val="22"/>
        </w:rPr>
        <w:t>jedan</w:t>
      </w:r>
      <w:r>
        <w:rPr>
          <w:spacing w:val="-8"/>
          <w:sz w:val="22"/>
        </w:rPr>
        <w:t> </w:t>
      </w:r>
      <w:r>
        <w:rPr>
          <w:sz w:val="22"/>
        </w:rPr>
        <w:t>roditelj</w:t>
      </w:r>
      <w:r>
        <w:rPr>
          <w:spacing w:val="-10"/>
          <w:sz w:val="22"/>
        </w:rPr>
        <w:t> </w:t>
      </w:r>
      <w:r>
        <w:rPr>
          <w:sz w:val="22"/>
        </w:rPr>
        <w:t>doći</w:t>
      </w:r>
      <w:r>
        <w:rPr>
          <w:spacing w:val="-9"/>
          <w:sz w:val="22"/>
        </w:rPr>
        <w:t> </w:t>
      </w:r>
      <w:r>
        <w:rPr>
          <w:sz w:val="22"/>
        </w:rPr>
        <w:t>s</w:t>
      </w:r>
      <w:r>
        <w:rPr>
          <w:spacing w:val="-9"/>
          <w:sz w:val="22"/>
        </w:rPr>
        <w:t> </w:t>
      </w:r>
      <w:r>
        <w:rPr>
          <w:sz w:val="22"/>
        </w:rPr>
        <w:t>djetetom,</w:t>
      </w:r>
      <w:r>
        <w:rPr>
          <w:spacing w:val="-9"/>
          <w:sz w:val="22"/>
        </w:rPr>
        <w:t> </w:t>
      </w:r>
      <w:r>
        <w:rPr>
          <w:sz w:val="22"/>
        </w:rPr>
        <w:t>i</w:t>
      </w:r>
      <w:r>
        <w:rPr>
          <w:spacing w:val="-10"/>
          <w:sz w:val="22"/>
        </w:rPr>
        <w:t> </w:t>
      </w:r>
      <w:r>
        <w:rPr>
          <w:sz w:val="22"/>
        </w:rPr>
        <w:t>ako</w:t>
      </w:r>
      <w:r>
        <w:rPr>
          <w:spacing w:val="-11"/>
          <w:sz w:val="22"/>
        </w:rPr>
        <w:t> </w:t>
      </w:r>
      <w:r>
        <w:rPr>
          <w:sz w:val="22"/>
        </w:rPr>
        <w:t>će</w:t>
      </w:r>
      <w:r>
        <w:rPr>
          <w:spacing w:val="-9"/>
          <w:sz w:val="22"/>
        </w:rPr>
        <w:t> </w:t>
      </w:r>
      <w:r>
        <w:rPr>
          <w:sz w:val="22"/>
        </w:rPr>
        <w:t>s</w:t>
      </w:r>
      <w:r>
        <w:rPr>
          <w:spacing w:val="-10"/>
          <w:sz w:val="22"/>
        </w:rPr>
        <w:t> </w:t>
      </w:r>
      <w:r>
        <w:rPr>
          <w:sz w:val="22"/>
        </w:rPr>
        <w:t>djetetom</w:t>
      </w:r>
      <w:r>
        <w:rPr>
          <w:spacing w:val="-9"/>
          <w:sz w:val="22"/>
        </w:rPr>
        <w:t> </w:t>
      </w:r>
      <w:r>
        <w:rPr>
          <w:sz w:val="22"/>
        </w:rPr>
        <w:t>ulaziti</w:t>
      </w:r>
      <w:r>
        <w:rPr>
          <w:spacing w:val="-9"/>
          <w:sz w:val="22"/>
        </w:rPr>
        <w:t> </w:t>
      </w:r>
      <w:r>
        <w:rPr>
          <w:sz w:val="22"/>
        </w:rPr>
        <w:t>u</w:t>
      </w:r>
      <w:r>
        <w:rPr>
          <w:spacing w:val="-8"/>
          <w:sz w:val="22"/>
        </w:rPr>
        <w:t> </w:t>
      </w:r>
      <w:r>
        <w:rPr>
          <w:sz w:val="22"/>
        </w:rPr>
        <w:t>učionicu,</w:t>
      </w:r>
      <w:r>
        <w:rPr>
          <w:spacing w:val="-11"/>
          <w:sz w:val="22"/>
        </w:rPr>
        <w:t> </w:t>
      </w:r>
      <w:r>
        <w:rPr>
          <w:sz w:val="22"/>
        </w:rPr>
        <w:t>trebalo</w:t>
      </w:r>
      <w:r>
        <w:rPr>
          <w:spacing w:val="-12"/>
          <w:sz w:val="22"/>
        </w:rPr>
        <w:t> </w:t>
      </w:r>
      <w:r>
        <w:rPr>
          <w:sz w:val="22"/>
        </w:rPr>
        <w:t>bi</w:t>
      </w:r>
      <w:r>
        <w:rPr>
          <w:spacing w:val="-8"/>
          <w:sz w:val="22"/>
        </w:rPr>
        <w:t> </w:t>
      </w:r>
      <w:r>
        <w:rPr>
          <w:sz w:val="22"/>
        </w:rPr>
        <w:t>za</w:t>
      </w:r>
      <w:r>
        <w:rPr>
          <w:spacing w:val="-12"/>
          <w:sz w:val="22"/>
        </w:rPr>
        <w:t> </w:t>
      </w:r>
      <w:r>
        <w:rPr>
          <w:sz w:val="22"/>
        </w:rPr>
        <w:t>to</w:t>
      </w:r>
      <w:r>
        <w:rPr>
          <w:spacing w:val="-8"/>
          <w:sz w:val="22"/>
        </w:rPr>
        <w:t> </w:t>
      </w:r>
      <w:r>
        <w:rPr>
          <w:sz w:val="22"/>
        </w:rPr>
        <w:t>planirati posebno</w:t>
      </w:r>
      <w:r>
        <w:rPr>
          <w:spacing w:val="-7"/>
          <w:sz w:val="22"/>
        </w:rPr>
        <w:t> </w:t>
      </w:r>
      <w:r>
        <w:rPr>
          <w:sz w:val="22"/>
        </w:rPr>
        <w:t>vrijeme,</w:t>
      </w:r>
      <w:r>
        <w:rPr>
          <w:spacing w:val="-6"/>
          <w:sz w:val="22"/>
        </w:rPr>
        <w:t> </w:t>
      </w:r>
      <w:r>
        <w:rPr>
          <w:sz w:val="22"/>
        </w:rPr>
        <w:t>kada</w:t>
      </w:r>
      <w:r>
        <w:rPr>
          <w:spacing w:val="-7"/>
          <w:sz w:val="22"/>
        </w:rPr>
        <w:t> </w:t>
      </w:r>
      <w:r>
        <w:rPr>
          <w:sz w:val="22"/>
        </w:rPr>
        <w:t>u</w:t>
      </w:r>
      <w:r>
        <w:rPr>
          <w:spacing w:val="-6"/>
          <w:sz w:val="22"/>
        </w:rPr>
        <w:t> </w:t>
      </w:r>
      <w:r>
        <w:rPr>
          <w:sz w:val="22"/>
        </w:rPr>
        <w:t>školi</w:t>
      </w:r>
      <w:r>
        <w:rPr>
          <w:spacing w:val="-6"/>
          <w:sz w:val="22"/>
        </w:rPr>
        <w:t> </w:t>
      </w:r>
      <w:r>
        <w:rPr>
          <w:sz w:val="22"/>
        </w:rPr>
        <w:t>nema</w:t>
      </w:r>
      <w:r>
        <w:rPr>
          <w:spacing w:val="-7"/>
          <w:sz w:val="22"/>
        </w:rPr>
        <w:t> </w:t>
      </w:r>
      <w:r>
        <w:rPr>
          <w:sz w:val="22"/>
        </w:rPr>
        <w:t>ostalih</w:t>
      </w:r>
      <w:r>
        <w:rPr>
          <w:spacing w:val="-7"/>
          <w:sz w:val="22"/>
        </w:rPr>
        <w:t> </w:t>
      </w:r>
      <w:r>
        <w:rPr>
          <w:sz w:val="22"/>
        </w:rPr>
        <w:t>učenika</w:t>
      </w:r>
      <w:r>
        <w:rPr>
          <w:spacing w:val="-7"/>
          <w:sz w:val="22"/>
        </w:rPr>
        <w:t> </w:t>
      </w:r>
      <w:r>
        <w:rPr>
          <w:sz w:val="22"/>
        </w:rPr>
        <w:t>i</w:t>
      </w:r>
      <w:r>
        <w:rPr>
          <w:spacing w:val="-6"/>
          <w:sz w:val="22"/>
        </w:rPr>
        <w:t> </w:t>
      </w:r>
      <w:r>
        <w:rPr>
          <w:sz w:val="22"/>
        </w:rPr>
        <w:t>uz</w:t>
      </w:r>
      <w:r>
        <w:rPr>
          <w:spacing w:val="-7"/>
          <w:sz w:val="22"/>
        </w:rPr>
        <w:t> </w:t>
      </w:r>
      <w:r>
        <w:rPr>
          <w:sz w:val="22"/>
        </w:rPr>
        <w:t>pridržavanje</w:t>
      </w:r>
      <w:r>
        <w:rPr>
          <w:spacing w:val="-7"/>
          <w:sz w:val="22"/>
        </w:rPr>
        <w:t> </w:t>
      </w:r>
      <w:r>
        <w:rPr>
          <w:sz w:val="22"/>
        </w:rPr>
        <w:t>svih</w:t>
      </w:r>
      <w:r>
        <w:rPr>
          <w:spacing w:val="-6"/>
          <w:sz w:val="22"/>
        </w:rPr>
        <w:t> </w:t>
      </w:r>
      <w:r>
        <w:rPr>
          <w:sz w:val="22"/>
        </w:rPr>
        <w:t>epidemioloških</w:t>
      </w:r>
      <w:r>
        <w:rPr>
          <w:spacing w:val="-7"/>
          <w:sz w:val="22"/>
        </w:rPr>
        <w:t> </w:t>
      </w:r>
      <w:r>
        <w:rPr>
          <w:sz w:val="22"/>
        </w:rPr>
        <w:t>mjera.</w:t>
      </w:r>
      <w:r>
        <w:rPr>
          <w:spacing w:val="-6"/>
          <w:sz w:val="22"/>
        </w:rPr>
        <w:t> </w:t>
      </w:r>
      <w:r>
        <w:rPr>
          <w:sz w:val="22"/>
        </w:rPr>
        <w:t>U skladu s </w:t>
      </w:r>
      <w:hyperlink r:id="rId26">
        <w:r>
          <w:rPr>
            <w:color w:val="0462C1"/>
            <w:sz w:val="22"/>
            <w:u w:val="single" w:color="0462C1"/>
          </w:rPr>
          <w:t>Uputama</w:t>
        </w:r>
        <w:r>
          <w:rPr>
            <w:color w:val="0462C1"/>
            <w:sz w:val="22"/>
          </w:rPr>
          <w:t> </w:t>
        </w:r>
      </w:hyperlink>
      <w:r>
        <w:rPr>
          <w:b/>
          <w:sz w:val="22"/>
        </w:rPr>
        <w:t>roditelji se u prostoru škole ne bi trebali zadržati dulje od 15</w:t>
      </w:r>
      <w:r>
        <w:rPr>
          <w:b/>
          <w:spacing w:val="-19"/>
          <w:sz w:val="22"/>
        </w:rPr>
        <w:t> </w:t>
      </w:r>
      <w:r>
        <w:rPr>
          <w:b/>
          <w:sz w:val="22"/>
        </w:rPr>
        <w:t>minuta</w:t>
      </w:r>
      <w:r>
        <w:rPr>
          <w:sz w:val="22"/>
        </w:rPr>
        <w:t>.</w:t>
      </w:r>
    </w:p>
    <w:p>
      <w:pPr>
        <w:spacing w:line="357" w:lineRule="auto" w:before="161"/>
        <w:ind w:left="138" w:right="873" w:firstLine="0"/>
        <w:jc w:val="both"/>
        <w:rPr>
          <w:sz w:val="22"/>
        </w:rPr>
      </w:pPr>
      <w:r>
        <w:rPr>
          <w:sz w:val="22"/>
        </w:rPr>
        <w:t>S obzirom da će učenicima biti podijeljeni i udžbenici, potrebno je </w:t>
      </w:r>
      <w:r>
        <w:rPr>
          <w:b/>
          <w:sz w:val="22"/>
        </w:rPr>
        <w:t>razraditi protokol i način preuzimanje </w:t>
      </w:r>
      <w:r>
        <w:rPr>
          <w:sz w:val="22"/>
        </w:rPr>
        <w:t>istih od strane roditelja djeteta.</w:t>
      </w:r>
    </w:p>
    <w:p>
      <w:pPr>
        <w:spacing w:line="360" w:lineRule="auto" w:before="165"/>
        <w:ind w:left="138" w:right="870" w:firstLine="0"/>
        <w:jc w:val="both"/>
        <w:rPr>
          <w:b/>
          <w:sz w:val="22"/>
        </w:rPr>
      </w:pPr>
      <w:r>
        <w:rPr>
          <w:sz w:val="22"/>
        </w:rPr>
        <w:t>Učitelji</w:t>
      </w:r>
      <w:r>
        <w:rPr>
          <w:spacing w:val="-8"/>
          <w:sz w:val="22"/>
        </w:rPr>
        <w:t> </w:t>
      </w:r>
      <w:r>
        <w:rPr>
          <w:sz w:val="22"/>
        </w:rPr>
        <w:t>prvi</w:t>
      </w:r>
      <w:r>
        <w:rPr>
          <w:spacing w:val="-7"/>
          <w:sz w:val="22"/>
        </w:rPr>
        <w:t> </w:t>
      </w:r>
      <w:r>
        <w:rPr>
          <w:sz w:val="22"/>
        </w:rPr>
        <w:t>dan</w:t>
      </w:r>
      <w:r>
        <w:rPr>
          <w:spacing w:val="-9"/>
          <w:sz w:val="22"/>
        </w:rPr>
        <w:t> </w:t>
      </w:r>
      <w:r>
        <w:rPr>
          <w:sz w:val="22"/>
        </w:rPr>
        <w:t>mogu</w:t>
      </w:r>
      <w:r>
        <w:rPr>
          <w:spacing w:val="-7"/>
          <w:sz w:val="22"/>
        </w:rPr>
        <w:t> </w:t>
      </w:r>
      <w:r>
        <w:rPr>
          <w:sz w:val="22"/>
        </w:rPr>
        <w:t>iskoristiti</w:t>
      </w:r>
      <w:r>
        <w:rPr>
          <w:spacing w:val="-6"/>
          <w:sz w:val="22"/>
        </w:rPr>
        <w:t> </w:t>
      </w:r>
      <w:r>
        <w:rPr>
          <w:sz w:val="22"/>
        </w:rPr>
        <w:t>i</w:t>
      </w:r>
      <w:r>
        <w:rPr>
          <w:spacing w:val="-9"/>
          <w:sz w:val="22"/>
        </w:rPr>
        <w:t> </w:t>
      </w:r>
      <w:r>
        <w:rPr>
          <w:sz w:val="22"/>
        </w:rPr>
        <w:t>za</w:t>
      </w:r>
      <w:r>
        <w:rPr>
          <w:spacing w:val="-7"/>
          <w:sz w:val="22"/>
        </w:rPr>
        <w:t> </w:t>
      </w:r>
      <w:r>
        <w:rPr>
          <w:b/>
          <w:sz w:val="22"/>
        </w:rPr>
        <w:t>održavanje</w:t>
      </w:r>
      <w:r>
        <w:rPr>
          <w:b/>
          <w:spacing w:val="-9"/>
          <w:sz w:val="22"/>
        </w:rPr>
        <w:t> </w:t>
      </w:r>
      <w:r>
        <w:rPr>
          <w:b/>
          <w:sz w:val="22"/>
        </w:rPr>
        <w:t>roditeljskog</w:t>
      </w:r>
      <w:r>
        <w:rPr>
          <w:b/>
          <w:spacing w:val="-7"/>
          <w:sz w:val="22"/>
        </w:rPr>
        <w:t> </w:t>
      </w:r>
      <w:r>
        <w:rPr>
          <w:b/>
          <w:sz w:val="22"/>
        </w:rPr>
        <w:t>sastanka</w:t>
      </w:r>
      <w:r>
        <w:rPr>
          <w:sz w:val="22"/>
        </w:rPr>
        <w:t>,</w:t>
      </w:r>
      <w:r>
        <w:rPr>
          <w:spacing w:val="-7"/>
          <w:sz w:val="22"/>
        </w:rPr>
        <w:t> </w:t>
      </w:r>
      <w:r>
        <w:rPr>
          <w:sz w:val="22"/>
        </w:rPr>
        <w:t>tj.</w:t>
      </w:r>
      <w:r>
        <w:rPr>
          <w:spacing w:val="-9"/>
          <w:sz w:val="22"/>
        </w:rPr>
        <w:t> </w:t>
      </w:r>
      <w:r>
        <w:rPr>
          <w:sz w:val="22"/>
        </w:rPr>
        <w:t>davanje</w:t>
      </w:r>
      <w:r>
        <w:rPr>
          <w:spacing w:val="-8"/>
          <w:sz w:val="22"/>
        </w:rPr>
        <w:t> </w:t>
      </w:r>
      <w:r>
        <w:rPr>
          <w:sz w:val="22"/>
        </w:rPr>
        <w:t>uputa</w:t>
      </w:r>
      <w:r>
        <w:rPr>
          <w:spacing w:val="-7"/>
          <w:sz w:val="22"/>
        </w:rPr>
        <w:t> </w:t>
      </w:r>
      <w:r>
        <w:rPr>
          <w:sz w:val="22"/>
        </w:rPr>
        <w:t>vezanih za organizaciju rada, upoznavanje djece i roditelja s </w:t>
      </w:r>
      <w:hyperlink r:id="rId26">
        <w:r>
          <w:rPr>
            <w:color w:val="0462C1"/>
            <w:sz w:val="22"/>
            <w:u w:val="single" w:color="0462C1"/>
          </w:rPr>
          <w:t>Uputama</w:t>
        </w:r>
        <w:r>
          <w:rPr>
            <w:color w:val="0462C1"/>
            <w:sz w:val="22"/>
          </w:rPr>
          <w:t> </w:t>
        </w:r>
      </w:hyperlink>
      <w:r>
        <w:rPr>
          <w:sz w:val="22"/>
        </w:rPr>
        <w:t>i ovim preporukama te dogovoriti mogućnosti</w:t>
      </w:r>
      <w:r>
        <w:rPr>
          <w:spacing w:val="-9"/>
          <w:sz w:val="22"/>
        </w:rPr>
        <w:t> </w:t>
      </w:r>
      <w:r>
        <w:rPr>
          <w:sz w:val="22"/>
        </w:rPr>
        <w:t>međusobne</w:t>
      </w:r>
      <w:r>
        <w:rPr>
          <w:spacing w:val="-9"/>
          <w:sz w:val="22"/>
        </w:rPr>
        <w:t> </w:t>
      </w:r>
      <w:r>
        <w:rPr>
          <w:sz w:val="22"/>
        </w:rPr>
        <w:t>komunikacije</w:t>
      </w:r>
      <w:r>
        <w:rPr>
          <w:spacing w:val="-10"/>
          <w:sz w:val="22"/>
        </w:rPr>
        <w:t> </w:t>
      </w:r>
      <w:r>
        <w:rPr>
          <w:sz w:val="22"/>
        </w:rPr>
        <w:t>na</w:t>
      </w:r>
      <w:r>
        <w:rPr>
          <w:spacing w:val="-10"/>
          <w:sz w:val="22"/>
        </w:rPr>
        <w:t> </w:t>
      </w:r>
      <w:r>
        <w:rPr>
          <w:sz w:val="22"/>
        </w:rPr>
        <w:t>daljinu</w:t>
      </w:r>
      <w:r>
        <w:rPr>
          <w:spacing w:val="-9"/>
          <w:sz w:val="22"/>
        </w:rPr>
        <w:t> </w:t>
      </w:r>
      <w:r>
        <w:rPr>
          <w:sz w:val="22"/>
        </w:rPr>
        <w:t>jer</w:t>
      </w:r>
      <w:r>
        <w:rPr>
          <w:spacing w:val="-8"/>
          <w:sz w:val="22"/>
        </w:rPr>
        <w:t> </w:t>
      </w:r>
      <w:r>
        <w:rPr>
          <w:sz w:val="22"/>
        </w:rPr>
        <w:t>se</w:t>
      </w:r>
      <w:r>
        <w:rPr>
          <w:spacing w:val="-10"/>
          <w:sz w:val="22"/>
        </w:rPr>
        <w:t> </w:t>
      </w:r>
      <w:r>
        <w:rPr>
          <w:sz w:val="22"/>
        </w:rPr>
        <w:t>ne</w:t>
      </w:r>
      <w:r>
        <w:rPr>
          <w:spacing w:val="-9"/>
          <w:sz w:val="22"/>
        </w:rPr>
        <w:t> </w:t>
      </w:r>
      <w:r>
        <w:rPr>
          <w:sz w:val="22"/>
        </w:rPr>
        <w:t>preporučuje</w:t>
      </w:r>
      <w:r>
        <w:rPr>
          <w:spacing w:val="-10"/>
          <w:sz w:val="22"/>
        </w:rPr>
        <w:t> </w:t>
      </w:r>
      <w:r>
        <w:rPr>
          <w:sz w:val="22"/>
        </w:rPr>
        <w:t>ulazak</w:t>
      </w:r>
      <w:r>
        <w:rPr>
          <w:spacing w:val="-10"/>
          <w:sz w:val="22"/>
        </w:rPr>
        <w:t> </w:t>
      </w:r>
      <w:r>
        <w:rPr>
          <w:sz w:val="22"/>
        </w:rPr>
        <w:t>roditelja</w:t>
      </w:r>
      <w:r>
        <w:rPr>
          <w:spacing w:val="-10"/>
          <w:sz w:val="22"/>
        </w:rPr>
        <w:t> </w:t>
      </w:r>
      <w:r>
        <w:rPr>
          <w:sz w:val="22"/>
        </w:rPr>
        <w:t>u</w:t>
      </w:r>
      <w:r>
        <w:rPr>
          <w:spacing w:val="-8"/>
          <w:sz w:val="22"/>
        </w:rPr>
        <w:t> </w:t>
      </w:r>
      <w:r>
        <w:rPr>
          <w:sz w:val="22"/>
        </w:rPr>
        <w:t>škole.</w:t>
      </w:r>
      <w:r>
        <w:rPr>
          <w:spacing w:val="-9"/>
          <w:sz w:val="22"/>
        </w:rPr>
        <w:t> </w:t>
      </w:r>
      <w:r>
        <w:rPr>
          <w:sz w:val="22"/>
        </w:rPr>
        <w:t>Ako postoje mogućnosti, sastanak se može održati </w:t>
      </w:r>
      <w:r>
        <w:rPr>
          <w:b/>
          <w:sz w:val="22"/>
        </w:rPr>
        <w:t>na otvorenom prostoru </w:t>
      </w:r>
      <w:r>
        <w:rPr>
          <w:sz w:val="22"/>
        </w:rPr>
        <w:t>ili dogovoriti održavanje </w:t>
      </w:r>
      <w:r>
        <w:rPr>
          <w:b/>
          <w:sz w:val="22"/>
        </w:rPr>
        <w:t>online </w:t>
      </w:r>
      <w:r>
        <w:rPr>
          <w:sz w:val="22"/>
        </w:rPr>
        <w:t>sastanka ili pomoću drugih dostupnih komunikacijskih kanala, ali samo ako svi roditelji za to imaju mogućnost. </w:t>
      </w:r>
      <w:r>
        <w:rPr>
          <w:b/>
          <w:sz w:val="22"/>
        </w:rPr>
        <w:t>Ni na koji način ne preporučuje se komunikacija koja će na bilo koji način određene roditelje i djecu staviti u nepovoljniji</w:t>
      </w:r>
      <w:r>
        <w:rPr>
          <w:b/>
          <w:spacing w:val="-14"/>
          <w:sz w:val="22"/>
        </w:rPr>
        <w:t> </w:t>
      </w:r>
      <w:r>
        <w:rPr>
          <w:b/>
          <w:sz w:val="22"/>
        </w:rPr>
        <w:t>položaj.</w:t>
      </w:r>
    </w:p>
    <w:p>
      <w:pPr>
        <w:pStyle w:val="BodyText"/>
        <w:spacing w:before="3"/>
        <w:rPr>
          <w:b/>
          <w:sz w:val="32"/>
        </w:rPr>
      </w:pPr>
    </w:p>
    <w:p>
      <w:pPr>
        <w:spacing w:before="0"/>
        <w:ind w:left="138" w:right="0" w:firstLine="0"/>
        <w:jc w:val="both"/>
        <w:rPr>
          <w:sz w:val="19"/>
        </w:rPr>
      </w:pPr>
      <w:bookmarkStart w:name="_bookmark23" w:id="24"/>
      <w:bookmarkEnd w:id="24"/>
      <w:r>
        <w:rPr/>
      </w:r>
      <w:r>
        <w:rPr>
          <w:color w:val="5B9BD4"/>
          <w:sz w:val="24"/>
        </w:rPr>
        <w:t>P</w:t>
      </w:r>
      <w:r>
        <w:rPr>
          <w:color w:val="5B9BD4"/>
          <w:sz w:val="19"/>
        </w:rPr>
        <w:t>RVI DAN ZA UČENIKE OSTALIH RAZREDA OSNOVNE ŠKOLE I SREDNJIH ŠKOLA</w:t>
      </w:r>
    </w:p>
    <w:p>
      <w:pPr>
        <w:pStyle w:val="BodyText"/>
        <w:rPr>
          <w:sz w:val="33"/>
        </w:rPr>
      </w:pPr>
    </w:p>
    <w:p>
      <w:pPr>
        <w:spacing w:line="360" w:lineRule="auto" w:before="0"/>
        <w:ind w:left="138" w:right="870" w:firstLine="0"/>
        <w:jc w:val="both"/>
        <w:rPr>
          <w:sz w:val="22"/>
        </w:rPr>
      </w:pPr>
      <w:r>
        <w:rPr>
          <w:sz w:val="22"/>
        </w:rPr>
        <w:t>Prije 7. rujna 2020., odnosno prvoga dana nastavne godine, </w:t>
      </w:r>
      <w:r>
        <w:rPr>
          <w:b/>
          <w:sz w:val="22"/>
        </w:rPr>
        <w:t>učenici trebaju biti obaviješteni o vremenu</w:t>
      </w:r>
      <w:r>
        <w:rPr>
          <w:b/>
          <w:spacing w:val="-11"/>
          <w:sz w:val="22"/>
        </w:rPr>
        <w:t> </w:t>
      </w:r>
      <w:r>
        <w:rPr>
          <w:b/>
          <w:sz w:val="22"/>
        </w:rPr>
        <w:t>dolaska</w:t>
      </w:r>
      <w:r>
        <w:rPr>
          <w:b/>
          <w:spacing w:val="-11"/>
          <w:sz w:val="22"/>
        </w:rPr>
        <w:t> </w:t>
      </w:r>
      <w:r>
        <w:rPr>
          <w:b/>
          <w:sz w:val="22"/>
        </w:rPr>
        <w:t>u</w:t>
      </w:r>
      <w:r>
        <w:rPr>
          <w:b/>
          <w:spacing w:val="-11"/>
          <w:sz w:val="22"/>
        </w:rPr>
        <w:t> </w:t>
      </w:r>
      <w:r>
        <w:rPr>
          <w:b/>
          <w:sz w:val="22"/>
        </w:rPr>
        <w:t>školu</w:t>
      </w:r>
      <w:r>
        <w:rPr>
          <w:b/>
          <w:spacing w:val="-9"/>
          <w:sz w:val="22"/>
        </w:rPr>
        <w:t> </w:t>
      </w:r>
      <w:r>
        <w:rPr>
          <w:sz w:val="22"/>
        </w:rPr>
        <w:t>te</w:t>
      </w:r>
      <w:r>
        <w:rPr>
          <w:spacing w:val="-12"/>
          <w:sz w:val="22"/>
        </w:rPr>
        <w:t> </w:t>
      </w:r>
      <w:r>
        <w:rPr>
          <w:sz w:val="22"/>
        </w:rPr>
        <w:t>pridržavanja</w:t>
      </w:r>
      <w:r>
        <w:rPr>
          <w:spacing w:val="-13"/>
          <w:sz w:val="22"/>
        </w:rPr>
        <w:t> </w:t>
      </w:r>
      <w:r>
        <w:rPr>
          <w:sz w:val="22"/>
        </w:rPr>
        <w:t>svih</w:t>
      </w:r>
      <w:r>
        <w:rPr>
          <w:spacing w:val="-11"/>
          <w:sz w:val="22"/>
        </w:rPr>
        <w:t> </w:t>
      </w:r>
      <w:r>
        <w:rPr>
          <w:b/>
          <w:sz w:val="22"/>
        </w:rPr>
        <w:t>uputa</w:t>
      </w:r>
      <w:r>
        <w:rPr>
          <w:b/>
          <w:spacing w:val="-10"/>
          <w:sz w:val="22"/>
        </w:rPr>
        <w:t> </w:t>
      </w:r>
      <w:r>
        <w:rPr>
          <w:sz w:val="22"/>
        </w:rPr>
        <w:t>kao</w:t>
      </w:r>
      <w:r>
        <w:rPr>
          <w:spacing w:val="-12"/>
          <w:sz w:val="22"/>
        </w:rPr>
        <w:t> </w:t>
      </w:r>
      <w:r>
        <w:rPr>
          <w:sz w:val="22"/>
        </w:rPr>
        <w:t>i</w:t>
      </w:r>
      <w:r>
        <w:rPr>
          <w:spacing w:val="-11"/>
          <w:sz w:val="22"/>
        </w:rPr>
        <w:t> </w:t>
      </w:r>
      <w:r>
        <w:rPr>
          <w:sz w:val="22"/>
        </w:rPr>
        <w:t>o</w:t>
      </w:r>
      <w:r>
        <w:rPr>
          <w:spacing w:val="-11"/>
          <w:sz w:val="22"/>
        </w:rPr>
        <w:t> </w:t>
      </w:r>
      <w:r>
        <w:rPr>
          <w:b/>
          <w:sz w:val="22"/>
        </w:rPr>
        <w:t>učionici</w:t>
      </w:r>
      <w:r>
        <w:rPr>
          <w:b/>
          <w:spacing w:val="-11"/>
          <w:sz w:val="22"/>
        </w:rPr>
        <w:t> </w:t>
      </w:r>
      <w:r>
        <w:rPr>
          <w:sz w:val="22"/>
        </w:rPr>
        <w:t>u</w:t>
      </w:r>
      <w:r>
        <w:rPr>
          <w:spacing w:val="-11"/>
          <w:sz w:val="22"/>
        </w:rPr>
        <w:t> </w:t>
      </w:r>
      <w:r>
        <w:rPr>
          <w:sz w:val="22"/>
        </w:rPr>
        <w:t>kojoj</w:t>
      </w:r>
      <w:r>
        <w:rPr>
          <w:spacing w:val="-11"/>
          <w:sz w:val="22"/>
        </w:rPr>
        <w:t> </w:t>
      </w:r>
      <w:r>
        <w:rPr>
          <w:sz w:val="22"/>
        </w:rPr>
        <w:t>će</w:t>
      </w:r>
      <w:r>
        <w:rPr>
          <w:spacing w:val="-13"/>
          <w:sz w:val="22"/>
        </w:rPr>
        <w:t> </w:t>
      </w:r>
      <w:r>
        <w:rPr>
          <w:sz w:val="22"/>
        </w:rPr>
        <w:t>se</w:t>
      </w:r>
      <w:r>
        <w:rPr>
          <w:spacing w:val="-12"/>
          <w:sz w:val="22"/>
        </w:rPr>
        <w:t> </w:t>
      </w:r>
      <w:r>
        <w:rPr>
          <w:sz w:val="22"/>
        </w:rPr>
        <w:t>za</w:t>
      </w:r>
      <w:r>
        <w:rPr>
          <w:spacing w:val="-12"/>
          <w:sz w:val="22"/>
        </w:rPr>
        <w:t> </w:t>
      </w:r>
      <w:r>
        <w:rPr>
          <w:sz w:val="22"/>
        </w:rPr>
        <w:t>njih</w:t>
      </w:r>
      <w:r>
        <w:rPr>
          <w:spacing w:val="-12"/>
          <w:sz w:val="22"/>
        </w:rPr>
        <w:t> </w:t>
      </w:r>
      <w:r>
        <w:rPr>
          <w:sz w:val="22"/>
        </w:rPr>
        <w:t>izvoditi nastava.</w:t>
      </w:r>
    </w:p>
    <w:p>
      <w:pPr>
        <w:pStyle w:val="BodyText"/>
        <w:spacing w:line="360" w:lineRule="auto" w:before="161"/>
        <w:ind w:left="138" w:right="879"/>
        <w:jc w:val="both"/>
      </w:pPr>
      <w:r>
        <w:rPr/>
        <w:t>Upute koje su propisane vezano uz prijevoz, ulaz/izlaz kao i sve druge, primjenjuju se od prvoga dana.</w:t>
      </w:r>
    </w:p>
    <w:p>
      <w:pPr>
        <w:spacing w:line="360" w:lineRule="auto" w:before="160"/>
        <w:ind w:left="138" w:right="873" w:firstLine="0"/>
        <w:jc w:val="both"/>
        <w:rPr>
          <w:sz w:val="22"/>
        </w:rPr>
      </w:pPr>
      <w:r>
        <w:rPr>
          <w:sz w:val="22"/>
        </w:rPr>
        <w:t>S obzirom da će učenicima biti podijeljeni i </w:t>
      </w:r>
      <w:r>
        <w:rPr>
          <w:b/>
          <w:sz w:val="22"/>
        </w:rPr>
        <w:t>udžbenici</w:t>
      </w:r>
      <w:r>
        <w:rPr>
          <w:sz w:val="22"/>
        </w:rPr>
        <w:t>, potrebno je </w:t>
      </w:r>
      <w:r>
        <w:rPr>
          <w:b/>
          <w:sz w:val="22"/>
        </w:rPr>
        <w:t>razraditi protokol preuzimanje </w:t>
      </w:r>
      <w:r>
        <w:rPr>
          <w:sz w:val="22"/>
        </w:rPr>
        <w:t>istih.</w:t>
      </w:r>
    </w:p>
    <w:p>
      <w:pPr>
        <w:pStyle w:val="BodyText"/>
        <w:spacing w:line="360" w:lineRule="auto" w:before="160"/>
        <w:ind w:left="138" w:right="872"/>
        <w:jc w:val="both"/>
      </w:pPr>
      <w:r>
        <w:rPr/>
        <w:t>Trajanje nastave prvoga dana moguće je prilagoditi specifičnostima prostora i broja učenika, a </w:t>
      </w:r>
      <w:r>
        <w:rPr>
          <w:b/>
        </w:rPr>
        <w:t>poželjno je da s učenicima bude samo razrednik</w:t>
      </w:r>
      <w:r>
        <w:rPr/>
        <w:t>, a ne i drugi učitelji/nastavnici. Škola može prvoga dana planirati i izvođenje nastave što ovisi o odluci svake škole.</w:t>
      </w:r>
    </w:p>
    <w:p>
      <w:pPr>
        <w:pStyle w:val="BodyText"/>
        <w:spacing w:line="360" w:lineRule="auto" w:before="161"/>
        <w:ind w:left="138" w:right="873"/>
        <w:jc w:val="both"/>
      </w:pPr>
      <w:r>
        <w:rPr/>
        <w:t>Sve</w:t>
      </w:r>
      <w:r>
        <w:rPr>
          <w:spacing w:val="-16"/>
        </w:rPr>
        <w:t> </w:t>
      </w:r>
      <w:r>
        <w:rPr/>
        <w:t>učenike</w:t>
      </w:r>
      <w:r>
        <w:rPr>
          <w:spacing w:val="-14"/>
        </w:rPr>
        <w:t> </w:t>
      </w:r>
      <w:r>
        <w:rPr/>
        <w:t>razrednici</w:t>
      </w:r>
      <w:r>
        <w:rPr>
          <w:spacing w:val="-16"/>
        </w:rPr>
        <w:t> </w:t>
      </w:r>
      <w:r>
        <w:rPr/>
        <w:t>su</w:t>
      </w:r>
      <w:r>
        <w:rPr>
          <w:spacing w:val="-17"/>
        </w:rPr>
        <w:t> </w:t>
      </w:r>
      <w:r>
        <w:rPr/>
        <w:t>dužni</w:t>
      </w:r>
      <w:r>
        <w:rPr>
          <w:spacing w:val="-13"/>
        </w:rPr>
        <w:t> </w:t>
      </w:r>
      <w:r>
        <w:rPr/>
        <w:t>upoznati</w:t>
      </w:r>
      <w:r>
        <w:rPr>
          <w:spacing w:val="-15"/>
        </w:rPr>
        <w:t> </w:t>
      </w:r>
      <w:r>
        <w:rPr/>
        <w:t>s</w:t>
      </w:r>
      <w:r>
        <w:rPr>
          <w:spacing w:val="-15"/>
        </w:rPr>
        <w:t> </w:t>
      </w:r>
      <w:r>
        <w:rPr/>
        <w:t>pravilima</w:t>
      </w:r>
      <w:r>
        <w:rPr>
          <w:spacing w:val="-14"/>
        </w:rPr>
        <w:t> </w:t>
      </w:r>
      <w:r>
        <w:rPr/>
        <w:t>i</w:t>
      </w:r>
      <w:r>
        <w:rPr>
          <w:spacing w:val="-16"/>
        </w:rPr>
        <w:t> </w:t>
      </w:r>
      <w:r>
        <w:rPr/>
        <w:t>obvezama,</w:t>
      </w:r>
      <w:r>
        <w:rPr>
          <w:spacing w:val="-15"/>
        </w:rPr>
        <w:t> </w:t>
      </w:r>
      <w:r>
        <w:rPr/>
        <w:t>rizicima</w:t>
      </w:r>
      <w:r>
        <w:rPr>
          <w:spacing w:val="-14"/>
        </w:rPr>
        <w:t> </w:t>
      </w:r>
      <w:r>
        <w:rPr/>
        <w:t>i</w:t>
      </w:r>
      <w:r>
        <w:rPr>
          <w:spacing w:val="-13"/>
        </w:rPr>
        <w:t> </w:t>
      </w:r>
      <w:r>
        <w:rPr/>
        <w:t>uputama</w:t>
      </w:r>
      <w:r>
        <w:rPr>
          <w:spacing w:val="-15"/>
        </w:rPr>
        <w:t> </w:t>
      </w:r>
      <w:r>
        <w:rPr/>
        <w:t>kojih</w:t>
      </w:r>
      <w:r>
        <w:rPr>
          <w:spacing w:val="-13"/>
        </w:rPr>
        <w:t> </w:t>
      </w:r>
      <w:r>
        <w:rPr/>
        <w:t>se</w:t>
      </w:r>
      <w:r>
        <w:rPr>
          <w:spacing w:val="-16"/>
        </w:rPr>
        <w:t> </w:t>
      </w:r>
      <w:r>
        <w:rPr/>
        <w:t>moraju pridržavati vodeći pri tom računa o dobi učenika kao i njihovim specifičnostima, osobito ako se radi o učenicima s teškoćama u</w:t>
      </w:r>
      <w:r>
        <w:rPr>
          <w:spacing w:val="-5"/>
        </w:rPr>
        <w:t> </w:t>
      </w:r>
      <w:r>
        <w:rPr/>
        <w:t>razvoju.</w:t>
      </w:r>
    </w:p>
    <w:p>
      <w:pPr>
        <w:spacing w:line="357" w:lineRule="auto" w:before="161"/>
        <w:ind w:left="138" w:right="874" w:firstLine="0"/>
        <w:jc w:val="both"/>
        <w:rPr>
          <w:sz w:val="22"/>
        </w:rPr>
      </w:pPr>
      <w:r>
        <w:rPr>
          <w:b/>
          <w:color w:val="001F5F"/>
          <w:sz w:val="22"/>
        </w:rPr>
        <w:t>Roditeljske sastanke </w:t>
      </w:r>
      <w:r>
        <w:rPr>
          <w:sz w:val="22"/>
        </w:rPr>
        <w:t>te sastanke zaposlenika potrebno je planirati </w:t>
      </w:r>
      <w:r>
        <w:rPr>
          <w:b/>
          <w:sz w:val="22"/>
        </w:rPr>
        <w:t>uz korištenje digitalne opreme </w:t>
      </w:r>
      <w:r>
        <w:rPr>
          <w:sz w:val="22"/>
        </w:rPr>
        <w:t>za komunikaciju na daljinu. U iznimnim situacijama sastanci su mogući i na otvorenom.</w:t>
      </w:r>
    </w:p>
    <w:p>
      <w:pPr>
        <w:spacing w:line="360" w:lineRule="auto" w:before="164"/>
        <w:ind w:left="138" w:right="872" w:firstLine="0"/>
        <w:jc w:val="both"/>
        <w:rPr>
          <w:sz w:val="22"/>
        </w:rPr>
      </w:pPr>
      <w:r>
        <w:rPr>
          <w:b/>
          <w:sz w:val="22"/>
        </w:rPr>
        <w:t>Obvezna je komunikacija učitelja/nastavnika </w:t>
      </w:r>
      <w:r>
        <w:rPr>
          <w:sz w:val="22"/>
        </w:rPr>
        <w:t>kao </w:t>
      </w:r>
      <w:r>
        <w:rPr>
          <w:b/>
          <w:sz w:val="22"/>
        </w:rPr>
        <w:t>i komunikacija s roditeljima učenika </w:t>
      </w:r>
      <w:r>
        <w:rPr>
          <w:sz w:val="22"/>
        </w:rPr>
        <w:t>kako bi se ukazalo na napredovanje učenika ili možebitne teškoće. U toj komunikaciji ključna je uloga razrednika.</w:t>
      </w:r>
    </w:p>
    <w:p>
      <w:pPr>
        <w:spacing w:after="0" w:line="360" w:lineRule="auto"/>
        <w:jc w:val="both"/>
        <w:rPr>
          <w:sz w:val="22"/>
        </w:rPr>
        <w:sectPr>
          <w:pgSz w:w="11910" w:h="16840"/>
          <w:pgMar w:header="0" w:footer="919" w:top="1340" w:bottom="1180" w:left="1660" w:right="920"/>
        </w:sectPr>
      </w:pPr>
    </w:p>
    <w:p>
      <w:pPr>
        <w:pStyle w:val="BodyText"/>
        <w:spacing w:line="20" w:lineRule="exact"/>
        <w:ind w:left="965"/>
        <w:rPr>
          <w:sz w:val="2"/>
        </w:rPr>
      </w:pPr>
      <w:r>
        <w:rPr>
          <w:sz w:val="2"/>
        </w:rPr>
        <w:pict>
          <v:group style="width:332.35pt;height:.5pt;mso-position-horizontal-relative:char;mso-position-vertical-relative:line" coordorigin="0,0" coordsize="6647,10">
            <v:line style="position:absolute" from="0,5" to="6647,5" stroked="true" strokeweight=".48pt" strokecolor="#5b9bd4">
              <v:stroke dashstyle="solid"/>
            </v:line>
          </v:group>
        </w:pict>
      </w:r>
      <w:r>
        <w:rPr>
          <w:sz w:val="2"/>
        </w:rPr>
      </w:r>
    </w:p>
    <w:p>
      <w:pPr>
        <w:pStyle w:val="BodyText"/>
        <w:spacing w:before="11"/>
        <w:rPr>
          <w:sz w:val="7"/>
        </w:rPr>
      </w:pPr>
    </w:p>
    <w:p>
      <w:pPr>
        <w:pStyle w:val="Heading3"/>
        <w:ind w:left="1662"/>
      </w:pPr>
      <w:bookmarkStart w:name="_bookmark24" w:id="25"/>
      <w:bookmarkEnd w:id="25"/>
      <w:r>
        <w:rPr/>
      </w:r>
      <w:r>
        <w:rPr>
          <w:color w:val="5B9BD4"/>
        </w:rPr>
        <w:t>Dnevna i tjedna organizacija rada – raspored sati</w:t>
      </w:r>
    </w:p>
    <w:p>
      <w:pPr>
        <w:pStyle w:val="BodyText"/>
        <w:spacing w:before="7"/>
        <w:rPr>
          <w:sz w:val="16"/>
        </w:rPr>
      </w:pPr>
      <w:r>
        <w:rPr/>
        <w:pict>
          <v:line style="position:absolute;mso-position-horizontal-relative:page;mso-position-vertical-relative:paragraph;z-index:-251608064;mso-wrap-distance-left:0;mso-wrap-distance-right:0" from="131.539993pt,11.5925pt" to="463.889993pt,11.5925pt" stroked="true" strokeweight=".48pt" strokecolor="#5b9bd4">
            <v:stroke dashstyle="solid"/>
            <w10:wrap type="topAndBottom"/>
          </v:line>
        </w:pict>
      </w:r>
    </w:p>
    <w:p>
      <w:pPr>
        <w:pStyle w:val="BodyText"/>
        <w:rPr>
          <w:sz w:val="20"/>
        </w:rPr>
      </w:pPr>
    </w:p>
    <w:p>
      <w:pPr>
        <w:pStyle w:val="BodyText"/>
        <w:spacing w:before="9"/>
        <w:rPr>
          <w:sz w:val="19"/>
        </w:rPr>
      </w:pPr>
    </w:p>
    <w:p>
      <w:pPr>
        <w:pStyle w:val="BodyText"/>
        <w:spacing w:line="360" w:lineRule="auto"/>
        <w:ind w:left="138" w:right="870"/>
        <w:jc w:val="both"/>
      </w:pPr>
      <w:r>
        <w:rPr/>
        <w:t>Raspored sati učenici najčešće dobivaju prvoga dana nastavne godine i u mnogim se školama po njemu</w:t>
      </w:r>
      <w:r>
        <w:rPr>
          <w:spacing w:val="-5"/>
        </w:rPr>
        <w:t> </w:t>
      </w:r>
      <w:r>
        <w:rPr/>
        <w:t>nastava</w:t>
      </w:r>
      <w:r>
        <w:rPr>
          <w:spacing w:val="-6"/>
        </w:rPr>
        <w:t> </w:t>
      </w:r>
      <w:r>
        <w:rPr/>
        <w:t>izvodi</w:t>
      </w:r>
      <w:r>
        <w:rPr>
          <w:spacing w:val="-7"/>
        </w:rPr>
        <w:t> </w:t>
      </w:r>
      <w:r>
        <w:rPr/>
        <w:t>tijekom</w:t>
      </w:r>
      <w:r>
        <w:rPr>
          <w:spacing w:val="-4"/>
        </w:rPr>
        <w:t> </w:t>
      </w:r>
      <w:r>
        <w:rPr/>
        <w:t>nastavne</w:t>
      </w:r>
      <w:r>
        <w:rPr>
          <w:spacing w:val="-5"/>
        </w:rPr>
        <w:t> </w:t>
      </w:r>
      <w:r>
        <w:rPr/>
        <w:t>godine.</w:t>
      </w:r>
      <w:r>
        <w:rPr>
          <w:spacing w:val="-5"/>
        </w:rPr>
        <w:t> </w:t>
      </w:r>
      <w:r>
        <w:rPr/>
        <w:t>U</w:t>
      </w:r>
      <w:r>
        <w:rPr>
          <w:spacing w:val="-7"/>
        </w:rPr>
        <w:t> </w:t>
      </w:r>
      <w:r>
        <w:rPr/>
        <w:t>nekim</w:t>
      </w:r>
      <w:r>
        <w:rPr>
          <w:spacing w:val="-7"/>
        </w:rPr>
        <w:t> </w:t>
      </w:r>
      <w:r>
        <w:rPr/>
        <w:t>slučajevima,</w:t>
      </w:r>
      <w:r>
        <w:rPr>
          <w:spacing w:val="-7"/>
        </w:rPr>
        <w:t> </w:t>
      </w:r>
      <w:r>
        <w:rPr/>
        <w:t>raspored</w:t>
      </w:r>
      <w:r>
        <w:rPr>
          <w:spacing w:val="-7"/>
        </w:rPr>
        <w:t> </w:t>
      </w:r>
      <w:r>
        <w:rPr/>
        <w:t>se</w:t>
      </w:r>
      <w:r>
        <w:rPr>
          <w:spacing w:val="-5"/>
        </w:rPr>
        <w:t> </w:t>
      </w:r>
      <w:r>
        <w:rPr/>
        <w:t>priprema</w:t>
      </w:r>
      <w:r>
        <w:rPr>
          <w:spacing w:val="-4"/>
        </w:rPr>
        <w:t> </w:t>
      </w:r>
      <w:r>
        <w:rPr/>
        <w:t>za</w:t>
      </w:r>
      <w:r>
        <w:rPr>
          <w:spacing w:val="-3"/>
        </w:rPr>
        <w:t> </w:t>
      </w:r>
      <w:r>
        <w:rPr/>
        <w:t>prve tjedne</w:t>
      </w:r>
      <w:r>
        <w:rPr>
          <w:spacing w:val="-5"/>
        </w:rPr>
        <w:t> </w:t>
      </w:r>
      <w:r>
        <w:rPr/>
        <w:t>nastave,</w:t>
      </w:r>
      <w:r>
        <w:rPr>
          <w:spacing w:val="-4"/>
        </w:rPr>
        <w:t> </w:t>
      </w:r>
      <w:r>
        <w:rPr/>
        <w:t>ali</w:t>
      </w:r>
      <w:r>
        <w:rPr>
          <w:spacing w:val="-7"/>
        </w:rPr>
        <w:t> </w:t>
      </w:r>
      <w:r>
        <w:rPr/>
        <w:t>nakon</w:t>
      </w:r>
      <w:r>
        <w:rPr>
          <w:spacing w:val="-6"/>
        </w:rPr>
        <w:t> </w:t>
      </w:r>
      <w:r>
        <w:rPr/>
        <w:t>toga</w:t>
      </w:r>
      <w:r>
        <w:rPr>
          <w:spacing w:val="-6"/>
        </w:rPr>
        <w:t> </w:t>
      </w:r>
      <w:r>
        <w:rPr/>
        <w:t>najčešće</w:t>
      </w:r>
      <w:r>
        <w:rPr>
          <w:spacing w:val="-4"/>
        </w:rPr>
        <w:t> </w:t>
      </w:r>
      <w:r>
        <w:rPr/>
        <w:t>se</w:t>
      </w:r>
      <w:r>
        <w:rPr>
          <w:spacing w:val="-5"/>
        </w:rPr>
        <w:t> </w:t>
      </w:r>
      <w:r>
        <w:rPr/>
        <w:t>nastava</w:t>
      </w:r>
      <w:r>
        <w:rPr>
          <w:spacing w:val="-5"/>
        </w:rPr>
        <w:t> </w:t>
      </w:r>
      <w:r>
        <w:rPr/>
        <w:t>održava</w:t>
      </w:r>
      <w:r>
        <w:rPr>
          <w:spacing w:val="-5"/>
        </w:rPr>
        <w:t> </w:t>
      </w:r>
      <w:r>
        <w:rPr/>
        <w:t>po</w:t>
      </w:r>
      <w:r>
        <w:rPr>
          <w:spacing w:val="-4"/>
        </w:rPr>
        <w:t> </w:t>
      </w:r>
      <w:r>
        <w:rPr/>
        <w:t>istom</w:t>
      </w:r>
      <w:r>
        <w:rPr>
          <w:spacing w:val="-5"/>
        </w:rPr>
        <w:t> </w:t>
      </w:r>
      <w:r>
        <w:rPr/>
        <w:t>rasporedu</w:t>
      </w:r>
      <w:r>
        <w:rPr>
          <w:spacing w:val="-7"/>
        </w:rPr>
        <w:t> </w:t>
      </w:r>
      <w:r>
        <w:rPr/>
        <w:t>izuzev</w:t>
      </w:r>
      <w:r>
        <w:rPr>
          <w:spacing w:val="-6"/>
        </w:rPr>
        <w:t> </w:t>
      </w:r>
      <w:r>
        <w:rPr/>
        <w:t>u</w:t>
      </w:r>
      <w:r>
        <w:rPr>
          <w:spacing w:val="-5"/>
        </w:rPr>
        <w:t> </w:t>
      </w:r>
      <w:r>
        <w:rPr/>
        <w:t>situacijama kada su potrebne izmjene zbog odsutnosti učitelja/nastavnika ili odlaska učenika npr. na višednevnu izvanučioničnu</w:t>
      </w:r>
      <w:r>
        <w:rPr>
          <w:spacing w:val="-6"/>
        </w:rPr>
        <w:t> </w:t>
      </w:r>
      <w:r>
        <w:rPr/>
        <w:t>nastavu.</w:t>
      </w:r>
    </w:p>
    <w:p>
      <w:pPr>
        <w:pStyle w:val="BodyText"/>
        <w:spacing w:line="360" w:lineRule="auto" w:before="120"/>
        <w:ind w:left="138" w:right="876"/>
        <w:jc w:val="both"/>
      </w:pPr>
      <w:r>
        <w:rPr/>
        <w:t>Najčešće je raspored svih nastavnih predmeta ravnomjerno raspoređen tijekom tjedna i nastavne godine te učenici imaju nastavu više predmeta tijekom jednoga dana.</w:t>
      </w:r>
    </w:p>
    <w:p>
      <w:pPr>
        <w:pStyle w:val="BodyText"/>
        <w:spacing w:line="360" w:lineRule="auto" w:before="119"/>
        <w:ind w:left="138" w:right="871"/>
        <w:jc w:val="both"/>
      </w:pPr>
      <w:r>
        <w:rPr/>
        <w:t>Međutim,</w:t>
      </w:r>
      <w:r>
        <w:rPr>
          <w:spacing w:val="-11"/>
        </w:rPr>
        <w:t> </w:t>
      </w:r>
      <w:r>
        <w:rPr/>
        <w:t>moguće</w:t>
      </w:r>
      <w:r>
        <w:rPr>
          <w:spacing w:val="-9"/>
        </w:rPr>
        <w:t> </w:t>
      </w:r>
      <w:r>
        <w:rPr/>
        <w:t>je</w:t>
      </w:r>
      <w:r>
        <w:rPr>
          <w:spacing w:val="-10"/>
        </w:rPr>
        <w:t> </w:t>
      </w:r>
      <w:r>
        <w:rPr/>
        <w:t>i</w:t>
      </w:r>
      <w:r>
        <w:rPr>
          <w:spacing w:val="-9"/>
        </w:rPr>
        <w:t> </w:t>
      </w:r>
      <w:r>
        <w:rPr/>
        <w:t>većinu</w:t>
      </w:r>
      <w:r>
        <w:rPr>
          <w:spacing w:val="-11"/>
        </w:rPr>
        <w:t> </w:t>
      </w:r>
      <w:r>
        <w:rPr/>
        <w:t>aktivnosti/nastave</w:t>
      </w:r>
      <w:r>
        <w:rPr>
          <w:spacing w:val="-8"/>
        </w:rPr>
        <w:t> </w:t>
      </w:r>
      <w:r>
        <w:rPr/>
        <w:t>planirati</w:t>
      </w:r>
      <w:r>
        <w:rPr>
          <w:spacing w:val="-11"/>
        </w:rPr>
        <w:t> </w:t>
      </w:r>
      <w:r>
        <w:rPr/>
        <w:t>u</w:t>
      </w:r>
      <w:r>
        <w:rPr>
          <w:spacing w:val="-8"/>
        </w:rPr>
        <w:t> </w:t>
      </w:r>
      <w:r>
        <w:rPr/>
        <w:t>blok-satu</w:t>
      </w:r>
      <w:r>
        <w:rPr>
          <w:spacing w:val="-8"/>
        </w:rPr>
        <w:t> </w:t>
      </w:r>
      <w:r>
        <w:rPr/>
        <w:t>(dvosat</w:t>
      </w:r>
      <w:r>
        <w:rPr>
          <w:spacing w:val="-10"/>
        </w:rPr>
        <w:t> </w:t>
      </w:r>
      <w:r>
        <w:rPr/>
        <w:t>ili</w:t>
      </w:r>
      <w:r>
        <w:rPr>
          <w:spacing w:val="-9"/>
        </w:rPr>
        <w:t> </w:t>
      </w:r>
      <w:r>
        <w:rPr/>
        <w:t>trosat)</w:t>
      </w:r>
      <w:r>
        <w:rPr>
          <w:spacing w:val="-9"/>
        </w:rPr>
        <w:t> </w:t>
      </w:r>
      <w:r>
        <w:rPr/>
        <w:t>te</w:t>
      </w:r>
      <w:r>
        <w:rPr>
          <w:spacing w:val="-9"/>
        </w:rPr>
        <w:t> </w:t>
      </w:r>
      <w:r>
        <w:rPr/>
        <w:t>se</w:t>
      </w:r>
      <w:r>
        <w:rPr>
          <w:spacing w:val="-9"/>
        </w:rPr>
        <w:t> </w:t>
      </w:r>
      <w:r>
        <w:rPr/>
        <w:t>učenici imaju manje nastavnih predmeta. Osim toga moguća je i tzv.</w:t>
      </w:r>
      <w:r>
        <w:rPr>
          <w:spacing w:val="-12"/>
        </w:rPr>
        <w:t> </w:t>
      </w:r>
      <w:r>
        <w:rPr/>
        <w:t>blok-nastava.</w:t>
      </w:r>
    </w:p>
    <w:p>
      <w:pPr>
        <w:pStyle w:val="BodyText"/>
        <w:spacing w:line="360" w:lineRule="auto" w:before="122"/>
        <w:ind w:left="138" w:right="872"/>
        <w:jc w:val="both"/>
      </w:pPr>
      <w:r>
        <w:rPr/>
        <w:t>Blok-sat (dvosat ili trosat) se u nekim školama i za neke nastavne predmete izvodio češće, a u nekima</w:t>
      </w:r>
      <w:r>
        <w:rPr>
          <w:spacing w:val="-14"/>
        </w:rPr>
        <w:t> </w:t>
      </w:r>
      <w:r>
        <w:rPr/>
        <w:t>se</w:t>
      </w:r>
      <w:r>
        <w:rPr>
          <w:spacing w:val="-14"/>
        </w:rPr>
        <w:t> </w:t>
      </w:r>
      <w:r>
        <w:rPr/>
        <w:t>nije</w:t>
      </w:r>
      <w:r>
        <w:rPr>
          <w:spacing w:val="-14"/>
        </w:rPr>
        <w:t> </w:t>
      </w:r>
      <w:r>
        <w:rPr/>
        <w:t>ni</w:t>
      </w:r>
      <w:r>
        <w:rPr>
          <w:spacing w:val="-13"/>
        </w:rPr>
        <w:t> </w:t>
      </w:r>
      <w:r>
        <w:rPr/>
        <w:t>izvodio.</w:t>
      </w:r>
      <w:r>
        <w:rPr>
          <w:spacing w:val="-13"/>
        </w:rPr>
        <w:t> </w:t>
      </w:r>
      <w:r>
        <w:rPr/>
        <w:t>Činjenica</w:t>
      </w:r>
      <w:r>
        <w:rPr>
          <w:spacing w:val="-14"/>
        </w:rPr>
        <w:t> </w:t>
      </w:r>
      <w:r>
        <w:rPr/>
        <w:t>je</w:t>
      </w:r>
      <w:r>
        <w:rPr>
          <w:spacing w:val="-14"/>
        </w:rPr>
        <w:t> </w:t>
      </w:r>
      <w:r>
        <w:rPr/>
        <w:t>da</w:t>
      </w:r>
      <w:r>
        <w:rPr>
          <w:spacing w:val="-14"/>
        </w:rPr>
        <w:t> </w:t>
      </w:r>
      <w:r>
        <w:rPr/>
        <w:t>blok</w:t>
      </w:r>
      <w:r>
        <w:rPr>
          <w:spacing w:val="-13"/>
        </w:rPr>
        <w:t> </w:t>
      </w:r>
      <w:r>
        <w:rPr/>
        <w:t>sat</w:t>
      </w:r>
      <w:r>
        <w:rPr>
          <w:spacing w:val="-13"/>
        </w:rPr>
        <w:t> </w:t>
      </w:r>
      <w:r>
        <w:rPr/>
        <w:t>(dvosat</w:t>
      </w:r>
      <w:r>
        <w:rPr>
          <w:spacing w:val="-15"/>
        </w:rPr>
        <w:t> </w:t>
      </w:r>
      <w:r>
        <w:rPr/>
        <w:t>ili</w:t>
      </w:r>
      <w:r>
        <w:rPr>
          <w:spacing w:val="-14"/>
        </w:rPr>
        <w:t> </w:t>
      </w:r>
      <w:r>
        <w:rPr/>
        <w:t>trosat)</w:t>
      </w:r>
      <w:r>
        <w:rPr>
          <w:spacing w:val="-12"/>
        </w:rPr>
        <w:t> </w:t>
      </w:r>
      <w:r>
        <w:rPr/>
        <w:t>ovisno</w:t>
      </w:r>
      <w:r>
        <w:rPr>
          <w:spacing w:val="-11"/>
        </w:rPr>
        <w:t> </w:t>
      </w:r>
      <w:r>
        <w:rPr/>
        <w:t>o</w:t>
      </w:r>
      <w:r>
        <w:rPr>
          <w:spacing w:val="-13"/>
        </w:rPr>
        <w:t> </w:t>
      </w:r>
      <w:r>
        <w:rPr/>
        <w:t>programu/kurikulumu, aktivnostima i očekivanim ishodima određenoga nastavnoga predmeta i planiranom broju sati u jednom tjednu može imati prednosti i nedostataka, ali kako je jedan od glavnih ciljeva sačuvati zdravlje učenika, odgojno-obrazovnih radnika i obitelji učenika i zaposlenika, </w:t>
      </w:r>
      <w:r>
        <w:rPr>
          <w:b/>
        </w:rPr>
        <w:t>preporučeno je da se nastava održava u blok-satu </w:t>
      </w:r>
      <w:r>
        <w:rPr/>
        <w:t>(dvosat ili</w:t>
      </w:r>
      <w:r>
        <w:rPr>
          <w:spacing w:val="-3"/>
        </w:rPr>
        <w:t> </w:t>
      </w:r>
      <w:r>
        <w:rPr/>
        <w:t>trosat).</w:t>
      </w:r>
    </w:p>
    <w:p>
      <w:pPr>
        <w:pStyle w:val="BodyText"/>
        <w:spacing w:before="120"/>
        <w:ind w:left="138"/>
        <w:jc w:val="both"/>
      </w:pPr>
      <w:r>
        <w:rPr/>
        <w:t>Kako blok-sat može smanjiti rizike za učenike i zaposlenike?</w:t>
      </w:r>
    </w:p>
    <w:p>
      <w:pPr>
        <w:pStyle w:val="BodyText"/>
        <w:spacing w:before="8"/>
        <w:rPr>
          <w:sz w:val="21"/>
        </w:rPr>
      </w:pPr>
    </w:p>
    <w:p>
      <w:pPr>
        <w:pStyle w:val="BodyText"/>
        <w:spacing w:line="357" w:lineRule="auto"/>
        <w:ind w:left="138" w:right="881"/>
        <w:jc w:val="both"/>
      </w:pPr>
      <w:r>
        <w:rPr/>
        <w:t>Prema </w:t>
      </w:r>
      <w:hyperlink r:id="rId26">
        <w:r>
          <w:rPr>
            <w:color w:val="0462C1"/>
            <w:u w:val="single" w:color="0462C1"/>
          </w:rPr>
          <w:t>Uputama</w:t>
        </w:r>
        <w:r>
          <w:rPr>
            <w:color w:val="0462C1"/>
          </w:rPr>
          <w:t> </w:t>
        </w:r>
      </w:hyperlink>
      <w:r>
        <w:rPr/>
        <w:t>potrebno je kontakte smanjiti na minimum kako bi se smanjio rizik zaraze, a iz niže navedenog primjera vidljivo je kako je izvođenje nastave u dvosatu tomu pridonosi.</w:t>
      </w:r>
    </w:p>
    <w:p>
      <w:pPr>
        <w:pStyle w:val="BodyText"/>
        <w:spacing w:line="360" w:lineRule="auto" w:before="124"/>
        <w:ind w:left="138" w:right="872"/>
        <w:jc w:val="both"/>
      </w:pPr>
      <w:r>
        <w:rPr/>
        <w:t>Učitelj/nastavnik i učenici bit će rjeđe u kontaktu, a broj učitelja/nastavnika koji izvode nastavu tijekom jednoga dana u razrednom odjelu je manji što smanjuje broj osoba s kojima tijekom dana dolaze</w:t>
      </w:r>
      <w:r>
        <w:rPr>
          <w:spacing w:val="-13"/>
        </w:rPr>
        <w:t> </w:t>
      </w:r>
      <w:r>
        <w:rPr/>
        <w:t>u</w:t>
      </w:r>
      <w:r>
        <w:rPr>
          <w:spacing w:val="-12"/>
        </w:rPr>
        <w:t> </w:t>
      </w:r>
      <w:r>
        <w:rPr/>
        <w:t>kontakt.</w:t>
      </w:r>
      <w:r>
        <w:rPr>
          <w:spacing w:val="-12"/>
        </w:rPr>
        <w:t> </w:t>
      </w:r>
      <w:r>
        <w:rPr/>
        <w:t>Osim</w:t>
      </w:r>
      <w:r>
        <w:rPr>
          <w:spacing w:val="-12"/>
        </w:rPr>
        <w:t> </w:t>
      </w:r>
      <w:r>
        <w:rPr/>
        <w:t>toga,</w:t>
      </w:r>
      <w:r>
        <w:rPr>
          <w:spacing w:val="-15"/>
        </w:rPr>
        <w:t> </w:t>
      </w:r>
      <w:r>
        <w:rPr/>
        <w:t>velik</w:t>
      </w:r>
      <w:r>
        <w:rPr>
          <w:spacing w:val="-13"/>
        </w:rPr>
        <w:t> </w:t>
      </w:r>
      <w:r>
        <w:rPr/>
        <w:t>broj</w:t>
      </w:r>
      <w:r>
        <w:rPr>
          <w:spacing w:val="-11"/>
        </w:rPr>
        <w:t> </w:t>
      </w:r>
      <w:r>
        <w:rPr/>
        <w:t>učitelja/nastavnika</w:t>
      </w:r>
      <w:r>
        <w:rPr>
          <w:spacing w:val="-13"/>
        </w:rPr>
        <w:t> </w:t>
      </w:r>
      <w:r>
        <w:rPr/>
        <w:t>radi</w:t>
      </w:r>
      <w:r>
        <w:rPr>
          <w:spacing w:val="-12"/>
        </w:rPr>
        <w:t> </w:t>
      </w:r>
      <w:r>
        <w:rPr/>
        <w:t>u</w:t>
      </w:r>
      <w:r>
        <w:rPr>
          <w:spacing w:val="-12"/>
        </w:rPr>
        <w:t> </w:t>
      </w:r>
      <w:r>
        <w:rPr/>
        <w:t>dvije</w:t>
      </w:r>
      <w:r>
        <w:rPr>
          <w:spacing w:val="-13"/>
        </w:rPr>
        <w:t> </w:t>
      </w:r>
      <w:r>
        <w:rPr/>
        <w:t>ili</w:t>
      </w:r>
      <w:r>
        <w:rPr>
          <w:spacing w:val="-10"/>
        </w:rPr>
        <w:t> </w:t>
      </w:r>
      <w:r>
        <w:rPr/>
        <w:t>više</w:t>
      </w:r>
      <w:r>
        <w:rPr>
          <w:spacing w:val="-12"/>
        </w:rPr>
        <w:t> </w:t>
      </w:r>
      <w:r>
        <w:rPr/>
        <w:t>škola</w:t>
      </w:r>
      <w:r>
        <w:rPr>
          <w:spacing w:val="-13"/>
        </w:rPr>
        <w:t> </w:t>
      </w:r>
      <w:r>
        <w:rPr/>
        <w:t>te</w:t>
      </w:r>
      <w:r>
        <w:rPr>
          <w:spacing w:val="-13"/>
        </w:rPr>
        <w:t> </w:t>
      </w:r>
      <w:r>
        <w:rPr/>
        <w:t>se</w:t>
      </w:r>
      <w:r>
        <w:rPr>
          <w:spacing w:val="-13"/>
        </w:rPr>
        <w:t> </w:t>
      </w:r>
      <w:r>
        <w:rPr/>
        <w:t>uvođenjem nastave</w:t>
      </w:r>
      <w:r>
        <w:rPr>
          <w:spacing w:val="-5"/>
        </w:rPr>
        <w:t> </w:t>
      </w:r>
      <w:r>
        <w:rPr/>
        <w:t>u</w:t>
      </w:r>
      <w:r>
        <w:rPr>
          <w:spacing w:val="-4"/>
        </w:rPr>
        <w:t> </w:t>
      </w:r>
      <w:r>
        <w:rPr/>
        <w:t>dvosatu</w:t>
      </w:r>
      <w:r>
        <w:rPr>
          <w:spacing w:val="-6"/>
        </w:rPr>
        <w:t> </w:t>
      </w:r>
      <w:r>
        <w:rPr/>
        <w:t>može</w:t>
      </w:r>
      <w:r>
        <w:rPr>
          <w:spacing w:val="-5"/>
        </w:rPr>
        <w:t> </w:t>
      </w:r>
      <w:r>
        <w:rPr/>
        <w:t>smanjiti</w:t>
      </w:r>
      <w:r>
        <w:rPr>
          <w:spacing w:val="-4"/>
        </w:rPr>
        <w:t> </w:t>
      </w:r>
      <w:r>
        <w:rPr/>
        <w:t>i</w:t>
      </w:r>
      <w:r>
        <w:rPr>
          <w:spacing w:val="-4"/>
        </w:rPr>
        <w:t> </w:t>
      </w:r>
      <w:r>
        <w:rPr/>
        <w:t>broj</w:t>
      </w:r>
      <w:r>
        <w:rPr>
          <w:spacing w:val="-4"/>
        </w:rPr>
        <w:t> </w:t>
      </w:r>
      <w:r>
        <w:rPr/>
        <w:t>dana</w:t>
      </w:r>
      <w:r>
        <w:rPr>
          <w:spacing w:val="-4"/>
        </w:rPr>
        <w:t> </w:t>
      </w:r>
      <w:r>
        <w:rPr/>
        <w:t>u</w:t>
      </w:r>
      <w:r>
        <w:rPr>
          <w:spacing w:val="-5"/>
        </w:rPr>
        <w:t> </w:t>
      </w:r>
      <w:r>
        <w:rPr/>
        <w:t>tjednu</w:t>
      </w:r>
      <w:r>
        <w:rPr>
          <w:spacing w:val="-6"/>
        </w:rPr>
        <w:t> </w:t>
      </w:r>
      <w:r>
        <w:rPr/>
        <w:t>u</w:t>
      </w:r>
      <w:r>
        <w:rPr>
          <w:spacing w:val="-4"/>
        </w:rPr>
        <w:t> </w:t>
      </w:r>
      <w:r>
        <w:rPr/>
        <w:t>kojima</w:t>
      </w:r>
      <w:r>
        <w:rPr>
          <w:spacing w:val="-5"/>
        </w:rPr>
        <w:t> </w:t>
      </w:r>
      <w:r>
        <w:rPr/>
        <w:t>će</w:t>
      </w:r>
      <w:r>
        <w:rPr>
          <w:spacing w:val="-4"/>
        </w:rPr>
        <w:t> </w:t>
      </w:r>
      <w:r>
        <w:rPr/>
        <w:t>učitelj</w:t>
      </w:r>
      <w:r>
        <w:rPr>
          <w:spacing w:val="-4"/>
        </w:rPr>
        <w:t> </w:t>
      </w:r>
      <w:r>
        <w:rPr/>
        <w:t>dolaziti</w:t>
      </w:r>
      <w:r>
        <w:rPr>
          <w:spacing w:val="-4"/>
        </w:rPr>
        <w:t> </w:t>
      </w:r>
      <w:r>
        <w:rPr/>
        <w:t>u</w:t>
      </w:r>
      <w:r>
        <w:rPr>
          <w:spacing w:val="-6"/>
        </w:rPr>
        <w:t> </w:t>
      </w:r>
      <w:r>
        <w:rPr/>
        <w:t>jednu</w:t>
      </w:r>
      <w:r>
        <w:rPr>
          <w:spacing w:val="-3"/>
        </w:rPr>
        <w:t> </w:t>
      </w:r>
      <w:r>
        <w:rPr/>
        <w:t>od</w:t>
      </w:r>
      <w:r>
        <w:rPr>
          <w:spacing w:val="-6"/>
        </w:rPr>
        <w:t> </w:t>
      </w:r>
      <w:r>
        <w:rPr/>
        <w:t>škola</w:t>
      </w:r>
      <w:r>
        <w:rPr>
          <w:spacing w:val="-5"/>
        </w:rPr>
        <w:t> </w:t>
      </w:r>
      <w:r>
        <w:rPr/>
        <w:t>u kojima</w:t>
      </w:r>
      <w:r>
        <w:rPr>
          <w:spacing w:val="-6"/>
        </w:rPr>
        <w:t> </w:t>
      </w:r>
      <w:r>
        <w:rPr/>
        <w:t>radi.</w:t>
      </w:r>
      <w:r>
        <w:rPr>
          <w:spacing w:val="-7"/>
        </w:rPr>
        <w:t> </w:t>
      </w:r>
      <w:r>
        <w:rPr/>
        <w:t>I</w:t>
      </w:r>
      <w:r>
        <w:rPr>
          <w:spacing w:val="-6"/>
        </w:rPr>
        <w:t> </w:t>
      </w:r>
      <w:r>
        <w:rPr/>
        <w:t>putovanje,</w:t>
      </w:r>
      <w:r>
        <w:rPr>
          <w:spacing w:val="-4"/>
        </w:rPr>
        <w:t> </w:t>
      </w:r>
      <w:r>
        <w:rPr/>
        <w:t>kao</w:t>
      </w:r>
      <w:r>
        <w:rPr>
          <w:spacing w:val="-7"/>
        </w:rPr>
        <w:t> </w:t>
      </w:r>
      <w:r>
        <w:rPr/>
        <w:t>i</w:t>
      </w:r>
      <w:r>
        <w:rPr>
          <w:spacing w:val="-4"/>
        </w:rPr>
        <w:t> </w:t>
      </w:r>
      <w:r>
        <w:rPr/>
        <w:t>kontakt</w:t>
      </w:r>
      <w:r>
        <w:rPr>
          <w:spacing w:val="-7"/>
        </w:rPr>
        <w:t> </w:t>
      </w:r>
      <w:r>
        <w:rPr/>
        <w:t>s</w:t>
      </w:r>
      <w:r>
        <w:rPr>
          <w:spacing w:val="-5"/>
        </w:rPr>
        <w:t> </w:t>
      </w:r>
      <w:r>
        <w:rPr/>
        <w:t>učenicima</w:t>
      </w:r>
      <w:r>
        <w:rPr>
          <w:spacing w:val="-8"/>
        </w:rPr>
        <w:t> </w:t>
      </w:r>
      <w:r>
        <w:rPr/>
        <w:t>različitih</w:t>
      </w:r>
      <w:r>
        <w:rPr>
          <w:spacing w:val="-3"/>
        </w:rPr>
        <w:t> </w:t>
      </w:r>
      <w:r>
        <w:rPr/>
        <w:t>škola</w:t>
      </w:r>
      <w:r>
        <w:rPr>
          <w:spacing w:val="-6"/>
        </w:rPr>
        <w:t> </w:t>
      </w:r>
      <w:r>
        <w:rPr/>
        <w:t>može</w:t>
      </w:r>
      <w:r>
        <w:rPr>
          <w:spacing w:val="-5"/>
        </w:rPr>
        <w:t> </w:t>
      </w:r>
      <w:r>
        <w:rPr/>
        <w:t>povećati</w:t>
      </w:r>
      <w:r>
        <w:rPr>
          <w:spacing w:val="-7"/>
        </w:rPr>
        <w:t> </w:t>
      </w:r>
      <w:r>
        <w:rPr/>
        <w:t>rizik.</w:t>
      </w:r>
      <w:r>
        <w:rPr>
          <w:spacing w:val="-7"/>
        </w:rPr>
        <w:t> </w:t>
      </w:r>
      <w:r>
        <w:rPr/>
        <w:t>Naime,</w:t>
      </w:r>
      <w:r>
        <w:rPr>
          <w:spacing w:val="-5"/>
        </w:rPr>
        <w:t> </w:t>
      </w:r>
      <w:r>
        <w:rPr/>
        <w:t>ako se COVID-om zarazi učitelj koji radi u dvije ili više škola, ne samo da neće moći izvoditi nastavu u tri škole, već je moguće očekivati veći rizik i za sve s kojima će biti u</w:t>
      </w:r>
      <w:r>
        <w:rPr>
          <w:spacing w:val="-13"/>
        </w:rPr>
        <w:t> </w:t>
      </w:r>
      <w:r>
        <w:rPr/>
        <w:t>kontaktu.</w:t>
      </w:r>
    </w:p>
    <w:p>
      <w:pPr>
        <w:pStyle w:val="Heading4"/>
        <w:spacing w:line="360" w:lineRule="auto" w:before="121"/>
        <w:ind w:right="873"/>
        <w:rPr>
          <w:b w:val="0"/>
        </w:rPr>
      </w:pPr>
      <w:r>
        <w:rPr/>
        <w:t>Stoga</w:t>
      </w:r>
      <w:r>
        <w:rPr>
          <w:spacing w:val="-17"/>
        </w:rPr>
        <w:t> </w:t>
      </w:r>
      <w:r>
        <w:rPr/>
        <w:t>se</w:t>
      </w:r>
      <w:r>
        <w:rPr>
          <w:spacing w:val="-15"/>
        </w:rPr>
        <w:t> </w:t>
      </w:r>
      <w:r>
        <w:rPr/>
        <w:t>preporučuje</w:t>
      </w:r>
      <w:r>
        <w:rPr>
          <w:spacing w:val="-17"/>
        </w:rPr>
        <w:t> </w:t>
      </w:r>
      <w:r>
        <w:rPr/>
        <w:t>ravnateljima</w:t>
      </w:r>
      <w:r>
        <w:rPr>
          <w:spacing w:val="-14"/>
        </w:rPr>
        <w:t> </w:t>
      </w:r>
      <w:r>
        <w:rPr/>
        <w:t>i</w:t>
      </w:r>
      <w:r>
        <w:rPr>
          <w:spacing w:val="-17"/>
        </w:rPr>
        <w:t> </w:t>
      </w:r>
      <w:r>
        <w:rPr/>
        <w:t>satničarima</w:t>
      </w:r>
      <w:r>
        <w:rPr>
          <w:spacing w:val="-17"/>
        </w:rPr>
        <w:t> </w:t>
      </w:r>
      <w:r>
        <w:rPr/>
        <w:t>izrada</w:t>
      </w:r>
      <w:r>
        <w:rPr>
          <w:spacing w:val="-14"/>
        </w:rPr>
        <w:t> </w:t>
      </w:r>
      <w:r>
        <w:rPr/>
        <w:t>rasporeda</w:t>
      </w:r>
      <w:r>
        <w:rPr>
          <w:spacing w:val="-17"/>
        </w:rPr>
        <w:t> </w:t>
      </w:r>
      <w:r>
        <w:rPr/>
        <w:t>u</w:t>
      </w:r>
      <w:r>
        <w:rPr>
          <w:spacing w:val="-15"/>
        </w:rPr>
        <w:t> </w:t>
      </w:r>
      <w:r>
        <w:rPr/>
        <w:t>dvostima</w:t>
      </w:r>
      <w:r>
        <w:rPr>
          <w:spacing w:val="-14"/>
        </w:rPr>
        <w:t> </w:t>
      </w:r>
      <w:r>
        <w:rPr/>
        <w:t>i</w:t>
      </w:r>
      <w:r>
        <w:rPr>
          <w:spacing w:val="-16"/>
        </w:rPr>
        <w:t> </w:t>
      </w:r>
      <w:r>
        <w:rPr/>
        <w:t>to</w:t>
      </w:r>
      <w:r>
        <w:rPr>
          <w:spacing w:val="-14"/>
        </w:rPr>
        <w:t> </w:t>
      </w:r>
      <w:r>
        <w:rPr/>
        <w:t>za</w:t>
      </w:r>
      <w:r>
        <w:rPr>
          <w:spacing w:val="-16"/>
        </w:rPr>
        <w:t> </w:t>
      </w:r>
      <w:r>
        <w:rPr/>
        <w:t>izbornu nastavu</w:t>
      </w:r>
      <w:r>
        <w:rPr>
          <w:spacing w:val="-5"/>
        </w:rPr>
        <w:t> </w:t>
      </w:r>
      <w:r>
        <w:rPr/>
        <w:t>s</w:t>
      </w:r>
      <w:r>
        <w:rPr>
          <w:spacing w:val="-8"/>
        </w:rPr>
        <w:t> </w:t>
      </w:r>
      <w:r>
        <w:rPr/>
        <w:t>učenicima</w:t>
      </w:r>
      <w:r>
        <w:rPr>
          <w:spacing w:val="-5"/>
        </w:rPr>
        <w:t> </w:t>
      </w:r>
      <w:r>
        <w:rPr/>
        <w:t>od</w:t>
      </w:r>
      <w:r>
        <w:rPr>
          <w:spacing w:val="-4"/>
        </w:rPr>
        <w:t> </w:t>
      </w:r>
      <w:r>
        <w:rPr/>
        <w:t>I.</w:t>
      </w:r>
      <w:r>
        <w:rPr>
          <w:spacing w:val="-6"/>
        </w:rPr>
        <w:t> </w:t>
      </w:r>
      <w:r>
        <w:rPr/>
        <w:t>do</w:t>
      </w:r>
      <w:r>
        <w:rPr>
          <w:spacing w:val="-4"/>
        </w:rPr>
        <w:t> </w:t>
      </w:r>
      <w:r>
        <w:rPr/>
        <w:t>IV.</w:t>
      </w:r>
      <w:r>
        <w:rPr>
          <w:spacing w:val="-7"/>
        </w:rPr>
        <w:t> </w:t>
      </w:r>
      <w:r>
        <w:rPr/>
        <w:t>razreda,</w:t>
      </w:r>
      <w:r>
        <w:rPr>
          <w:spacing w:val="-4"/>
        </w:rPr>
        <w:t> </w:t>
      </w:r>
      <w:r>
        <w:rPr/>
        <w:t>a</w:t>
      </w:r>
      <w:r>
        <w:rPr>
          <w:spacing w:val="-6"/>
        </w:rPr>
        <w:t> </w:t>
      </w:r>
      <w:r>
        <w:rPr/>
        <w:t>za</w:t>
      </w:r>
      <w:r>
        <w:rPr>
          <w:spacing w:val="-7"/>
        </w:rPr>
        <w:t> </w:t>
      </w:r>
      <w:r>
        <w:rPr/>
        <w:t>druge</w:t>
      </w:r>
      <w:r>
        <w:rPr>
          <w:spacing w:val="-7"/>
        </w:rPr>
        <w:t> </w:t>
      </w:r>
      <w:r>
        <w:rPr/>
        <w:t>nastavne</w:t>
      </w:r>
      <w:r>
        <w:rPr>
          <w:spacing w:val="-7"/>
        </w:rPr>
        <w:t> </w:t>
      </w:r>
      <w:r>
        <w:rPr/>
        <w:t>predmete</w:t>
      </w:r>
      <w:r>
        <w:rPr>
          <w:spacing w:val="-3"/>
        </w:rPr>
        <w:t> </w:t>
      </w:r>
      <w:r>
        <w:rPr/>
        <w:t>s</w:t>
      </w:r>
      <w:r>
        <w:rPr>
          <w:spacing w:val="-8"/>
        </w:rPr>
        <w:t> </w:t>
      </w:r>
      <w:r>
        <w:rPr/>
        <w:t>učenicima</w:t>
      </w:r>
      <w:r>
        <w:rPr>
          <w:spacing w:val="-7"/>
        </w:rPr>
        <w:t> </w:t>
      </w:r>
      <w:r>
        <w:rPr/>
        <w:t>od</w:t>
      </w:r>
      <w:r>
        <w:rPr>
          <w:spacing w:val="-5"/>
        </w:rPr>
        <w:t> </w:t>
      </w:r>
      <w:r>
        <w:rPr/>
        <w:t>V. razreda osnovne škole do završnog razreda srednje</w:t>
      </w:r>
      <w:r>
        <w:rPr>
          <w:spacing w:val="-9"/>
        </w:rPr>
        <w:t> </w:t>
      </w:r>
      <w:r>
        <w:rPr/>
        <w:t>škole</w:t>
      </w:r>
      <w:r>
        <w:rPr>
          <w:b w:val="0"/>
        </w:rPr>
        <w:t>.</w:t>
      </w:r>
    </w:p>
    <w:p>
      <w:pPr>
        <w:pStyle w:val="BodyText"/>
        <w:spacing w:line="360" w:lineRule="auto" w:before="120"/>
        <w:ind w:left="138" w:right="871"/>
        <w:jc w:val="both"/>
      </w:pPr>
      <w:r>
        <w:rPr>
          <w:i/>
        </w:rPr>
        <w:t>Moguće</w:t>
      </w:r>
      <w:r>
        <w:rPr>
          <w:i/>
          <w:spacing w:val="-4"/>
        </w:rPr>
        <w:t> </w:t>
      </w:r>
      <w:r>
        <w:rPr>
          <w:i/>
        </w:rPr>
        <w:t>je</w:t>
      </w:r>
      <w:r>
        <w:rPr>
          <w:i/>
          <w:spacing w:val="-6"/>
        </w:rPr>
        <w:t> </w:t>
      </w:r>
      <w:r>
        <w:rPr>
          <w:i/>
        </w:rPr>
        <w:t>i</w:t>
      </w:r>
      <w:r>
        <w:rPr>
          <w:i/>
          <w:spacing w:val="-4"/>
        </w:rPr>
        <w:t> </w:t>
      </w:r>
      <w:r>
        <w:rPr>
          <w:i/>
        </w:rPr>
        <w:t>izvođenje</w:t>
      </w:r>
      <w:r>
        <w:rPr>
          <w:i/>
          <w:spacing w:val="-3"/>
        </w:rPr>
        <w:t> </w:t>
      </w:r>
      <w:r>
        <w:rPr>
          <w:i/>
        </w:rPr>
        <w:t>nastave</w:t>
      </w:r>
      <w:r>
        <w:rPr>
          <w:i/>
          <w:spacing w:val="-3"/>
        </w:rPr>
        <w:t> </w:t>
      </w:r>
      <w:r>
        <w:rPr>
          <w:i/>
        </w:rPr>
        <w:t>u</w:t>
      </w:r>
      <w:r>
        <w:rPr>
          <w:i/>
          <w:spacing w:val="-4"/>
        </w:rPr>
        <w:t> </w:t>
      </w:r>
      <w:r>
        <w:rPr>
          <w:i/>
        </w:rPr>
        <w:t>trosatu</w:t>
      </w:r>
      <w:r>
        <w:rPr/>
        <w:t>,</w:t>
      </w:r>
      <w:r>
        <w:rPr>
          <w:spacing w:val="-4"/>
        </w:rPr>
        <w:t> </w:t>
      </w:r>
      <w:r>
        <w:rPr/>
        <w:t>ali</w:t>
      </w:r>
      <w:r>
        <w:rPr>
          <w:spacing w:val="-5"/>
        </w:rPr>
        <w:t> </w:t>
      </w:r>
      <w:r>
        <w:rPr/>
        <w:t>valja</w:t>
      </w:r>
      <w:r>
        <w:rPr>
          <w:spacing w:val="-5"/>
        </w:rPr>
        <w:t> </w:t>
      </w:r>
      <w:r>
        <w:rPr/>
        <w:t>imati</w:t>
      </w:r>
      <w:r>
        <w:rPr>
          <w:spacing w:val="-6"/>
        </w:rPr>
        <w:t> </w:t>
      </w:r>
      <w:r>
        <w:rPr/>
        <w:t>na</w:t>
      </w:r>
      <w:r>
        <w:rPr>
          <w:spacing w:val="-4"/>
        </w:rPr>
        <w:t> </w:t>
      </w:r>
      <w:r>
        <w:rPr/>
        <w:t>umu</w:t>
      </w:r>
      <w:r>
        <w:rPr>
          <w:spacing w:val="-6"/>
        </w:rPr>
        <w:t> </w:t>
      </w:r>
      <w:r>
        <w:rPr/>
        <w:t>više</w:t>
      </w:r>
      <w:r>
        <w:rPr>
          <w:spacing w:val="-5"/>
        </w:rPr>
        <w:t> </w:t>
      </w:r>
      <w:r>
        <w:rPr/>
        <w:t>čimbenika</w:t>
      </w:r>
      <w:r>
        <w:rPr>
          <w:spacing w:val="-5"/>
        </w:rPr>
        <w:t> </w:t>
      </w:r>
      <w:r>
        <w:rPr/>
        <w:t>koji</w:t>
      </w:r>
      <w:r>
        <w:rPr>
          <w:spacing w:val="-4"/>
        </w:rPr>
        <w:t> </w:t>
      </w:r>
      <w:r>
        <w:rPr/>
        <w:t>za</w:t>
      </w:r>
      <w:r>
        <w:rPr>
          <w:spacing w:val="-6"/>
        </w:rPr>
        <w:t> </w:t>
      </w:r>
      <w:r>
        <w:rPr/>
        <w:t>učenike</w:t>
      </w:r>
      <w:r>
        <w:rPr>
          <w:spacing w:val="-7"/>
        </w:rPr>
        <w:t> </w:t>
      </w:r>
      <w:r>
        <w:rPr/>
        <w:t>mogu</w:t>
      </w:r>
      <w:r>
        <w:rPr>
          <w:spacing w:val="-4"/>
        </w:rPr>
        <w:t> </w:t>
      </w:r>
      <w:r>
        <w:rPr/>
        <w:t>imati i negativne učinke, kao što je zaboravljanje, ako učenici tjedan dana ne sudjeluju u nastavi ili aktivnostima</w:t>
      </w:r>
      <w:r>
        <w:rPr>
          <w:spacing w:val="-14"/>
        </w:rPr>
        <w:t> </w:t>
      </w:r>
      <w:r>
        <w:rPr/>
        <w:t>jednoga</w:t>
      </w:r>
      <w:r>
        <w:rPr>
          <w:spacing w:val="-13"/>
        </w:rPr>
        <w:t> </w:t>
      </w:r>
      <w:r>
        <w:rPr/>
        <w:t>nastavnoga</w:t>
      </w:r>
      <w:r>
        <w:rPr>
          <w:spacing w:val="-13"/>
        </w:rPr>
        <w:t> </w:t>
      </w:r>
      <w:r>
        <w:rPr/>
        <w:t>predmeta.</w:t>
      </w:r>
      <w:r>
        <w:rPr>
          <w:spacing w:val="-14"/>
        </w:rPr>
        <w:t> </w:t>
      </w:r>
      <w:r>
        <w:rPr/>
        <w:t>Nastava</w:t>
      </w:r>
      <w:r>
        <w:rPr>
          <w:spacing w:val="-13"/>
        </w:rPr>
        <w:t> </w:t>
      </w:r>
      <w:r>
        <w:rPr/>
        <w:t>nekih</w:t>
      </w:r>
      <w:r>
        <w:rPr>
          <w:spacing w:val="-13"/>
        </w:rPr>
        <w:t> </w:t>
      </w:r>
      <w:r>
        <w:rPr/>
        <w:t>predmeta</w:t>
      </w:r>
      <w:r>
        <w:rPr>
          <w:spacing w:val="-14"/>
        </w:rPr>
        <w:t> </w:t>
      </w:r>
      <w:r>
        <w:rPr/>
        <w:t>(npr.</w:t>
      </w:r>
      <w:r>
        <w:rPr>
          <w:spacing w:val="-15"/>
        </w:rPr>
        <w:t> </w:t>
      </w:r>
      <w:r>
        <w:rPr/>
        <w:t>stranih</w:t>
      </w:r>
      <w:r>
        <w:rPr>
          <w:spacing w:val="-12"/>
        </w:rPr>
        <w:t> </w:t>
      </w:r>
      <w:r>
        <w:rPr/>
        <w:t>jezika)</w:t>
      </w:r>
      <w:r>
        <w:rPr>
          <w:spacing w:val="-12"/>
        </w:rPr>
        <w:t> </w:t>
      </w:r>
      <w:r>
        <w:rPr/>
        <w:t>zbog</w:t>
      </w:r>
      <w:r>
        <w:rPr>
          <w:spacing w:val="-14"/>
        </w:rPr>
        <w:t> </w:t>
      </w:r>
      <w:r>
        <w:rPr/>
        <w:t>toga se nikako ne bi trebala planirati u trosatu, a osobito ne za učenike u osnovnoj</w:t>
      </w:r>
      <w:r>
        <w:rPr>
          <w:spacing w:val="-21"/>
        </w:rPr>
        <w:t> </w:t>
      </w:r>
      <w:r>
        <w:rPr/>
        <w:t>školi.</w:t>
      </w:r>
    </w:p>
    <w:p>
      <w:pPr>
        <w:spacing w:after="0" w:line="360" w:lineRule="auto"/>
        <w:jc w:val="both"/>
        <w:sectPr>
          <w:pgSz w:w="11910" w:h="16840"/>
          <w:pgMar w:header="0" w:footer="919" w:top="1420" w:bottom="1180" w:left="1660" w:right="920"/>
        </w:sectPr>
      </w:pPr>
    </w:p>
    <w:p>
      <w:pPr>
        <w:pStyle w:val="BodyText"/>
        <w:spacing w:line="360" w:lineRule="auto" w:before="79"/>
        <w:ind w:left="138" w:right="870"/>
        <w:jc w:val="both"/>
      </w:pPr>
      <w:r>
        <w:rPr/>
        <w:t>U</w:t>
      </w:r>
      <w:r>
        <w:rPr>
          <w:spacing w:val="-8"/>
        </w:rPr>
        <w:t> </w:t>
      </w:r>
      <w:r>
        <w:rPr/>
        <w:t>nekim</w:t>
      </w:r>
      <w:r>
        <w:rPr>
          <w:spacing w:val="-6"/>
        </w:rPr>
        <w:t> </w:t>
      </w:r>
      <w:r>
        <w:rPr/>
        <w:t>školama</w:t>
      </w:r>
      <w:r>
        <w:rPr>
          <w:spacing w:val="-8"/>
        </w:rPr>
        <w:t> </w:t>
      </w:r>
      <w:r>
        <w:rPr/>
        <w:t>nastava</w:t>
      </w:r>
      <w:r>
        <w:rPr>
          <w:spacing w:val="-7"/>
        </w:rPr>
        <w:t> </w:t>
      </w:r>
      <w:r>
        <w:rPr/>
        <w:t>je</w:t>
      </w:r>
      <w:r>
        <w:rPr>
          <w:spacing w:val="-7"/>
        </w:rPr>
        <w:t> </w:t>
      </w:r>
      <w:r>
        <w:rPr/>
        <w:t>organizirana</w:t>
      </w:r>
      <w:r>
        <w:rPr>
          <w:spacing w:val="-8"/>
        </w:rPr>
        <w:t> </w:t>
      </w:r>
      <w:r>
        <w:rPr/>
        <w:t>i</w:t>
      </w:r>
      <w:r>
        <w:rPr>
          <w:spacing w:val="-6"/>
        </w:rPr>
        <w:t> </w:t>
      </w:r>
      <w:r>
        <w:rPr/>
        <w:t>u</w:t>
      </w:r>
      <w:r>
        <w:rPr>
          <w:spacing w:val="-6"/>
        </w:rPr>
        <w:t> </w:t>
      </w:r>
      <w:r>
        <w:rPr>
          <w:b/>
        </w:rPr>
        <w:t>tjednim</w:t>
      </w:r>
      <w:r>
        <w:rPr>
          <w:b/>
          <w:spacing w:val="-9"/>
        </w:rPr>
        <w:t> </w:t>
      </w:r>
      <w:r>
        <w:rPr>
          <w:b/>
        </w:rPr>
        <w:t>blokovima</w:t>
      </w:r>
      <w:r>
        <w:rPr>
          <w:b/>
          <w:spacing w:val="-7"/>
        </w:rPr>
        <w:t> </w:t>
      </w:r>
      <w:r>
        <w:rPr/>
        <w:t>(turnusima</w:t>
      </w:r>
      <w:r>
        <w:rPr>
          <w:spacing w:val="-8"/>
        </w:rPr>
        <w:t> </w:t>
      </w:r>
      <w:r>
        <w:rPr/>
        <w:t>ili</w:t>
      </w:r>
      <w:r>
        <w:rPr>
          <w:spacing w:val="-7"/>
        </w:rPr>
        <w:t> </w:t>
      </w:r>
      <w:r>
        <w:rPr/>
        <w:t>blok-nastava),</w:t>
      </w:r>
      <w:r>
        <w:rPr>
          <w:spacing w:val="-6"/>
        </w:rPr>
        <w:t> </w:t>
      </w:r>
      <w:r>
        <w:rPr/>
        <w:t>npr. jedan</w:t>
      </w:r>
      <w:r>
        <w:rPr>
          <w:spacing w:val="-3"/>
        </w:rPr>
        <w:t> </w:t>
      </w:r>
      <w:r>
        <w:rPr/>
        <w:t>tjedan</w:t>
      </w:r>
      <w:r>
        <w:rPr>
          <w:spacing w:val="-2"/>
        </w:rPr>
        <w:t> </w:t>
      </w:r>
      <w:r>
        <w:rPr/>
        <w:t>učenici</w:t>
      </w:r>
      <w:r>
        <w:rPr>
          <w:spacing w:val="-2"/>
        </w:rPr>
        <w:t> </w:t>
      </w:r>
      <w:r>
        <w:rPr/>
        <w:t>imaju</w:t>
      </w:r>
      <w:r>
        <w:rPr>
          <w:spacing w:val="-6"/>
        </w:rPr>
        <w:t> </w:t>
      </w:r>
      <w:r>
        <w:rPr/>
        <w:t>biologiju</w:t>
      </w:r>
      <w:r>
        <w:rPr>
          <w:spacing w:val="-3"/>
        </w:rPr>
        <w:t> </w:t>
      </w:r>
      <w:r>
        <w:rPr/>
        <w:t>i</w:t>
      </w:r>
      <w:r>
        <w:rPr>
          <w:spacing w:val="-2"/>
        </w:rPr>
        <w:t> </w:t>
      </w:r>
      <w:r>
        <w:rPr/>
        <w:t>prirodu</w:t>
      </w:r>
      <w:r>
        <w:rPr>
          <w:spacing w:val="-3"/>
        </w:rPr>
        <w:t> </w:t>
      </w:r>
      <w:r>
        <w:rPr/>
        <w:t>(po</w:t>
      </w:r>
      <w:r>
        <w:rPr>
          <w:spacing w:val="-2"/>
        </w:rPr>
        <w:t> </w:t>
      </w:r>
      <w:r>
        <w:rPr/>
        <w:t>4</w:t>
      </w:r>
      <w:r>
        <w:rPr>
          <w:spacing w:val="-5"/>
        </w:rPr>
        <w:t> </w:t>
      </w:r>
      <w:r>
        <w:rPr/>
        <w:t>sata</w:t>
      </w:r>
      <w:r>
        <w:rPr>
          <w:spacing w:val="-2"/>
        </w:rPr>
        <w:t> </w:t>
      </w:r>
      <w:r>
        <w:rPr/>
        <w:t>tjedno),</w:t>
      </w:r>
      <w:r>
        <w:rPr>
          <w:spacing w:val="-3"/>
        </w:rPr>
        <w:t> </w:t>
      </w:r>
      <w:r>
        <w:rPr/>
        <w:t>a</w:t>
      </w:r>
      <w:r>
        <w:rPr>
          <w:spacing w:val="-3"/>
        </w:rPr>
        <w:t> </w:t>
      </w:r>
      <w:r>
        <w:rPr/>
        <w:t>drugi</w:t>
      </w:r>
      <w:r>
        <w:rPr>
          <w:spacing w:val="-2"/>
        </w:rPr>
        <w:t> </w:t>
      </w:r>
      <w:r>
        <w:rPr/>
        <w:t>tjedan</w:t>
      </w:r>
      <w:r>
        <w:rPr>
          <w:spacing w:val="-6"/>
        </w:rPr>
        <w:t> </w:t>
      </w:r>
      <w:r>
        <w:rPr/>
        <w:t>povijest</w:t>
      </w:r>
      <w:r>
        <w:rPr>
          <w:spacing w:val="-2"/>
        </w:rPr>
        <w:t> </w:t>
      </w:r>
      <w:r>
        <w:rPr/>
        <w:t>i</w:t>
      </w:r>
      <w:r>
        <w:rPr>
          <w:spacing w:val="-2"/>
        </w:rPr>
        <w:t> </w:t>
      </w:r>
      <w:r>
        <w:rPr/>
        <w:t>geografiju (po</w:t>
      </w:r>
      <w:r>
        <w:rPr>
          <w:spacing w:val="-3"/>
        </w:rPr>
        <w:t> </w:t>
      </w:r>
      <w:r>
        <w:rPr/>
        <w:t>4</w:t>
      </w:r>
      <w:r>
        <w:rPr>
          <w:spacing w:val="-4"/>
        </w:rPr>
        <w:t> </w:t>
      </w:r>
      <w:r>
        <w:rPr/>
        <w:t>sata</w:t>
      </w:r>
      <w:r>
        <w:rPr>
          <w:spacing w:val="-3"/>
        </w:rPr>
        <w:t> </w:t>
      </w:r>
      <w:r>
        <w:rPr/>
        <w:t>tjedno).</w:t>
      </w:r>
      <w:r>
        <w:rPr>
          <w:spacing w:val="-6"/>
        </w:rPr>
        <w:t> </w:t>
      </w:r>
      <w:r>
        <w:rPr/>
        <w:t>I</w:t>
      </w:r>
      <w:r>
        <w:rPr>
          <w:spacing w:val="-3"/>
        </w:rPr>
        <w:t> </w:t>
      </w:r>
      <w:r>
        <w:rPr/>
        <w:t>ovakva</w:t>
      </w:r>
      <w:r>
        <w:rPr>
          <w:spacing w:val="-4"/>
        </w:rPr>
        <w:t> </w:t>
      </w:r>
      <w:r>
        <w:rPr/>
        <w:t>organizacija</w:t>
      </w:r>
      <w:r>
        <w:rPr>
          <w:spacing w:val="-5"/>
        </w:rPr>
        <w:t> </w:t>
      </w:r>
      <w:r>
        <w:rPr/>
        <w:t>može</w:t>
      </w:r>
      <w:r>
        <w:rPr>
          <w:spacing w:val="-5"/>
        </w:rPr>
        <w:t> </w:t>
      </w:r>
      <w:r>
        <w:rPr/>
        <w:t>utjecati</w:t>
      </w:r>
      <w:r>
        <w:rPr>
          <w:spacing w:val="-2"/>
        </w:rPr>
        <w:t> </w:t>
      </w:r>
      <w:r>
        <w:rPr/>
        <w:t>na</w:t>
      </w:r>
      <w:r>
        <w:rPr>
          <w:spacing w:val="-2"/>
        </w:rPr>
        <w:t> </w:t>
      </w:r>
      <w:r>
        <w:rPr/>
        <w:t>smanjene</w:t>
      </w:r>
      <w:r>
        <w:rPr>
          <w:spacing w:val="-4"/>
        </w:rPr>
        <w:t> </w:t>
      </w:r>
      <w:r>
        <w:rPr/>
        <w:t>kontakata,</w:t>
      </w:r>
      <w:r>
        <w:rPr>
          <w:spacing w:val="-3"/>
        </w:rPr>
        <w:t> </w:t>
      </w:r>
      <w:r>
        <w:rPr/>
        <w:t>ali</w:t>
      </w:r>
      <w:r>
        <w:rPr>
          <w:spacing w:val="-3"/>
        </w:rPr>
        <w:t> </w:t>
      </w:r>
      <w:r>
        <w:rPr/>
        <w:t>može</w:t>
      </w:r>
      <w:r>
        <w:rPr>
          <w:spacing w:val="-4"/>
        </w:rPr>
        <w:t> </w:t>
      </w:r>
      <w:r>
        <w:rPr/>
        <w:t>uzrokovati teškoće, npr. u slučaju da učenici jedan tjedan nastavu pohađaju u školi, a drugi tjedan na</w:t>
      </w:r>
      <w:r>
        <w:rPr>
          <w:spacing w:val="-21"/>
        </w:rPr>
        <w:t> </w:t>
      </w:r>
      <w:r>
        <w:rPr/>
        <w:t>daljinu.</w:t>
      </w:r>
    </w:p>
    <w:p>
      <w:pPr>
        <w:pStyle w:val="BodyText"/>
        <w:spacing w:line="360" w:lineRule="auto" w:before="121"/>
        <w:ind w:left="138" w:right="873"/>
        <w:jc w:val="both"/>
      </w:pPr>
      <w:r>
        <w:rPr/>
        <w:t>U slučaju turnusne nastave preporučuje se turnuse organizirati na način da se određeni razredni odjel podjeli na dvije grupe učenika te u školu naizmjenično dolazi jedna pa druga grupa učenika (turnusi u trajanju od 1 tjedan ili režimu 3+2/2+3 dana). Grupe učenika po turnusima trebaju biti stalne (nepromjenjive). Ovaj prijedlog nije kompatibilan s osnovnom pedagoškom smjernicom da se nastava održava za sve učenike istovremeno i u smislu dobrobiti djece je najnepovoljniji.</w:t>
      </w:r>
    </w:p>
    <w:p>
      <w:pPr>
        <w:pStyle w:val="BodyText"/>
        <w:spacing w:line="360" w:lineRule="auto" w:before="119"/>
        <w:ind w:left="138" w:right="870"/>
        <w:jc w:val="both"/>
      </w:pPr>
      <w:r>
        <w:rPr/>
        <w:t>U</w:t>
      </w:r>
      <w:r>
        <w:rPr>
          <w:spacing w:val="-8"/>
        </w:rPr>
        <w:t> </w:t>
      </w:r>
      <w:r>
        <w:rPr/>
        <w:t>nekim</w:t>
      </w:r>
      <w:r>
        <w:rPr>
          <w:spacing w:val="-9"/>
        </w:rPr>
        <w:t> </w:t>
      </w:r>
      <w:r>
        <w:rPr/>
        <w:t>školama</w:t>
      </w:r>
      <w:r>
        <w:rPr>
          <w:spacing w:val="-10"/>
        </w:rPr>
        <w:t> </w:t>
      </w:r>
      <w:r>
        <w:rPr/>
        <w:t>nastava</w:t>
      </w:r>
      <w:r>
        <w:rPr>
          <w:spacing w:val="-10"/>
        </w:rPr>
        <w:t> </w:t>
      </w:r>
      <w:r>
        <w:rPr/>
        <w:t>se</w:t>
      </w:r>
      <w:r>
        <w:rPr>
          <w:spacing w:val="-9"/>
        </w:rPr>
        <w:t> </w:t>
      </w:r>
      <w:r>
        <w:rPr/>
        <w:t>za</w:t>
      </w:r>
      <w:r>
        <w:rPr>
          <w:spacing w:val="-8"/>
        </w:rPr>
        <w:t> </w:t>
      </w:r>
      <w:r>
        <w:rPr/>
        <w:t>određene</w:t>
      </w:r>
      <w:r>
        <w:rPr>
          <w:spacing w:val="-7"/>
        </w:rPr>
        <w:t> </w:t>
      </w:r>
      <w:r>
        <w:rPr/>
        <w:t>nastavne</w:t>
      </w:r>
      <w:r>
        <w:rPr>
          <w:spacing w:val="-9"/>
        </w:rPr>
        <w:t> </w:t>
      </w:r>
      <w:r>
        <w:rPr/>
        <w:t>predmete</w:t>
      </w:r>
      <w:r>
        <w:rPr>
          <w:spacing w:val="-7"/>
        </w:rPr>
        <w:t> </w:t>
      </w:r>
      <w:r>
        <w:rPr/>
        <w:t>izvodi</w:t>
      </w:r>
      <w:r>
        <w:rPr>
          <w:spacing w:val="-7"/>
        </w:rPr>
        <w:t> </w:t>
      </w:r>
      <w:r>
        <w:rPr>
          <w:b/>
        </w:rPr>
        <w:t>u</w:t>
      </w:r>
      <w:r>
        <w:rPr>
          <w:b/>
          <w:spacing w:val="-6"/>
        </w:rPr>
        <w:t> </w:t>
      </w:r>
      <w:r>
        <w:rPr>
          <w:b/>
        </w:rPr>
        <w:t>etapama</w:t>
      </w:r>
      <w:r>
        <w:rPr>
          <w:b/>
          <w:spacing w:val="-7"/>
        </w:rPr>
        <w:t> </w:t>
      </w:r>
      <w:r>
        <w:rPr/>
        <w:t>npr.</w:t>
      </w:r>
      <w:r>
        <w:rPr>
          <w:spacing w:val="-9"/>
        </w:rPr>
        <w:t> </w:t>
      </w:r>
      <w:r>
        <w:rPr/>
        <w:t>tijekom</w:t>
      </w:r>
      <w:r>
        <w:rPr>
          <w:spacing w:val="-7"/>
        </w:rPr>
        <w:t> </w:t>
      </w:r>
      <w:r>
        <w:rPr/>
        <w:t>prvog i dijelu drugog polugodišta, a nakon toga za druge predmete pod uvjetom da imaju isti godišnji fond sati. Premda ovakav način organizacije rada može smanjiti rizik, njegova se primjena zbog specifične epidemiološke situacije ne preporuča u ovoj školskog godini, jer će s obzirom na navedenu situaciju Ministarstvo za ovu školsku godinu koordinirati izradom okvirnoga godišnjega izvedbenog kurikuluma (GIK) za svaki nastavni predmet prema</w:t>
      </w:r>
      <w:r>
        <w:rPr>
          <w:spacing w:val="-10"/>
        </w:rPr>
        <w:t> </w:t>
      </w:r>
      <w:r>
        <w:rPr/>
        <w:t>tjednima/mjesecima.</w:t>
      </w:r>
    </w:p>
    <w:p>
      <w:pPr>
        <w:pStyle w:val="BodyText"/>
        <w:spacing w:line="360" w:lineRule="auto" w:before="120"/>
        <w:ind w:left="138" w:right="872"/>
        <w:jc w:val="both"/>
      </w:pPr>
      <w:r>
        <w:rPr/>
        <w:t>Slijedom navedenoga, s obzirom na različite situacije, valja razmisliti koji je scenarij organizacije rada u ovoj situaciji najbolji i koji se od njih može primijeniti s obzirom na osobitosti ne samo nastavnih predmeta već i programa/kurikuluma pojedinih škola (strukovne škole imaju specifičnu organizaciju rada zbog prakse te je sigurno da se organizacija rada ne samo tijekom dana ili tjedna već i određenog razdoblja može, i treba, prilagoditi kurikulumu).</w:t>
      </w:r>
    </w:p>
    <w:p>
      <w:pPr>
        <w:pStyle w:val="BodyText"/>
        <w:spacing w:line="360" w:lineRule="auto" w:before="122"/>
        <w:ind w:left="138" w:right="871"/>
        <w:jc w:val="both"/>
      </w:pPr>
      <w:r>
        <w:rPr/>
        <w:t>Isto tako, valja imati na umu da je u školama s većim brojem učenika u razrednom odjelu moguć mješoviti model nastave prema kojem će dio učenika istog razrednoga odjela nastavu pohađati od kuće, a dio u školi ili dio razreda u školi, a dio nastavu prati na daljinu, ali se </w:t>
      </w:r>
      <w:r>
        <w:rPr>
          <w:b/>
        </w:rPr>
        <w:t>ne preporučuje izvođenje određenih nastavnih predmeta samo na daljinu</w:t>
      </w:r>
      <w:r>
        <w:rPr/>
        <w:t>. Ovakav model naročito nije primjeren učenicima mlađe dobi, tj. učenicima osnovne škole.</w:t>
      </w:r>
    </w:p>
    <w:p>
      <w:pPr>
        <w:pStyle w:val="BodyText"/>
        <w:spacing w:line="360" w:lineRule="auto" w:before="119"/>
        <w:ind w:left="138" w:right="871"/>
        <w:jc w:val="both"/>
      </w:pPr>
      <w:r>
        <w:rPr/>
        <w:t>U skladu s </w:t>
      </w:r>
      <w:hyperlink r:id="rId26">
        <w:r>
          <w:rPr>
            <w:color w:val="0462C1"/>
            <w:u w:val="single" w:color="0462C1"/>
          </w:rPr>
          <w:t>Uputama</w:t>
        </w:r>
      </w:hyperlink>
      <w:r>
        <w:rPr>
          <w:color w:val="0462C1"/>
        </w:rPr>
        <w:t> </w:t>
      </w:r>
      <w:r>
        <w:rPr/>
        <w:t>za učenike koji su uključeni u posebne programe po modelu djelomične integracije,</w:t>
      </w:r>
      <w:r>
        <w:rPr>
          <w:spacing w:val="-4"/>
        </w:rPr>
        <w:t> </w:t>
      </w:r>
      <w:r>
        <w:rPr/>
        <w:t>odgojno-obrazovni</w:t>
      </w:r>
      <w:r>
        <w:rPr>
          <w:spacing w:val="-3"/>
        </w:rPr>
        <w:t> </w:t>
      </w:r>
      <w:r>
        <w:rPr/>
        <w:t>rad</w:t>
      </w:r>
      <w:r>
        <w:rPr>
          <w:spacing w:val="-5"/>
        </w:rPr>
        <w:t> </w:t>
      </w:r>
      <w:r>
        <w:rPr/>
        <w:t>održava</w:t>
      </w:r>
      <w:r>
        <w:rPr>
          <w:spacing w:val="-7"/>
        </w:rPr>
        <w:t> </w:t>
      </w:r>
      <w:r>
        <w:rPr/>
        <w:t>se</w:t>
      </w:r>
      <w:r>
        <w:rPr>
          <w:spacing w:val="-3"/>
        </w:rPr>
        <w:t> </w:t>
      </w:r>
      <w:r>
        <w:rPr/>
        <w:t>isključivo</w:t>
      </w:r>
      <w:r>
        <w:rPr>
          <w:spacing w:val="-6"/>
        </w:rPr>
        <w:t> </w:t>
      </w:r>
      <w:r>
        <w:rPr/>
        <w:t>u</w:t>
      </w:r>
      <w:r>
        <w:rPr>
          <w:spacing w:val="-5"/>
        </w:rPr>
        <w:t> </w:t>
      </w:r>
      <w:r>
        <w:rPr/>
        <w:t>posebnom</w:t>
      </w:r>
      <w:r>
        <w:rPr>
          <w:spacing w:val="-5"/>
        </w:rPr>
        <w:t> </w:t>
      </w:r>
      <w:r>
        <w:rPr/>
        <w:t>razrednom</w:t>
      </w:r>
      <w:r>
        <w:rPr>
          <w:spacing w:val="-4"/>
        </w:rPr>
        <w:t> </w:t>
      </w:r>
      <w:r>
        <w:rPr/>
        <w:t>odjelu</w:t>
      </w:r>
      <w:r>
        <w:rPr>
          <w:spacing w:val="-3"/>
        </w:rPr>
        <w:t> </w:t>
      </w:r>
      <w:r>
        <w:rPr/>
        <w:t>kako</w:t>
      </w:r>
      <w:r>
        <w:rPr>
          <w:spacing w:val="-3"/>
        </w:rPr>
        <w:t> </w:t>
      </w:r>
      <w:r>
        <w:rPr/>
        <w:t>bi</w:t>
      </w:r>
      <w:r>
        <w:rPr>
          <w:spacing w:val="-5"/>
        </w:rPr>
        <w:t> </w:t>
      </w:r>
      <w:r>
        <w:rPr/>
        <w:t>se smanjio rizik od zaraze te zaštitilo, primjenom epidemioloških mjera, zdravlje učenika. Tijekom trajanja</w:t>
      </w:r>
      <w:r>
        <w:rPr>
          <w:spacing w:val="-11"/>
        </w:rPr>
        <w:t> </w:t>
      </w:r>
      <w:r>
        <w:rPr/>
        <w:t>epidemije</w:t>
      </w:r>
      <w:r>
        <w:rPr>
          <w:spacing w:val="-11"/>
        </w:rPr>
        <w:t> </w:t>
      </w:r>
      <w:r>
        <w:rPr/>
        <w:t>COVID-19,</w:t>
      </w:r>
      <w:r>
        <w:rPr>
          <w:spacing w:val="-10"/>
        </w:rPr>
        <w:t> </w:t>
      </w:r>
      <w:r>
        <w:rPr/>
        <w:t>učitelj</w:t>
      </w:r>
      <w:r>
        <w:rPr>
          <w:spacing w:val="-11"/>
        </w:rPr>
        <w:t> </w:t>
      </w:r>
      <w:r>
        <w:rPr/>
        <w:t>edukacijski</w:t>
      </w:r>
      <w:r>
        <w:rPr>
          <w:spacing w:val="-11"/>
        </w:rPr>
        <w:t> </w:t>
      </w:r>
      <w:r>
        <w:rPr/>
        <w:t>rehabilitator</w:t>
      </w:r>
      <w:r>
        <w:rPr>
          <w:spacing w:val="-9"/>
        </w:rPr>
        <w:t> </w:t>
      </w:r>
      <w:r>
        <w:rPr/>
        <w:t>izvodit</w:t>
      </w:r>
      <w:r>
        <w:rPr>
          <w:spacing w:val="-9"/>
        </w:rPr>
        <w:t> </w:t>
      </w:r>
      <w:r>
        <w:rPr/>
        <w:t>će</w:t>
      </w:r>
      <w:r>
        <w:rPr>
          <w:spacing w:val="-10"/>
        </w:rPr>
        <w:t> </w:t>
      </w:r>
      <w:r>
        <w:rPr/>
        <w:t>u</w:t>
      </w:r>
      <w:r>
        <w:rPr>
          <w:spacing w:val="-12"/>
        </w:rPr>
        <w:t> </w:t>
      </w:r>
      <w:r>
        <w:rPr/>
        <w:t>komunikaciji</w:t>
      </w:r>
      <w:r>
        <w:rPr>
          <w:spacing w:val="-10"/>
        </w:rPr>
        <w:t> </w:t>
      </w:r>
      <w:r>
        <w:rPr/>
        <w:t>s</w:t>
      </w:r>
      <w:r>
        <w:rPr>
          <w:spacing w:val="-11"/>
        </w:rPr>
        <w:t> </w:t>
      </w:r>
      <w:r>
        <w:rPr/>
        <w:t>učiteljima razrednih</w:t>
      </w:r>
      <w:r>
        <w:rPr>
          <w:spacing w:val="-13"/>
        </w:rPr>
        <w:t> </w:t>
      </w:r>
      <w:r>
        <w:rPr/>
        <w:t>odjela</w:t>
      </w:r>
      <w:r>
        <w:rPr>
          <w:spacing w:val="-13"/>
        </w:rPr>
        <w:t> </w:t>
      </w:r>
      <w:r>
        <w:rPr/>
        <w:t>u</w:t>
      </w:r>
      <w:r>
        <w:rPr>
          <w:spacing w:val="-12"/>
        </w:rPr>
        <w:t> </w:t>
      </w:r>
      <w:r>
        <w:rPr/>
        <w:t>koji</w:t>
      </w:r>
      <w:r>
        <w:rPr>
          <w:spacing w:val="-15"/>
        </w:rPr>
        <w:t> </w:t>
      </w:r>
      <w:r>
        <w:rPr/>
        <w:t>su</w:t>
      </w:r>
      <w:r>
        <w:rPr>
          <w:spacing w:val="-13"/>
        </w:rPr>
        <w:t> </w:t>
      </w:r>
      <w:r>
        <w:rPr/>
        <w:t>učenici</w:t>
      </w:r>
      <w:r>
        <w:rPr>
          <w:spacing w:val="-12"/>
        </w:rPr>
        <w:t> </w:t>
      </w:r>
      <w:r>
        <w:rPr/>
        <w:t>uključeni</w:t>
      </w:r>
      <w:r>
        <w:rPr>
          <w:spacing w:val="-12"/>
        </w:rPr>
        <w:t> </w:t>
      </w:r>
      <w:r>
        <w:rPr/>
        <w:t>nastavu</w:t>
      </w:r>
      <w:r>
        <w:rPr>
          <w:spacing w:val="-15"/>
        </w:rPr>
        <w:t> </w:t>
      </w:r>
      <w:r>
        <w:rPr/>
        <w:t>likovne,</w:t>
      </w:r>
      <w:r>
        <w:rPr>
          <w:spacing w:val="-13"/>
        </w:rPr>
        <w:t> </w:t>
      </w:r>
      <w:r>
        <w:rPr/>
        <w:t>glazbene</w:t>
      </w:r>
      <w:r>
        <w:rPr>
          <w:spacing w:val="-13"/>
        </w:rPr>
        <w:t> </w:t>
      </w:r>
      <w:r>
        <w:rPr/>
        <w:t>i</w:t>
      </w:r>
      <w:r>
        <w:rPr>
          <w:spacing w:val="-12"/>
        </w:rPr>
        <w:t> </w:t>
      </w:r>
      <w:r>
        <w:rPr/>
        <w:t>tjelesno-zdravstvene</w:t>
      </w:r>
      <w:r>
        <w:rPr>
          <w:spacing w:val="-13"/>
        </w:rPr>
        <w:t> </w:t>
      </w:r>
      <w:r>
        <w:rPr/>
        <w:t>kulture.</w:t>
      </w:r>
    </w:p>
    <w:p>
      <w:pPr>
        <w:pStyle w:val="BodyText"/>
        <w:spacing w:line="360" w:lineRule="auto" w:before="122"/>
        <w:ind w:left="138" w:right="872"/>
        <w:jc w:val="both"/>
      </w:pPr>
      <w:r>
        <w:rPr/>
        <w:t>Za učenike koji zbog većih motoričkih teškoća ili kroničnih bolesti ne mogu polaziti nastavu, a za koje škola ima odobrenje Ministarstva za organizaciju nastave u kući, nastava se može izvoditi u domu učenika ili na daljinu. Učitelji/nastavnici koji će izvoditi nastavu u kući s roditeljima će dogovoriti može li se ista održavati u domu učenika ili na daljinu. Ne preporučuje se dolazak više učitelja/nastavnika u dom učenika tijekom jednoga dana. Učitelj/nastavnik dužan je pridržavati</w:t>
      </w:r>
      <w:r>
        <w:rPr>
          <w:spacing w:val="-21"/>
        </w:rPr>
        <w:t> </w:t>
      </w:r>
      <w:r>
        <w:rPr/>
        <w:t>se</w:t>
      </w:r>
    </w:p>
    <w:p>
      <w:pPr>
        <w:spacing w:after="0" w:line="360" w:lineRule="auto"/>
        <w:jc w:val="both"/>
        <w:sectPr>
          <w:pgSz w:w="11910" w:h="16840"/>
          <w:pgMar w:header="0" w:footer="919" w:top="1340" w:bottom="1180" w:left="1660" w:right="920"/>
        </w:sectPr>
      </w:pPr>
    </w:p>
    <w:p>
      <w:pPr>
        <w:pStyle w:val="BodyText"/>
        <w:spacing w:line="360" w:lineRule="auto" w:before="79"/>
        <w:ind w:left="138" w:right="860"/>
      </w:pPr>
      <w:r>
        <w:rPr/>
        <w:t>Uputa te mu se preporučuje nošenje maske. S obzirom na epidemiološku situaciju, dob učenika i mogućnosti učenika moguće je i izvođenje nastave po mješovitom modelu (na daljinu i u domu).</w:t>
      </w:r>
    </w:p>
    <w:p>
      <w:pPr>
        <w:pStyle w:val="BodyText"/>
        <w:spacing w:before="119"/>
        <w:ind w:left="138"/>
      </w:pPr>
      <w:r>
        <w:rPr/>
        <w:t>Prilikom izrade satnice i planiranja odgojno-obrazovnoga rada potrebno je imati u vidu sljedeće:</w:t>
      </w:r>
    </w:p>
    <w:p>
      <w:pPr>
        <w:pStyle w:val="BodyText"/>
        <w:spacing w:before="9"/>
        <w:rPr>
          <w:sz w:val="21"/>
        </w:rPr>
      </w:pPr>
    </w:p>
    <w:p>
      <w:pPr>
        <w:pStyle w:val="ListParagraph"/>
        <w:numPr>
          <w:ilvl w:val="0"/>
          <w:numId w:val="58"/>
        </w:numPr>
        <w:tabs>
          <w:tab w:pos="851" w:val="left" w:leader="none"/>
        </w:tabs>
        <w:spacing w:line="357" w:lineRule="auto" w:before="0" w:after="0"/>
        <w:ind w:left="850" w:right="871" w:hanging="356"/>
        <w:jc w:val="both"/>
        <w:rPr>
          <w:sz w:val="22"/>
        </w:rPr>
      </w:pPr>
      <w:r>
        <w:rPr>
          <w:sz w:val="22"/>
        </w:rPr>
        <w:t>Ministarstvo će za ovu školsku godinu koordinirati izradom okvirnoga godišnjega izvedbenog kurikuluma (GIK) za svaki nastavni predmet prema tjednima/mjesecima kojim će se odrediti skup temeljnih odgojno-obrazovnih ishoda/nastavnih sadržaja koje učenici na nacionalnoj razini trebaju ostvariti. Odgojno-obrazovni radnici autonomni su i u izradi vlastitih izvedbenih kurikuluma pri čemu trebaju uzeti u obzir specifičnost epidemiološke situacije te modele rada koji se u ovom dokumentu predlažu i</w:t>
      </w:r>
      <w:r>
        <w:rPr>
          <w:spacing w:val="-20"/>
          <w:sz w:val="22"/>
        </w:rPr>
        <w:t> </w:t>
      </w:r>
      <w:r>
        <w:rPr>
          <w:sz w:val="22"/>
        </w:rPr>
        <w:t>razrađuju</w:t>
      </w:r>
    </w:p>
    <w:p>
      <w:pPr>
        <w:pStyle w:val="ListParagraph"/>
        <w:numPr>
          <w:ilvl w:val="0"/>
          <w:numId w:val="58"/>
        </w:numPr>
        <w:tabs>
          <w:tab w:pos="851" w:val="left" w:leader="none"/>
        </w:tabs>
        <w:spacing w:line="357" w:lineRule="auto" w:before="133" w:after="0"/>
        <w:ind w:left="850" w:right="876" w:hanging="356"/>
        <w:jc w:val="both"/>
        <w:rPr>
          <w:sz w:val="22"/>
        </w:rPr>
      </w:pPr>
      <w:r>
        <w:rPr>
          <w:sz w:val="22"/>
        </w:rPr>
        <w:t>za nastavu na daljinu nužna je izrada prilagođenog rasporeda i načina provođenja učenja na daljinu, imajući u vidu da je učenicima potrebno više vremena za svladavanje gradiva nego da su u školi. Posebnu pozornost treba posvetiti dnevnom i tjednom opterećenju učenika sa obvezama po pojedinim predmetima i aktivnostima</w:t>
      </w:r>
      <w:r>
        <w:rPr>
          <w:spacing w:val="-8"/>
          <w:sz w:val="22"/>
        </w:rPr>
        <w:t> </w:t>
      </w:r>
      <w:r>
        <w:rPr>
          <w:sz w:val="22"/>
        </w:rPr>
        <w:t>učenika.</w:t>
      </w:r>
    </w:p>
    <w:p>
      <w:pPr>
        <w:spacing w:after="0" w:line="357" w:lineRule="auto"/>
        <w:jc w:val="both"/>
        <w:rPr>
          <w:sz w:val="22"/>
        </w:rPr>
        <w:sectPr>
          <w:pgSz w:w="11910" w:h="16840"/>
          <w:pgMar w:header="0" w:footer="919" w:top="1340" w:bottom="1180" w:left="1660" w:right="920"/>
        </w:sectPr>
      </w:pPr>
    </w:p>
    <w:p>
      <w:pPr>
        <w:pStyle w:val="Heading1"/>
        <w:ind w:left="5229"/>
      </w:pPr>
      <w:bookmarkStart w:name="_bookmark25" w:id="26"/>
      <w:bookmarkEnd w:id="26"/>
      <w:r>
        <w:rPr/>
      </w:r>
      <w:r>
        <w:rPr>
          <w:color w:val="1F4E79"/>
        </w:rPr>
        <w:t>Treći dio</w:t>
      </w:r>
    </w:p>
    <w:p>
      <w:pPr>
        <w:spacing w:after="0"/>
        <w:sectPr>
          <w:pgSz w:w="11910" w:h="16840"/>
          <w:pgMar w:header="0" w:footer="919" w:top="1340" w:bottom="1180" w:left="1660" w:right="920"/>
        </w:sectPr>
      </w:pPr>
    </w:p>
    <w:p>
      <w:pPr>
        <w:pStyle w:val="BodyText"/>
        <w:spacing w:line="20" w:lineRule="exact"/>
        <w:ind w:left="956"/>
        <w:rPr>
          <w:sz w:val="2"/>
        </w:rPr>
      </w:pPr>
      <w:r>
        <w:rPr>
          <w:sz w:val="2"/>
        </w:rPr>
        <w:pict>
          <v:group style="width:335.95pt;height:.5pt;mso-position-horizontal-relative:char;mso-position-vertical-relative:line" coordorigin="0,0" coordsize="6719,10">
            <v:line style="position:absolute" from="0,5" to="6719,5" stroked="true" strokeweight=".48pt" strokecolor="#5b9bd4">
              <v:stroke dashstyle="solid"/>
            </v:line>
          </v:group>
        </w:pict>
      </w:r>
      <w:r>
        <w:rPr>
          <w:sz w:val="2"/>
        </w:rPr>
      </w:r>
    </w:p>
    <w:p>
      <w:pPr>
        <w:pStyle w:val="BodyText"/>
        <w:spacing w:before="11"/>
        <w:rPr>
          <w:sz w:val="7"/>
        </w:rPr>
      </w:pPr>
    </w:p>
    <w:p>
      <w:pPr>
        <w:pStyle w:val="Heading3"/>
        <w:spacing w:line="259" w:lineRule="auto"/>
        <w:ind w:left="3505" w:right="1856" w:hanging="2324"/>
      </w:pPr>
      <w:bookmarkStart w:name="_bookmark26" w:id="27"/>
      <w:bookmarkEnd w:id="27"/>
      <w:r>
        <w:rPr/>
      </w:r>
      <w:r>
        <w:rPr>
          <w:color w:val="5B9BD4"/>
        </w:rPr>
        <w:t>Planiranje, provedba i vrednovanje nastave u pedagoškoj i školskoj godini</w:t>
      </w:r>
    </w:p>
    <w:p>
      <w:pPr>
        <w:pStyle w:val="BodyText"/>
        <w:spacing w:before="3"/>
        <w:rPr>
          <w:sz w:val="14"/>
        </w:rPr>
      </w:pPr>
      <w:r>
        <w:rPr/>
        <w:pict>
          <v:line style="position:absolute;mso-position-horizontal-relative:page;mso-position-vertical-relative:paragraph;z-index:-251606016;mso-wrap-distance-left:0;mso-wrap-distance-right:0" from="131.059998pt,10.2425pt" to="467.009998pt,10.2425pt" stroked="true" strokeweight=".48pt" strokecolor="#5b9bd4">
            <v:stroke dashstyle="solid"/>
            <w10:wrap type="topAndBottom"/>
          </v:line>
        </w:pict>
      </w:r>
    </w:p>
    <w:p>
      <w:pPr>
        <w:pStyle w:val="BodyText"/>
        <w:rPr>
          <w:sz w:val="20"/>
        </w:rPr>
      </w:pPr>
    </w:p>
    <w:p>
      <w:pPr>
        <w:spacing w:before="225"/>
        <w:ind w:left="138" w:right="0" w:firstLine="0"/>
        <w:jc w:val="both"/>
        <w:rPr>
          <w:sz w:val="19"/>
        </w:rPr>
      </w:pPr>
      <w:bookmarkStart w:name="_bookmark27" w:id="28"/>
      <w:bookmarkEnd w:id="28"/>
      <w:r>
        <w:rPr/>
      </w:r>
      <w:r>
        <w:rPr>
          <w:color w:val="5B9BD4"/>
          <w:sz w:val="24"/>
        </w:rPr>
        <w:t>P</w:t>
      </w:r>
      <w:r>
        <w:rPr>
          <w:color w:val="5B9BD4"/>
          <w:sz w:val="19"/>
        </w:rPr>
        <w:t>LANIRANJE</w:t>
      </w:r>
      <w:r>
        <w:rPr>
          <w:color w:val="5B9BD4"/>
          <w:sz w:val="24"/>
        </w:rPr>
        <w:t>, </w:t>
      </w:r>
      <w:r>
        <w:rPr>
          <w:color w:val="5B9BD4"/>
          <w:sz w:val="19"/>
        </w:rPr>
        <w:t>PROVEDBA I VREDNOVANJE</w:t>
      </w:r>
    </w:p>
    <w:p>
      <w:pPr>
        <w:pStyle w:val="BodyText"/>
        <w:spacing w:before="2"/>
        <w:rPr>
          <w:sz w:val="33"/>
        </w:rPr>
      </w:pPr>
    </w:p>
    <w:p>
      <w:pPr>
        <w:pStyle w:val="BodyText"/>
        <w:spacing w:line="360" w:lineRule="auto"/>
        <w:ind w:left="138" w:right="869"/>
        <w:jc w:val="both"/>
      </w:pPr>
      <w:r>
        <w:rPr/>
        <w:t>Učenici</w:t>
      </w:r>
      <w:r>
        <w:rPr>
          <w:spacing w:val="-9"/>
        </w:rPr>
        <w:t> </w:t>
      </w:r>
      <w:r>
        <w:rPr/>
        <w:t>započinju</w:t>
      </w:r>
      <w:r>
        <w:rPr>
          <w:spacing w:val="-8"/>
        </w:rPr>
        <w:t> </w:t>
      </w:r>
      <w:r>
        <w:rPr/>
        <w:t>školsku</w:t>
      </w:r>
      <w:r>
        <w:rPr>
          <w:spacing w:val="-11"/>
        </w:rPr>
        <w:t> </w:t>
      </w:r>
      <w:r>
        <w:rPr/>
        <w:t>godinu</w:t>
      </w:r>
      <w:r>
        <w:rPr>
          <w:spacing w:val="-8"/>
        </w:rPr>
        <w:t> </w:t>
      </w:r>
      <w:r>
        <w:rPr/>
        <w:t>u</w:t>
      </w:r>
      <w:r>
        <w:rPr>
          <w:spacing w:val="-11"/>
        </w:rPr>
        <w:t> </w:t>
      </w:r>
      <w:r>
        <w:rPr/>
        <w:t>školskim</w:t>
      </w:r>
      <w:r>
        <w:rPr>
          <w:spacing w:val="-11"/>
        </w:rPr>
        <w:t> </w:t>
      </w:r>
      <w:r>
        <w:rPr/>
        <w:t>klupama</w:t>
      </w:r>
      <w:r>
        <w:rPr>
          <w:spacing w:val="-12"/>
        </w:rPr>
        <w:t> </w:t>
      </w:r>
      <w:r>
        <w:rPr/>
        <w:t>nastavom</w:t>
      </w:r>
      <w:r>
        <w:rPr>
          <w:spacing w:val="-8"/>
        </w:rPr>
        <w:t> </w:t>
      </w:r>
      <w:r>
        <w:rPr/>
        <w:t>uživo.</w:t>
      </w:r>
      <w:r>
        <w:rPr>
          <w:spacing w:val="-8"/>
        </w:rPr>
        <w:t> </w:t>
      </w:r>
      <w:r>
        <w:rPr/>
        <w:t>Ostali</w:t>
      </w:r>
      <w:r>
        <w:rPr>
          <w:spacing w:val="-11"/>
        </w:rPr>
        <w:t> </w:t>
      </w:r>
      <w:r>
        <w:rPr/>
        <w:t>oblici</w:t>
      </w:r>
      <w:r>
        <w:rPr>
          <w:spacing w:val="-11"/>
        </w:rPr>
        <w:t> </w:t>
      </w:r>
      <w:r>
        <w:rPr/>
        <w:t>nastave</w:t>
      </w:r>
      <w:r>
        <w:rPr>
          <w:spacing w:val="-9"/>
        </w:rPr>
        <w:t> </w:t>
      </w:r>
      <w:r>
        <w:rPr/>
        <w:t>poput nastave na daljinu, prilagođavaju se u skladu s realnim stanjem u populaciji vezanim uz epidemiju bolesti COVID-19. Škole i ostale odgojno-obrazovne institucije trebaju biti spremne na brzu i učinkovitu prilagodbu s realizacije nastave uživo na online nastavu u onim slučajevima u kojima je to</w:t>
      </w:r>
      <w:r>
        <w:rPr>
          <w:spacing w:val="-4"/>
        </w:rPr>
        <w:t> </w:t>
      </w:r>
      <w:r>
        <w:rPr/>
        <w:t>potrebno.</w:t>
      </w:r>
      <w:r>
        <w:rPr>
          <w:spacing w:val="-7"/>
        </w:rPr>
        <w:t> </w:t>
      </w:r>
      <w:r>
        <w:rPr/>
        <w:t>Iznimno</w:t>
      </w:r>
      <w:r>
        <w:rPr>
          <w:spacing w:val="-4"/>
        </w:rPr>
        <w:t> </w:t>
      </w:r>
      <w:r>
        <w:rPr/>
        <w:t>je</w:t>
      </w:r>
      <w:r>
        <w:rPr>
          <w:spacing w:val="-6"/>
        </w:rPr>
        <w:t> </w:t>
      </w:r>
      <w:r>
        <w:rPr/>
        <w:t>važno</w:t>
      </w:r>
      <w:r>
        <w:rPr>
          <w:spacing w:val="-4"/>
        </w:rPr>
        <w:t> </w:t>
      </w:r>
      <w:r>
        <w:rPr/>
        <w:t>da</w:t>
      </w:r>
      <w:r>
        <w:rPr>
          <w:spacing w:val="-5"/>
        </w:rPr>
        <w:t> </w:t>
      </w:r>
      <w:r>
        <w:rPr/>
        <w:t>se</w:t>
      </w:r>
      <w:r>
        <w:rPr>
          <w:spacing w:val="-8"/>
        </w:rPr>
        <w:t> </w:t>
      </w:r>
      <w:r>
        <w:rPr/>
        <w:t>i</w:t>
      </w:r>
      <w:r>
        <w:rPr>
          <w:spacing w:val="-5"/>
        </w:rPr>
        <w:t> </w:t>
      </w:r>
      <w:r>
        <w:rPr/>
        <w:t>u</w:t>
      </w:r>
      <w:r>
        <w:rPr>
          <w:spacing w:val="-5"/>
        </w:rPr>
        <w:t> </w:t>
      </w:r>
      <w:r>
        <w:rPr/>
        <w:t>uvjetima</w:t>
      </w:r>
      <w:r>
        <w:rPr>
          <w:spacing w:val="-4"/>
        </w:rPr>
        <w:t> </w:t>
      </w:r>
      <w:r>
        <w:rPr/>
        <w:t>pandemije</w:t>
      </w:r>
      <w:r>
        <w:rPr>
          <w:spacing w:val="-6"/>
        </w:rPr>
        <w:t> </w:t>
      </w:r>
      <w:r>
        <w:rPr/>
        <w:t>i</w:t>
      </w:r>
      <w:r>
        <w:rPr>
          <w:spacing w:val="-5"/>
        </w:rPr>
        <w:t> </w:t>
      </w:r>
      <w:r>
        <w:rPr/>
        <w:t>epidemije</w:t>
      </w:r>
      <w:r>
        <w:rPr>
          <w:spacing w:val="-6"/>
        </w:rPr>
        <w:t> </w:t>
      </w:r>
      <w:r>
        <w:rPr/>
        <w:t>osigura</w:t>
      </w:r>
      <w:r>
        <w:rPr>
          <w:spacing w:val="-5"/>
        </w:rPr>
        <w:t> </w:t>
      </w:r>
      <w:r>
        <w:rPr>
          <w:b/>
        </w:rPr>
        <w:t>jednaka</w:t>
      </w:r>
      <w:r>
        <w:rPr>
          <w:b/>
          <w:spacing w:val="-4"/>
        </w:rPr>
        <w:t> </w:t>
      </w:r>
      <w:r>
        <w:rPr>
          <w:b/>
        </w:rPr>
        <w:t>kvaliteta obrazovanja</w:t>
      </w:r>
      <w:r>
        <w:rPr>
          <w:b/>
          <w:spacing w:val="-9"/>
        </w:rPr>
        <w:t> </w:t>
      </w:r>
      <w:r>
        <w:rPr>
          <w:b/>
        </w:rPr>
        <w:t>za</w:t>
      </w:r>
      <w:r>
        <w:rPr>
          <w:b/>
          <w:spacing w:val="-10"/>
        </w:rPr>
        <w:t> </w:t>
      </w:r>
      <w:r>
        <w:rPr>
          <w:b/>
        </w:rPr>
        <w:t>sve</w:t>
      </w:r>
      <w:r>
        <w:rPr>
          <w:b/>
          <w:spacing w:val="-10"/>
        </w:rPr>
        <w:t> </w:t>
      </w:r>
      <w:r>
        <w:rPr>
          <w:b/>
        </w:rPr>
        <w:t>učenike</w:t>
      </w:r>
      <w:r>
        <w:rPr/>
        <w:t>.</w:t>
      </w:r>
      <w:r>
        <w:rPr>
          <w:spacing w:val="-10"/>
        </w:rPr>
        <w:t> </w:t>
      </w:r>
      <w:r>
        <w:rPr/>
        <w:t>To</w:t>
      </w:r>
      <w:r>
        <w:rPr>
          <w:spacing w:val="-12"/>
        </w:rPr>
        <w:t> </w:t>
      </w:r>
      <w:r>
        <w:rPr/>
        <w:t>znači</w:t>
      </w:r>
      <w:r>
        <w:rPr>
          <w:spacing w:val="-10"/>
        </w:rPr>
        <w:t> </w:t>
      </w:r>
      <w:r>
        <w:rPr/>
        <w:t>da</w:t>
      </w:r>
      <w:r>
        <w:rPr>
          <w:spacing w:val="-10"/>
        </w:rPr>
        <w:t> </w:t>
      </w:r>
      <w:r>
        <w:rPr/>
        <w:t>svi</w:t>
      </w:r>
      <w:r>
        <w:rPr>
          <w:spacing w:val="-11"/>
        </w:rPr>
        <w:t> </w:t>
      </w:r>
      <w:r>
        <w:rPr/>
        <w:t>učenici</w:t>
      </w:r>
      <w:r>
        <w:rPr>
          <w:spacing w:val="-10"/>
        </w:rPr>
        <w:t> </w:t>
      </w:r>
      <w:r>
        <w:rPr/>
        <w:t>bez</w:t>
      </w:r>
      <w:r>
        <w:rPr>
          <w:spacing w:val="-13"/>
        </w:rPr>
        <w:t> </w:t>
      </w:r>
      <w:r>
        <w:rPr/>
        <w:t>obzira</w:t>
      </w:r>
      <w:r>
        <w:rPr>
          <w:spacing w:val="-10"/>
        </w:rPr>
        <w:t> </w:t>
      </w:r>
      <w:r>
        <w:rPr/>
        <w:t>na</w:t>
      </w:r>
      <w:r>
        <w:rPr>
          <w:spacing w:val="-13"/>
        </w:rPr>
        <w:t> </w:t>
      </w:r>
      <w:r>
        <w:rPr/>
        <w:t>socioekonomski</w:t>
      </w:r>
      <w:r>
        <w:rPr>
          <w:spacing w:val="-12"/>
        </w:rPr>
        <w:t> </w:t>
      </w:r>
      <w:r>
        <w:rPr/>
        <w:t>status</w:t>
      </w:r>
      <w:r>
        <w:rPr>
          <w:spacing w:val="-9"/>
        </w:rPr>
        <w:t> </w:t>
      </w:r>
      <w:r>
        <w:rPr/>
        <w:t>obitelji, posebne</w:t>
      </w:r>
      <w:r>
        <w:rPr>
          <w:spacing w:val="-17"/>
        </w:rPr>
        <w:t> </w:t>
      </w:r>
      <w:r>
        <w:rPr/>
        <w:t>odgojno-obrazovne</w:t>
      </w:r>
      <w:r>
        <w:rPr>
          <w:spacing w:val="-16"/>
        </w:rPr>
        <w:t> </w:t>
      </w:r>
      <w:r>
        <w:rPr/>
        <w:t>potrebe,</w:t>
      </w:r>
      <w:r>
        <w:rPr>
          <w:spacing w:val="-14"/>
        </w:rPr>
        <w:t> </w:t>
      </w:r>
      <w:r>
        <w:rPr/>
        <w:t>podrijetlo,</w:t>
      </w:r>
      <w:r>
        <w:rPr>
          <w:spacing w:val="-15"/>
        </w:rPr>
        <w:t> </w:t>
      </w:r>
      <w:r>
        <w:rPr/>
        <w:t>pripadnost</w:t>
      </w:r>
      <w:r>
        <w:rPr>
          <w:spacing w:val="-16"/>
        </w:rPr>
        <w:t> </w:t>
      </w:r>
      <w:r>
        <w:rPr/>
        <w:t>određenoj</w:t>
      </w:r>
      <w:r>
        <w:rPr>
          <w:spacing w:val="-15"/>
        </w:rPr>
        <w:t> </w:t>
      </w:r>
      <w:r>
        <w:rPr/>
        <w:t>ranjivoj</w:t>
      </w:r>
      <w:r>
        <w:rPr>
          <w:spacing w:val="-16"/>
        </w:rPr>
        <w:t> </w:t>
      </w:r>
      <w:r>
        <w:rPr/>
        <w:t>skupini</w:t>
      </w:r>
      <w:r>
        <w:rPr>
          <w:spacing w:val="-14"/>
        </w:rPr>
        <w:t> </w:t>
      </w:r>
      <w:r>
        <w:rPr/>
        <w:t>i</w:t>
      </w:r>
      <w:r>
        <w:rPr>
          <w:spacing w:val="-14"/>
        </w:rPr>
        <w:t> </w:t>
      </w:r>
      <w:r>
        <w:rPr/>
        <w:t>vrsti</w:t>
      </w:r>
      <w:r>
        <w:rPr>
          <w:spacing w:val="-15"/>
        </w:rPr>
        <w:t> </w:t>
      </w:r>
      <w:r>
        <w:rPr/>
        <w:t>škole koju pohađaju, imaju jednake uvjete za obrazovanje te da s jednakim početnim uvjetima ostvare pravo na kvalitetno obrazovanje što je osnovni preduvjet za postizanje pravednog odgojno- obrazovnog sustava. Pravedni odgojno-obrazovni sustavi sa ciljanim mjerama i aktivnom podrškom osjetljivim skupinama učenika, nastoje maksimalno ublažiti utjecaj nepovoljnih čimbenika na učenje i ostvarivanje zadanih odgojno-obrazovnih ishoda</w:t>
      </w:r>
      <w:r>
        <w:rPr>
          <w:spacing w:val="-10"/>
        </w:rPr>
        <w:t> </w:t>
      </w:r>
      <w:r>
        <w:rPr/>
        <w:t>učenja.</w:t>
      </w:r>
    </w:p>
    <w:p>
      <w:pPr>
        <w:pStyle w:val="BodyText"/>
        <w:spacing w:before="1"/>
        <w:rPr>
          <w:sz w:val="20"/>
        </w:rPr>
      </w:pPr>
    </w:p>
    <w:p>
      <w:pPr>
        <w:pStyle w:val="BodyText"/>
        <w:spacing w:line="360" w:lineRule="auto"/>
        <w:ind w:left="138" w:right="871"/>
        <w:jc w:val="both"/>
      </w:pPr>
      <w:r>
        <w:rPr/>
        <w:t>Učenje,</w:t>
      </w:r>
      <w:r>
        <w:rPr>
          <w:spacing w:val="-4"/>
        </w:rPr>
        <w:t> </w:t>
      </w:r>
      <w:r>
        <w:rPr/>
        <w:t>poučavanje</w:t>
      </w:r>
      <w:r>
        <w:rPr>
          <w:spacing w:val="-5"/>
        </w:rPr>
        <w:t> </w:t>
      </w:r>
      <w:r>
        <w:rPr/>
        <w:t>i</w:t>
      </w:r>
      <w:r>
        <w:rPr>
          <w:spacing w:val="-3"/>
        </w:rPr>
        <w:t> </w:t>
      </w:r>
      <w:r>
        <w:rPr/>
        <w:t>vrednovanje</w:t>
      </w:r>
      <w:r>
        <w:rPr>
          <w:spacing w:val="-5"/>
        </w:rPr>
        <w:t> </w:t>
      </w:r>
      <w:r>
        <w:rPr/>
        <w:t>u</w:t>
      </w:r>
      <w:r>
        <w:rPr>
          <w:spacing w:val="-3"/>
        </w:rPr>
        <w:t> </w:t>
      </w:r>
      <w:r>
        <w:rPr/>
        <w:t>odgojno-obrazovnome</w:t>
      </w:r>
      <w:r>
        <w:rPr>
          <w:spacing w:val="-5"/>
        </w:rPr>
        <w:t> </w:t>
      </w:r>
      <w:r>
        <w:rPr/>
        <w:t>sustavu</w:t>
      </w:r>
      <w:r>
        <w:rPr>
          <w:spacing w:val="-6"/>
        </w:rPr>
        <w:t> </w:t>
      </w:r>
      <w:r>
        <w:rPr/>
        <w:t>Republike</w:t>
      </w:r>
      <w:r>
        <w:rPr>
          <w:spacing w:val="-8"/>
        </w:rPr>
        <w:t> </w:t>
      </w:r>
      <w:r>
        <w:rPr/>
        <w:t>Hrvatske</w:t>
      </w:r>
      <w:r>
        <w:rPr>
          <w:spacing w:val="-5"/>
        </w:rPr>
        <w:t> </w:t>
      </w:r>
      <w:r>
        <w:rPr/>
        <w:t>temelji</w:t>
      </w:r>
      <w:r>
        <w:rPr>
          <w:spacing w:val="-7"/>
        </w:rPr>
        <w:t> </w:t>
      </w:r>
      <w:r>
        <w:rPr/>
        <w:t>se na pravnim i strateškim dokumentima. Nastavno na te dokumente u nastavku se nalaze opće smjernice</w:t>
      </w:r>
      <w:r>
        <w:rPr>
          <w:spacing w:val="-9"/>
        </w:rPr>
        <w:t> </w:t>
      </w:r>
      <w:r>
        <w:rPr/>
        <w:t>i</w:t>
      </w:r>
      <w:r>
        <w:rPr>
          <w:spacing w:val="-9"/>
        </w:rPr>
        <w:t> </w:t>
      </w:r>
      <w:r>
        <w:rPr/>
        <w:t>preporuke</w:t>
      </w:r>
      <w:r>
        <w:rPr>
          <w:spacing w:val="-10"/>
        </w:rPr>
        <w:t> </w:t>
      </w:r>
      <w:r>
        <w:rPr/>
        <w:t>koje</w:t>
      </w:r>
      <w:r>
        <w:rPr>
          <w:spacing w:val="-9"/>
        </w:rPr>
        <w:t> </w:t>
      </w:r>
      <w:r>
        <w:rPr/>
        <w:t>se</w:t>
      </w:r>
      <w:r>
        <w:rPr>
          <w:spacing w:val="-9"/>
        </w:rPr>
        <w:t> </w:t>
      </w:r>
      <w:r>
        <w:rPr/>
        <w:t>trebaju</w:t>
      </w:r>
      <w:r>
        <w:rPr>
          <w:spacing w:val="-8"/>
        </w:rPr>
        <w:t> </w:t>
      </w:r>
      <w:r>
        <w:rPr/>
        <w:t>ostvariti</w:t>
      </w:r>
      <w:r>
        <w:rPr>
          <w:spacing w:val="-9"/>
        </w:rPr>
        <w:t> </w:t>
      </w:r>
      <w:r>
        <w:rPr/>
        <w:t>u</w:t>
      </w:r>
      <w:r>
        <w:rPr>
          <w:spacing w:val="-10"/>
        </w:rPr>
        <w:t> </w:t>
      </w:r>
      <w:r>
        <w:rPr/>
        <w:t>skladu</w:t>
      </w:r>
      <w:r>
        <w:rPr>
          <w:spacing w:val="-9"/>
        </w:rPr>
        <w:t> </w:t>
      </w:r>
      <w:r>
        <w:rPr/>
        <w:t>s</w:t>
      </w:r>
      <w:r>
        <w:rPr>
          <w:spacing w:val="-10"/>
        </w:rPr>
        <w:t> </w:t>
      </w:r>
      <w:r>
        <w:rPr/>
        <w:t>prethodno</w:t>
      </w:r>
      <w:r>
        <w:rPr>
          <w:spacing w:val="-8"/>
        </w:rPr>
        <w:t> </w:t>
      </w:r>
      <w:r>
        <w:rPr/>
        <w:t>navedenim</w:t>
      </w:r>
      <w:r>
        <w:rPr>
          <w:spacing w:val="-7"/>
        </w:rPr>
        <w:t> </w:t>
      </w:r>
      <w:r>
        <w:rPr/>
        <w:t>načelima</w:t>
      </w:r>
      <w:r>
        <w:rPr>
          <w:spacing w:val="-10"/>
        </w:rPr>
        <w:t> </w:t>
      </w:r>
      <w:r>
        <w:rPr/>
        <w:t>u</w:t>
      </w:r>
      <w:r>
        <w:rPr>
          <w:spacing w:val="-8"/>
        </w:rPr>
        <w:t> </w:t>
      </w:r>
      <w:r>
        <w:rPr/>
        <w:t>suradnji svih institucija i pojedinaca nadležnih </w:t>
      </w:r>
      <w:r>
        <w:rPr>
          <w:b/>
        </w:rPr>
        <w:t>za planiranje i provedbu nastave </w:t>
      </w:r>
      <w:r>
        <w:rPr/>
        <w:t>(nadležne agencije, osnovne i srednje škole, nastavnici i roditelji). Roditelji, posebice u realizaciji nastave na daljinu, predstavljaju odgojno-obrazovnom sustavu dragocjenu komponentu u postizanju odgojno- obrazovnih</w:t>
      </w:r>
      <w:r>
        <w:rPr>
          <w:spacing w:val="-6"/>
        </w:rPr>
        <w:t> </w:t>
      </w:r>
      <w:r>
        <w:rPr/>
        <w:t>ishoda</w:t>
      </w:r>
      <w:r>
        <w:rPr>
          <w:spacing w:val="-8"/>
        </w:rPr>
        <w:t> </w:t>
      </w:r>
      <w:r>
        <w:rPr/>
        <w:t>te</w:t>
      </w:r>
      <w:r>
        <w:rPr>
          <w:spacing w:val="-5"/>
        </w:rPr>
        <w:t> </w:t>
      </w:r>
      <w:r>
        <w:rPr/>
        <w:t>je</w:t>
      </w:r>
      <w:r>
        <w:rPr>
          <w:spacing w:val="-6"/>
        </w:rPr>
        <w:t> </w:t>
      </w:r>
      <w:r>
        <w:rPr/>
        <w:t>preporučljiva</w:t>
      </w:r>
      <w:r>
        <w:rPr>
          <w:spacing w:val="-7"/>
        </w:rPr>
        <w:t> </w:t>
      </w:r>
      <w:r>
        <w:rPr/>
        <w:t>uska</w:t>
      </w:r>
      <w:r>
        <w:rPr>
          <w:spacing w:val="-6"/>
        </w:rPr>
        <w:t> </w:t>
      </w:r>
      <w:r>
        <w:rPr/>
        <w:t>i</w:t>
      </w:r>
      <w:r>
        <w:rPr>
          <w:spacing w:val="-5"/>
        </w:rPr>
        <w:t> </w:t>
      </w:r>
      <w:r>
        <w:rPr/>
        <w:t>aktivna</w:t>
      </w:r>
      <w:r>
        <w:rPr>
          <w:spacing w:val="-5"/>
        </w:rPr>
        <w:t> </w:t>
      </w:r>
      <w:r>
        <w:rPr/>
        <w:t>obostrana</w:t>
      </w:r>
      <w:r>
        <w:rPr>
          <w:spacing w:val="-5"/>
        </w:rPr>
        <w:t> </w:t>
      </w:r>
      <w:r>
        <w:rPr/>
        <w:t>suradnja</w:t>
      </w:r>
      <w:r>
        <w:rPr>
          <w:spacing w:val="-7"/>
        </w:rPr>
        <w:t> </w:t>
      </w:r>
      <w:r>
        <w:rPr/>
        <w:t>škole</w:t>
      </w:r>
      <w:r>
        <w:rPr>
          <w:spacing w:val="-6"/>
        </w:rPr>
        <w:t> </w:t>
      </w:r>
      <w:r>
        <w:rPr/>
        <w:t>i</w:t>
      </w:r>
      <w:r>
        <w:rPr>
          <w:spacing w:val="-5"/>
        </w:rPr>
        <w:t> </w:t>
      </w:r>
      <w:r>
        <w:rPr/>
        <w:t>roditelja.</w:t>
      </w:r>
      <w:r>
        <w:rPr>
          <w:spacing w:val="-5"/>
        </w:rPr>
        <w:t> </w:t>
      </w:r>
      <w:r>
        <w:rPr/>
        <w:t>Navedene opće preporuke i smjernice temelji su za daljnju operacionalizaciju i</w:t>
      </w:r>
      <w:r>
        <w:rPr>
          <w:spacing w:val="-11"/>
        </w:rPr>
        <w:t> </w:t>
      </w:r>
      <w:r>
        <w:rPr/>
        <w:t>razradu.</w:t>
      </w:r>
    </w:p>
    <w:p>
      <w:pPr>
        <w:pStyle w:val="BodyText"/>
        <w:rPr>
          <w:sz w:val="20"/>
        </w:rPr>
      </w:pPr>
    </w:p>
    <w:p>
      <w:pPr>
        <w:pStyle w:val="BodyText"/>
        <w:spacing w:line="360" w:lineRule="auto"/>
        <w:ind w:left="138" w:right="874"/>
        <w:jc w:val="both"/>
      </w:pPr>
      <w:r>
        <w:rPr/>
        <w:t>U školskoj godini 2020./2021. u postojećim epidemiološkim okolnostima i s predviđenim modelom nastave koji predviđa pretežitu provedbu nastave uživo sa svrsishodnom dopunom nastavom na daljinu, treba težiti da svi učenici, u skladu sa svojim mogućnostima, postignu odgojno-obrazovne ishode kroz nastavne sadržaje propisane pojedinim predmetnim kurikulumima/nastavnim programima kako bi im se omogućio nesmetan vertikalni prijelaz u naredne obrazovne cikluse, nastavak školovanja te profesionalni i osobni razvoj.</w:t>
      </w:r>
    </w:p>
    <w:p>
      <w:pPr>
        <w:pStyle w:val="BodyText"/>
        <w:spacing w:before="1"/>
        <w:rPr>
          <w:sz w:val="20"/>
        </w:rPr>
      </w:pPr>
    </w:p>
    <w:p>
      <w:pPr>
        <w:pStyle w:val="BodyText"/>
        <w:spacing w:line="360" w:lineRule="auto"/>
        <w:ind w:left="138" w:right="874"/>
        <w:jc w:val="both"/>
      </w:pPr>
      <w:r>
        <w:rPr/>
        <w:t>Pri planiranju nastave u školskoj godini 2020./2021., naglasak ne bi trebao biti samo na kratkoročnim učincima poput broja ostvarenih nastavnih sati, količine obrađenog nastavnog sadržaja ili ostvarenosti pojedinih odgojno-obrazovnih ishoda, nego treba promišljati o dugoročnim posljedicama potencijalnih prekida nastave uživo na učenike, obitelji, gospodarstvo i</w:t>
      </w:r>
    </w:p>
    <w:p>
      <w:pPr>
        <w:spacing w:after="0" w:line="360" w:lineRule="auto"/>
        <w:jc w:val="both"/>
        <w:sectPr>
          <w:pgSz w:w="11910" w:h="16840"/>
          <w:pgMar w:header="0" w:footer="919" w:top="1420" w:bottom="1180" w:left="1660" w:right="920"/>
        </w:sectPr>
      </w:pPr>
    </w:p>
    <w:p>
      <w:pPr>
        <w:spacing w:line="360" w:lineRule="auto" w:before="79"/>
        <w:ind w:left="138" w:right="871" w:firstLine="0"/>
        <w:jc w:val="both"/>
        <w:rPr>
          <w:sz w:val="22"/>
        </w:rPr>
      </w:pPr>
      <w:r>
        <w:rPr>
          <w:sz w:val="22"/>
        </w:rPr>
        <w:t>društvo u cjelini. Usprkos nastojanju da se odgojno- obrazovni ishodi/nastavni sadržaji propisani za određeni razred ostvare u cijelosti, u postojećim epidemiološkim okolnostima koje se ne mogu potpuno predvidjeti, </w:t>
      </w:r>
      <w:r>
        <w:rPr>
          <w:b/>
          <w:sz w:val="22"/>
        </w:rPr>
        <w:t>potrebno je odrediti skup temeljnih odgojno-obrazovnih ishoda/nastavnih sadržaja koje učenici trebaju ostvariti kako bi se učenicima </w:t>
      </w:r>
      <w:r>
        <w:rPr>
          <w:sz w:val="22"/>
        </w:rPr>
        <w:t>omogućio nastavaka školovanja te profesionalni i osobni razvoj.</w:t>
      </w:r>
    </w:p>
    <w:p>
      <w:pPr>
        <w:pStyle w:val="BodyText"/>
        <w:rPr>
          <w:sz w:val="20"/>
        </w:rPr>
      </w:pPr>
    </w:p>
    <w:p>
      <w:pPr>
        <w:spacing w:line="360" w:lineRule="auto" w:before="0"/>
        <w:ind w:left="138" w:right="870" w:firstLine="0"/>
        <w:jc w:val="both"/>
        <w:rPr>
          <w:sz w:val="22"/>
        </w:rPr>
      </w:pPr>
      <w:r>
        <w:rPr>
          <w:sz w:val="22"/>
        </w:rPr>
        <w:t>S</w:t>
      </w:r>
      <w:r>
        <w:rPr>
          <w:spacing w:val="-10"/>
          <w:sz w:val="22"/>
        </w:rPr>
        <w:t> </w:t>
      </w:r>
      <w:r>
        <w:rPr>
          <w:sz w:val="22"/>
        </w:rPr>
        <w:t>obzirom</w:t>
      </w:r>
      <w:r>
        <w:rPr>
          <w:spacing w:val="-9"/>
          <w:sz w:val="22"/>
        </w:rPr>
        <w:t> </w:t>
      </w:r>
      <w:r>
        <w:rPr>
          <w:sz w:val="22"/>
        </w:rPr>
        <w:t>na</w:t>
      </w:r>
      <w:r>
        <w:rPr>
          <w:spacing w:val="-13"/>
          <w:sz w:val="22"/>
        </w:rPr>
        <w:t> </w:t>
      </w:r>
      <w:r>
        <w:rPr>
          <w:sz w:val="22"/>
        </w:rPr>
        <w:t>okolnosti</w:t>
      </w:r>
      <w:r>
        <w:rPr>
          <w:spacing w:val="-11"/>
          <w:sz w:val="22"/>
        </w:rPr>
        <w:t> </w:t>
      </w:r>
      <w:r>
        <w:rPr>
          <w:sz w:val="22"/>
        </w:rPr>
        <w:t>u</w:t>
      </w:r>
      <w:r>
        <w:rPr>
          <w:spacing w:val="-12"/>
          <w:sz w:val="22"/>
        </w:rPr>
        <w:t> </w:t>
      </w:r>
      <w:r>
        <w:rPr>
          <w:sz w:val="22"/>
        </w:rPr>
        <w:t>kojima</w:t>
      </w:r>
      <w:r>
        <w:rPr>
          <w:spacing w:val="-10"/>
          <w:sz w:val="22"/>
        </w:rPr>
        <w:t> </w:t>
      </w:r>
      <w:r>
        <w:rPr>
          <w:sz w:val="22"/>
        </w:rPr>
        <w:t>je</w:t>
      </w:r>
      <w:r>
        <w:rPr>
          <w:spacing w:val="-10"/>
          <w:sz w:val="22"/>
        </w:rPr>
        <w:t> </w:t>
      </w:r>
      <w:r>
        <w:rPr>
          <w:sz w:val="22"/>
        </w:rPr>
        <w:t>završena</w:t>
      </w:r>
      <w:r>
        <w:rPr>
          <w:spacing w:val="-13"/>
          <w:sz w:val="22"/>
        </w:rPr>
        <w:t> </w:t>
      </w:r>
      <w:r>
        <w:rPr>
          <w:sz w:val="22"/>
        </w:rPr>
        <w:t>školska</w:t>
      </w:r>
      <w:r>
        <w:rPr>
          <w:spacing w:val="-10"/>
          <w:sz w:val="22"/>
        </w:rPr>
        <w:t> </w:t>
      </w:r>
      <w:r>
        <w:rPr>
          <w:sz w:val="22"/>
        </w:rPr>
        <w:t>godina</w:t>
      </w:r>
      <w:r>
        <w:rPr>
          <w:spacing w:val="-10"/>
          <w:sz w:val="22"/>
        </w:rPr>
        <w:t> </w:t>
      </w:r>
      <w:r>
        <w:rPr>
          <w:sz w:val="22"/>
        </w:rPr>
        <w:t>2019./2020.</w:t>
      </w:r>
      <w:r>
        <w:rPr>
          <w:spacing w:val="-10"/>
          <w:sz w:val="22"/>
        </w:rPr>
        <w:t> </w:t>
      </w:r>
      <w:r>
        <w:rPr>
          <w:sz w:val="22"/>
        </w:rPr>
        <w:t>u</w:t>
      </w:r>
      <w:r>
        <w:rPr>
          <w:spacing w:val="-12"/>
          <w:sz w:val="22"/>
        </w:rPr>
        <w:t> </w:t>
      </w:r>
      <w:r>
        <w:rPr>
          <w:sz w:val="22"/>
        </w:rPr>
        <w:t>planiranje</w:t>
      </w:r>
      <w:r>
        <w:rPr>
          <w:spacing w:val="-12"/>
          <w:sz w:val="22"/>
        </w:rPr>
        <w:t> </w:t>
      </w:r>
      <w:r>
        <w:rPr>
          <w:sz w:val="22"/>
        </w:rPr>
        <w:t>treba</w:t>
      </w:r>
      <w:r>
        <w:rPr>
          <w:spacing w:val="-10"/>
          <w:sz w:val="22"/>
        </w:rPr>
        <w:t> </w:t>
      </w:r>
      <w:r>
        <w:rPr>
          <w:sz w:val="22"/>
        </w:rPr>
        <w:t>uključiti ključne odgojno-obrazovne ishode i nastavne sadržaje iz prethodnoga razreda. Osnovna znanja, vještine</w:t>
      </w:r>
      <w:r>
        <w:rPr>
          <w:spacing w:val="-7"/>
          <w:sz w:val="22"/>
        </w:rPr>
        <w:t> </w:t>
      </w:r>
      <w:r>
        <w:rPr>
          <w:sz w:val="22"/>
        </w:rPr>
        <w:t>i</w:t>
      </w:r>
      <w:r>
        <w:rPr>
          <w:spacing w:val="-10"/>
          <w:sz w:val="22"/>
        </w:rPr>
        <w:t> </w:t>
      </w:r>
      <w:r>
        <w:rPr>
          <w:sz w:val="22"/>
        </w:rPr>
        <w:t>stavovi</w:t>
      </w:r>
      <w:r>
        <w:rPr>
          <w:spacing w:val="-10"/>
          <w:sz w:val="22"/>
        </w:rPr>
        <w:t> </w:t>
      </w:r>
      <w:r>
        <w:rPr>
          <w:sz w:val="22"/>
        </w:rPr>
        <w:t>u</w:t>
      </w:r>
      <w:r>
        <w:rPr>
          <w:spacing w:val="-7"/>
          <w:sz w:val="22"/>
        </w:rPr>
        <w:t> </w:t>
      </w:r>
      <w:r>
        <w:rPr>
          <w:sz w:val="22"/>
        </w:rPr>
        <w:t>ključnim</w:t>
      </w:r>
      <w:r>
        <w:rPr>
          <w:spacing w:val="-12"/>
          <w:sz w:val="22"/>
        </w:rPr>
        <w:t> </w:t>
      </w:r>
      <w:r>
        <w:rPr>
          <w:sz w:val="22"/>
        </w:rPr>
        <w:t>predmetnim</w:t>
      </w:r>
      <w:r>
        <w:rPr>
          <w:spacing w:val="-6"/>
          <w:sz w:val="22"/>
        </w:rPr>
        <w:t> </w:t>
      </w:r>
      <w:r>
        <w:rPr>
          <w:sz w:val="22"/>
        </w:rPr>
        <w:t>područjima</w:t>
      </w:r>
      <w:r>
        <w:rPr>
          <w:spacing w:val="-8"/>
          <w:sz w:val="22"/>
        </w:rPr>
        <w:t> </w:t>
      </w:r>
      <w:r>
        <w:rPr>
          <w:sz w:val="22"/>
        </w:rPr>
        <w:t>mehanizmi</w:t>
      </w:r>
      <w:r>
        <w:rPr>
          <w:spacing w:val="-7"/>
          <w:sz w:val="22"/>
        </w:rPr>
        <w:t> </w:t>
      </w:r>
      <w:r>
        <w:rPr>
          <w:sz w:val="22"/>
        </w:rPr>
        <w:t>su</w:t>
      </w:r>
      <w:r>
        <w:rPr>
          <w:spacing w:val="-10"/>
          <w:sz w:val="22"/>
        </w:rPr>
        <w:t> </w:t>
      </w:r>
      <w:r>
        <w:rPr>
          <w:sz w:val="22"/>
        </w:rPr>
        <w:t>zaštite</w:t>
      </w:r>
      <w:r>
        <w:rPr>
          <w:spacing w:val="-10"/>
          <w:sz w:val="22"/>
        </w:rPr>
        <w:t> </w:t>
      </w:r>
      <w:r>
        <w:rPr>
          <w:sz w:val="22"/>
        </w:rPr>
        <w:t>pojedince</w:t>
      </w:r>
      <w:r>
        <w:rPr>
          <w:spacing w:val="-10"/>
          <w:sz w:val="22"/>
        </w:rPr>
        <w:t> </w:t>
      </w:r>
      <w:r>
        <w:rPr>
          <w:sz w:val="22"/>
        </w:rPr>
        <w:t>od</w:t>
      </w:r>
      <w:r>
        <w:rPr>
          <w:spacing w:val="-6"/>
          <w:sz w:val="22"/>
        </w:rPr>
        <w:t> </w:t>
      </w:r>
      <w:r>
        <w:rPr>
          <w:sz w:val="22"/>
        </w:rPr>
        <w:t>neželjenih posljedica</w:t>
      </w:r>
      <w:r>
        <w:rPr>
          <w:spacing w:val="-8"/>
          <w:sz w:val="22"/>
        </w:rPr>
        <w:t> </w:t>
      </w:r>
      <w:r>
        <w:rPr>
          <w:sz w:val="22"/>
        </w:rPr>
        <w:t>naglih</w:t>
      </w:r>
      <w:r>
        <w:rPr>
          <w:spacing w:val="-6"/>
          <w:sz w:val="22"/>
        </w:rPr>
        <w:t> </w:t>
      </w:r>
      <w:r>
        <w:rPr>
          <w:sz w:val="22"/>
        </w:rPr>
        <w:t>promjena</w:t>
      </w:r>
      <w:r>
        <w:rPr>
          <w:spacing w:val="-8"/>
          <w:sz w:val="22"/>
        </w:rPr>
        <w:t> </w:t>
      </w:r>
      <w:r>
        <w:rPr>
          <w:sz w:val="22"/>
        </w:rPr>
        <w:t>u</w:t>
      </w:r>
      <w:r>
        <w:rPr>
          <w:spacing w:val="-9"/>
          <w:sz w:val="22"/>
        </w:rPr>
        <w:t> </w:t>
      </w:r>
      <w:r>
        <w:rPr>
          <w:sz w:val="22"/>
        </w:rPr>
        <w:t>društvu.</w:t>
      </w:r>
      <w:r>
        <w:rPr>
          <w:spacing w:val="-7"/>
          <w:sz w:val="22"/>
        </w:rPr>
        <w:t> </w:t>
      </w:r>
      <w:r>
        <w:rPr>
          <w:sz w:val="22"/>
        </w:rPr>
        <w:t>Razvoj</w:t>
      </w:r>
      <w:r>
        <w:rPr>
          <w:spacing w:val="-6"/>
          <w:sz w:val="22"/>
        </w:rPr>
        <w:t> </w:t>
      </w:r>
      <w:r>
        <w:rPr>
          <w:sz w:val="22"/>
        </w:rPr>
        <w:t>pojedinaca</w:t>
      </w:r>
      <w:r>
        <w:rPr>
          <w:spacing w:val="-7"/>
          <w:sz w:val="22"/>
        </w:rPr>
        <w:t> </w:t>
      </w:r>
      <w:r>
        <w:rPr>
          <w:sz w:val="22"/>
        </w:rPr>
        <w:t>i</w:t>
      </w:r>
      <w:r>
        <w:rPr>
          <w:spacing w:val="-7"/>
          <w:sz w:val="22"/>
        </w:rPr>
        <w:t> </w:t>
      </w:r>
      <w:r>
        <w:rPr>
          <w:sz w:val="22"/>
        </w:rPr>
        <w:t>društva</w:t>
      </w:r>
      <w:r>
        <w:rPr>
          <w:spacing w:val="-7"/>
          <w:sz w:val="22"/>
        </w:rPr>
        <w:t> </w:t>
      </w:r>
      <w:r>
        <w:rPr>
          <w:sz w:val="22"/>
        </w:rPr>
        <w:t>temeljena</w:t>
      </w:r>
      <w:r>
        <w:rPr>
          <w:spacing w:val="-8"/>
          <w:sz w:val="22"/>
        </w:rPr>
        <w:t> </w:t>
      </w:r>
      <w:r>
        <w:rPr>
          <w:sz w:val="22"/>
        </w:rPr>
        <w:t>na</w:t>
      </w:r>
      <w:r>
        <w:rPr>
          <w:spacing w:val="-7"/>
          <w:sz w:val="22"/>
        </w:rPr>
        <w:t> </w:t>
      </w:r>
      <w:r>
        <w:rPr>
          <w:sz w:val="22"/>
        </w:rPr>
        <w:t>znanju</w:t>
      </w:r>
      <w:r>
        <w:rPr>
          <w:spacing w:val="-8"/>
          <w:sz w:val="22"/>
        </w:rPr>
        <w:t> </w:t>
      </w:r>
      <w:r>
        <w:rPr>
          <w:sz w:val="22"/>
        </w:rPr>
        <w:t>čine</w:t>
      </w:r>
      <w:r>
        <w:rPr>
          <w:spacing w:val="-7"/>
          <w:sz w:val="22"/>
        </w:rPr>
        <w:t> </w:t>
      </w:r>
      <w:r>
        <w:rPr>
          <w:sz w:val="22"/>
        </w:rPr>
        <w:t>budući gospodarski rast održivim, a društvo u cjelini odgovornijim. Važnost osnovnih znanja i kompetencija naglašava i Europska unija u svom Strateškom okviru za europsku suradnju u području</w:t>
      </w:r>
      <w:r>
        <w:rPr>
          <w:spacing w:val="-14"/>
          <w:sz w:val="22"/>
        </w:rPr>
        <w:t> </w:t>
      </w:r>
      <w:r>
        <w:rPr>
          <w:sz w:val="22"/>
        </w:rPr>
        <w:t>obrazovanja</w:t>
      </w:r>
      <w:r>
        <w:rPr>
          <w:spacing w:val="-12"/>
          <w:sz w:val="22"/>
        </w:rPr>
        <w:t> </w:t>
      </w:r>
      <w:r>
        <w:rPr>
          <w:sz w:val="22"/>
        </w:rPr>
        <w:t>i</w:t>
      </w:r>
      <w:r>
        <w:rPr>
          <w:spacing w:val="-14"/>
          <w:sz w:val="22"/>
        </w:rPr>
        <w:t> </w:t>
      </w:r>
      <w:r>
        <w:rPr>
          <w:sz w:val="22"/>
        </w:rPr>
        <w:t>osposobljavanja</w:t>
      </w:r>
      <w:r>
        <w:rPr>
          <w:spacing w:val="-12"/>
          <w:sz w:val="22"/>
        </w:rPr>
        <w:t> </w:t>
      </w:r>
      <w:r>
        <w:rPr>
          <w:sz w:val="22"/>
        </w:rPr>
        <w:t>(ET</w:t>
      </w:r>
      <w:r>
        <w:rPr>
          <w:spacing w:val="-11"/>
          <w:sz w:val="22"/>
        </w:rPr>
        <w:t> </w:t>
      </w:r>
      <w:r>
        <w:rPr>
          <w:sz w:val="22"/>
        </w:rPr>
        <w:t>2020)</w:t>
      </w:r>
      <w:r>
        <w:rPr>
          <w:spacing w:val="-11"/>
          <w:sz w:val="22"/>
        </w:rPr>
        <w:t> </w:t>
      </w:r>
      <w:r>
        <w:rPr>
          <w:sz w:val="22"/>
        </w:rPr>
        <w:t>u</w:t>
      </w:r>
      <w:r>
        <w:rPr>
          <w:spacing w:val="-13"/>
          <w:sz w:val="22"/>
        </w:rPr>
        <w:t> </w:t>
      </w:r>
      <w:r>
        <w:rPr>
          <w:sz w:val="22"/>
        </w:rPr>
        <w:t>kojemu</w:t>
      </w:r>
      <w:r>
        <w:rPr>
          <w:spacing w:val="-12"/>
          <w:sz w:val="22"/>
        </w:rPr>
        <w:t> </w:t>
      </w:r>
      <w:r>
        <w:rPr>
          <w:sz w:val="22"/>
        </w:rPr>
        <w:t>je</w:t>
      </w:r>
      <w:r>
        <w:rPr>
          <w:spacing w:val="-12"/>
          <w:sz w:val="22"/>
        </w:rPr>
        <w:t> </w:t>
      </w:r>
      <w:r>
        <w:rPr>
          <w:sz w:val="22"/>
        </w:rPr>
        <w:t>postavljen</w:t>
      </w:r>
      <w:r>
        <w:rPr>
          <w:spacing w:val="-14"/>
          <w:sz w:val="22"/>
        </w:rPr>
        <w:t> </w:t>
      </w:r>
      <w:r>
        <w:rPr>
          <w:sz w:val="22"/>
        </w:rPr>
        <w:t>cilj</w:t>
      </w:r>
      <w:r>
        <w:rPr>
          <w:spacing w:val="-11"/>
          <w:sz w:val="22"/>
        </w:rPr>
        <w:t> </w:t>
      </w:r>
      <w:r>
        <w:rPr>
          <w:sz w:val="22"/>
        </w:rPr>
        <w:t>da</w:t>
      </w:r>
      <w:r>
        <w:rPr>
          <w:spacing w:val="-15"/>
          <w:sz w:val="22"/>
        </w:rPr>
        <w:t> </w:t>
      </w:r>
      <w:r>
        <w:rPr>
          <w:sz w:val="22"/>
        </w:rPr>
        <w:t>bi</w:t>
      </w:r>
      <w:r>
        <w:rPr>
          <w:spacing w:val="-11"/>
          <w:sz w:val="22"/>
        </w:rPr>
        <w:t> </w:t>
      </w:r>
      <w:r>
        <w:rPr>
          <w:sz w:val="22"/>
        </w:rPr>
        <w:t>do</w:t>
      </w:r>
      <w:r>
        <w:rPr>
          <w:spacing w:val="-16"/>
          <w:sz w:val="22"/>
        </w:rPr>
        <w:t> </w:t>
      </w:r>
      <w:r>
        <w:rPr>
          <w:sz w:val="22"/>
        </w:rPr>
        <w:t>2020.</w:t>
      </w:r>
      <w:r>
        <w:rPr>
          <w:spacing w:val="-11"/>
          <w:sz w:val="22"/>
        </w:rPr>
        <w:t> </w:t>
      </w:r>
      <w:r>
        <w:rPr>
          <w:sz w:val="22"/>
        </w:rPr>
        <w:t>godine udio petnaestogodišnjih učenika koji ne dostižu osnovnu razinu čitalačke, matematičke i prirodoslovne</w:t>
      </w:r>
      <w:r>
        <w:rPr>
          <w:spacing w:val="-14"/>
          <w:sz w:val="22"/>
        </w:rPr>
        <w:t> </w:t>
      </w:r>
      <w:r>
        <w:rPr>
          <w:sz w:val="22"/>
        </w:rPr>
        <w:t>pismenosti</w:t>
      </w:r>
      <w:r>
        <w:rPr>
          <w:spacing w:val="-14"/>
          <w:sz w:val="22"/>
        </w:rPr>
        <w:t> </w:t>
      </w:r>
      <w:r>
        <w:rPr>
          <w:sz w:val="22"/>
        </w:rPr>
        <w:t>u</w:t>
      </w:r>
      <w:r>
        <w:rPr>
          <w:spacing w:val="-14"/>
          <w:sz w:val="22"/>
        </w:rPr>
        <w:t> </w:t>
      </w:r>
      <w:r>
        <w:rPr>
          <w:sz w:val="22"/>
        </w:rPr>
        <w:t>svakoj</w:t>
      </w:r>
      <w:r>
        <w:rPr>
          <w:spacing w:val="-13"/>
          <w:sz w:val="22"/>
        </w:rPr>
        <w:t> </w:t>
      </w:r>
      <w:r>
        <w:rPr>
          <w:sz w:val="22"/>
        </w:rPr>
        <w:t>zemlji</w:t>
      </w:r>
      <w:r>
        <w:rPr>
          <w:spacing w:val="-12"/>
          <w:sz w:val="22"/>
        </w:rPr>
        <w:t> </w:t>
      </w:r>
      <w:r>
        <w:rPr>
          <w:sz w:val="22"/>
        </w:rPr>
        <w:t>članici</w:t>
      </w:r>
      <w:r>
        <w:rPr>
          <w:spacing w:val="-14"/>
          <w:sz w:val="22"/>
        </w:rPr>
        <w:t> </w:t>
      </w:r>
      <w:r>
        <w:rPr>
          <w:sz w:val="22"/>
        </w:rPr>
        <w:t>trebao</w:t>
      </w:r>
      <w:r>
        <w:rPr>
          <w:spacing w:val="-16"/>
          <w:sz w:val="22"/>
        </w:rPr>
        <w:t> </w:t>
      </w:r>
      <w:r>
        <w:rPr>
          <w:sz w:val="22"/>
        </w:rPr>
        <w:t>biti</w:t>
      </w:r>
      <w:r>
        <w:rPr>
          <w:spacing w:val="-12"/>
          <w:sz w:val="22"/>
        </w:rPr>
        <w:t> </w:t>
      </w:r>
      <w:r>
        <w:rPr>
          <w:sz w:val="22"/>
        </w:rPr>
        <w:t>manji</w:t>
      </w:r>
      <w:r>
        <w:rPr>
          <w:spacing w:val="-15"/>
          <w:sz w:val="22"/>
        </w:rPr>
        <w:t> </w:t>
      </w:r>
      <w:r>
        <w:rPr>
          <w:sz w:val="22"/>
        </w:rPr>
        <w:t>od</w:t>
      </w:r>
      <w:r>
        <w:rPr>
          <w:spacing w:val="-13"/>
          <w:sz w:val="22"/>
        </w:rPr>
        <w:t> </w:t>
      </w:r>
      <w:r>
        <w:rPr>
          <w:sz w:val="22"/>
        </w:rPr>
        <w:t>15%.</w:t>
      </w:r>
      <w:r>
        <w:rPr>
          <w:spacing w:val="-15"/>
          <w:sz w:val="22"/>
        </w:rPr>
        <w:t> </w:t>
      </w:r>
      <w:r>
        <w:rPr>
          <w:sz w:val="22"/>
        </w:rPr>
        <w:t>Naglašavamo</w:t>
      </w:r>
      <w:r>
        <w:rPr>
          <w:spacing w:val="-12"/>
          <w:sz w:val="22"/>
        </w:rPr>
        <w:t> </w:t>
      </w:r>
      <w:r>
        <w:rPr>
          <w:sz w:val="22"/>
        </w:rPr>
        <w:t>da</w:t>
      </w:r>
      <w:r>
        <w:rPr>
          <w:spacing w:val="-16"/>
          <w:sz w:val="22"/>
        </w:rPr>
        <w:t> </w:t>
      </w:r>
      <w:r>
        <w:rPr>
          <w:sz w:val="22"/>
        </w:rPr>
        <w:t>shodno zadanom cilju ET 2020 treba neprestano </w:t>
      </w:r>
      <w:r>
        <w:rPr>
          <w:b/>
          <w:sz w:val="22"/>
        </w:rPr>
        <w:t>planirati ostvarivanje odgojno-obrazovnih ishoda kojima se usvaja i razvija osnovna čitalačka, matematička i prirodoslovna pismenost </w:t>
      </w:r>
      <w:r>
        <w:rPr>
          <w:sz w:val="22"/>
        </w:rPr>
        <w:t>svih učenika. Najnovije PISA istraživanje pokazalo je kako su postignuća hrvatskih učenika u navedenim ključnim područjima statistički značajno ispod prosjeka zemalja OECD-a, odnosno da osnovnu razinu čitalačke pismenosti u Hrvatskoj ne dostiže svaki peti učenik (22% učenika), matematičke</w:t>
      </w:r>
      <w:r>
        <w:rPr>
          <w:spacing w:val="-7"/>
          <w:sz w:val="22"/>
        </w:rPr>
        <w:t> </w:t>
      </w:r>
      <w:r>
        <w:rPr>
          <w:sz w:val="22"/>
        </w:rPr>
        <w:t>pismenosti</w:t>
      </w:r>
      <w:r>
        <w:rPr>
          <w:spacing w:val="-7"/>
          <w:sz w:val="22"/>
        </w:rPr>
        <w:t> </w:t>
      </w:r>
      <w:r>
        <w:rPr>
          <w:sz w:val="22"/>
        </w:rPr>
        <w:t>svaki</w:t>
      </w:r>
      <w:r>
        <w:rPr>
          <w:spacing w:val="-6"/>
          <w:sz w:val="22"/>
        </w:rPr>
        <w:t> </w:t>
      </w:r>
      <w:r>
        <w:rPr>
          <w:sz w:val="22"/>
        </w:rPr>
        <w:t>treći</w:t>
      </w:r>
      <w:r>
        <w:rPr>
          <w:spacing w:val="-5"/>
          <w:sz w:val="22"/>
        </w:rPr>
        <w:t> </w:t>
      </w:r>
      <w:r>
        <w:rPr>
          <w:sz w:val="22"/>
        </w:rPr>
        <w:t>učenik</w:t>
      </w:r>
      <w:r>
        <w:rPr>
          <w:spacing w:val="-5"/>
          <w:sz w:val="22"/>
        </w:rPr>
        <w:t> </w:t>
      </w:r>
      <w:r>
        <w:rPr>
          <w:sz w:val="22"/>
        </w:rPr>
        <w:t>(31%</w:t>
      </w:r>
      <w:r>
        <w:rPr>
          <w:spacing w:val="-5"/>
          <w:sz w:val="22"/>
        </w:rPr>
        <w:t> </w:t>
      </w:r>
      <w:r>
        <w:rPr>
          <w:sz w:val="22"/>
        </w:rPr>
        <w:t>učenika),</w:t>
      </w:r>
      <w:r>
        <w:rPr>
          <w:spacing w:val="-5"/>
          <w:sz w:val="22"/>
        </w:rPr>
        <w:t> </w:t>
      </w:r>
      <w:r>
        <w:rPr>
          <w:sz w:val="22"/>
        </w:rPr>
        <w:t>a</w:t>
      </w:r>
      <w:r>
        <w:rPr>
          <w:spacing w:val="-7"/>
          <w:sz w:val="22"/>
        </w:rPr>
        <w:t> </w:t>
      </w:r>
      <w:r>
        <w:rPr>
          <w:sz w:val="22"/>
        </w:rPr>
        <w:t>prirodoslovne</w:t>
      </w:r>
      <w:r>
        <w:rPr>
          <w:spacing w:val="-5"/>
          <w:sz w:val="22"/>
        </w:rPr>
        <w:t> </w:t>
      </w:r>
      <w:r>
        <w:rPr>
          <w:sz w:val="22"/>
        </w:rPr>
        <w:t>pismenosti</w:t>
      </w:r>
      <w:r>
        <w:rPr>
          <w:spacing w:val="-8"/>
          <w:sz w:val="22"/>
        </w:rPr>
        <w:t> </w:t>
      </w:r>
      <w:r>
        <w:rPr>
          <w:sz w:val="22"/>
        </w:rPr>
        <w:t>svaki</w:t>
      </w:r>
      <w:r>
        <w:rPr>
          <w:spacing w:val="-5"/>
          <w:sz w:val="22"/>
        </w:rPr>
        <w:t> </w:t>
      </w:r>
      <w:r>
        <w:rPr>
          <w:sz w:val="22"/>
        </w:rPr>
        <w:t>četvrti učenik</w:t>
      </w:r>
      <w:r>
        <w:rPr>
          <w:spacing w:val="-13"/>
          <w:sz w:val="22"/>
        </w:rPr>
        <w:t> </w:t>
      </w:r>
      <w:r>
        <w:rPr>
          <w:sz w:val="22"/>
        </w:rPr>
        <w:t>(25%</w:t>
      </w:r>
      <w:r>
        <w:rPr>
          <w:spacing w:val="-12"/>
          <w:sz w:val="22"/>
        </w:rPr>
        <w:t> </w:t>
      </w:r>
      <w:r>
        <w:rPr>
          <w:sz w:val="22"/>
        </w:rPr>
        <w:t>učenika).</w:t>
      </w:r>
      <w:r>
        <w:rPr>
          <w:spacing w:val="-12"/>
          <w:sz w:val="22"/>
        </w:rPr>
        <w:t> </w:t>
      </w:r>
      <w:r>
        <w:rPr>
          <w:b/>
          <w:sz w:val="22"/>
        </w:rPr>
        <w:t>Daljnje</w:t>
      </w:r>
      <w:r>
        <w:rPr>
          <w:b/>
          <w:spacing w:val="-13"/>
          <w:sz w:val="22"/>
        </w:rPr>
        <w:t> </w:t>
      </w:r>
      <w:r>
        <w:rPr>
          <w:b/>
          <w:sz w:val="22"/>
        </w:rPr>
        <w:t>smanjenje</w:t>
      </w:r>
      <w:r>
        <w:rPr>
          <w:b/>
          <w:spacing w:val="-13"/>
          <w:sz w:val="22"/>
        </w:rPr>
        <w:t> </w:t>
      </w:r>
      <w:r>
        <w:rPr>
          <w:b/>
          <w:sz w:val="22"/>
        </w:rPr>
        <w:t>udjela</w:t>
      </w:r>
      <w:r>
        <w:rPr>
          <w:b/>
          <w:spacing w:val="-12"/>
          <w:sz w:val="22"/>
        </w:rPr>
        <w:t> </w:t>
      </w:r>
      <w:r>
        <w:rPr>
          <w:b/>
          <w:sz w:val="22"/>
        </w:rPr>
        <w:t>učenika</w:t>
      </w:r>
      <w:r>
        <w:rPr>
          <w:b/>
          <w:spacing w:val="-13"/>
          <w:sz w:val="22"/>
        </w:rPr>
        <w:t> </w:t>
      </w:r>
      <w:r>
        <w:rPr>
          <w:b/>
          <w:sz w:val="22"/>
        </w:rPr>
        <w:t>bez</w:t>
      </w:r>
      <w:r>
        <w:rPr>
          <w:b/>
          <w:spacing w:val="-13"/>
          <w:sz w:val="22"/>
        </w:rPr>
        <w:t> </w:t>
      </w:r>
      <w:r>
        <w:rPr>
          <w:b/>
          <w:sz w:val="22"/>
        </w:rPr>
        <w:t>osnovnih</w:t>
      </w:r>
      <w:r>
        <w:rPr>
          <w:b/>
          <w:spacing w:val="-9"/>
          <w:sz w:val="22"/>
        </w:rPr>
        <w:t> </w:t>
      </w:r>
      <w:r>
        <w:rPr>
          <w:b/>
          <w:sz w:val="22"/>
        </w:rPr>
        <w:t>znanja</w:t>
      </w:r>
      <w:r>
        <w:rPr>
          <w:b/>
          <w:spacing w:val="-12"/>
          <w:sz w:val="22"/>
        </w:rPr>
        <w:t> </w:t>
      </w:r>
      <w:r>
        <w:rPr>
          <w:b/>
          <w:sz w:val="22"/>
        </w:rPr>
        <w:t>i</w:t>
      </w:r>
      <w:r>
        <w:rPr>
          <w:b/>
          <w:spacing w:val="-13"/>
          <w:sz w:val="22"/>
        </w:rPr>
        <w:t> </w:t>
      </w:r>
      <w:r>
        <w:rPr>
          <w:b/>
          <w:sz w:val="22"/>
        </w:rPr>
        <w:t>kompetencija u ključnim predmetnim područjima uslijed prekida nastave u školama značilo bi da bi se Hrvatska u budućnosti mogla suočiti s velikim udjelom građana s nedovoljno razvijenim vještinama neophodnim za funkcioniranje u modernom društvu i na tržištu rada. </w:t>
      </w:r>
      <w:r>
        <w:rPr>
          <w:sz w:val="22"/>
        </w:rPr>
        <w:t>Ponavljamo, shodno rezultatima PISA istraživanja, pri planiranju nastave bilo realne ili virtualne, uvijek </w:t>
      </w:r>
      <w:r>
        <w:rPr>
          <w:b/>
          <w:sz w:val="22"/>
        </w:rPr>
        <w:t>naglasak stavljati na podizanje pismenosti naših učenika bez obzira na količinu ostvarenih odgojno-obrazovnih ishoda</w:t>
      </w:r>
      <w:r>
        <w:rPr>
          <w:sz w:val="22"/>
        </w:rPr>
        <w:t>. Treba izbjegavati reprodukciju sadržaja, na račun razvijanja razmišljanja poput logičkog i kritičkog mišljenja jer u eri globalne povezanosti </w:t>
      </w:r>
      <w:r>
        <w:rPr>
          <w:b/>
          <w:sz w:val="22"/>
        </w:rPr>
        <w:t>informacije/činjenice su u svakom trenutku i u svakom dijelu svijeta lako dostupne, ali je važno da ih učenici znaju vrednovati, procijeniti i razumjeti te primijeniti </w:t>
      </w:r>
      <w:r>
        <w:rPr>
          <w:sz w:val="22"/>
        </w:rPr>
        <w:t>u realnim situacijama.</w:t>
      </w:r>
    </w:p>
    <w:p>
      <w:pPr>
        <w:pStyle w:val="BodyText"/>
        <w:spacing w:before="2"/>
        <w:rPr>
          <w:sz w:val="20"/>
        </w:rPr>
      </w:pPr>
    </w:p>
    <w:p>
      <w:pPr>
        <w:pStyle w:val="BodyText"/>
        <w:spacing w:line="360" w:lineRule="auto"/>
        <w:ind w:left="138" w:right="870"/>
        <w:jc w:val="both"/>
      </w:pPr>
      <w:r>
        <w:rPr>
          <w:b/>
        </w:rPr>
        <w:t>Planiranje nastave posebno je važno</w:t>
      </w:r>
      <w:r>
        <w:rPr/>
        <w:t>, a posebice u modelu koji uključuje i nastavu uživo i nastavu</w:t>
      </w:r>
      <w:r>
        <w:rPr>
          <w:spacing w:val="-7"/>
        </w:rPr>
        <w:t> </w:t>
      </w:r>
      <w:r>
        <w:rPr/>
        <w:t>na</w:t>
      </w:r>
      <w:r>
        <w:rPr>
          <w:spacing w:val="-7"/>
        </w:rPr>
        <w:t> </w:t>
      </w:r>
      <w:r>
        <w:rPr/>
        <w:t>daljinu,</w:t>
      </w:r>
      <w:r>
        <w:rPr>
          <w:spacing w:val="-7"/>
        </w:rPr>
        <w:t> </w:t>
      </w:r>
      <w:r>
        <w:rPr/>
        <w:t>a</w:t>
      </w:r>
      <w:r>
        <w:rPr>
          <w:spacing w:val="-7"/>
        </w:rPr>
        <w:t> </w:t>
      </w:r>
      <w:r>
        <w:rPr/>
        <w:t>u</w:t>
      </w:r>
      <w:r>
        <w:rPr>
          <w:spacing w:val="-7"/>
        </w:rPr>
        <w:t> </w:t>
      </w:r>
      <w:r>
        <w:rPr/>
        <w:t>kojemu</w:t>
      </w:r>
      <w:r>
        <w:rPr>
          <w:spacing w:val="-6"/>
        </w:rPr>
        <w:t> </w:t>
      </w:r>
      <w:r>
        <w:rPr/>
        <w:t>nije</w:t>
      </w:r>
      <w:r>
        <w:rPr>
          <w:spacing w:val="-7"/>
        </w:rPr>
        <w:t> </w:t>
      </w:r>
      <w:r>
        <w:rPr/>
        <w:t>unaprijed</w:t>
      </w:r>
      <w:r>
        <w:rPr>
          <w:spacing w:val="-6"/>
        </w:rPr>
        <w:t> </w:t>
      </w:r>
      <w:r>
        <w:rPr/>
        <w:t>jasno</w:t>
      </w:r>
      <w:r>
        <w:rPr>
          <w:spacing w:val="-6"/>
        </w:rPr>
        <w:t> </w:t>
      </w:r>
      <w:r>
        <w:rPr/>
        <w:t>kakav</w:t>
      </w:r>
      <w:r>
        <w:rPr>
          <w:spacing w:val="-7"/>
        </w:rPr>
        <w:t> </w:t>
      </w:r>
      <w:r>
        <w:rPr/>
        <w:t>će,</w:t>
      </w:r>
      <w:r>
        <w:rPr>
          <w:spacing w:val="-6"/>
        </w:rPr>
        <w:t> </w:t>
      </w:r>
      <w:r>
        <w:rPr/>
        <w:t>s</w:t>
      </w:r>
      <w:r>
        <w:rPr>
          <w:spacing w:val="-5"/>
        </w:rPr>
        <w:t> </w:t>
      </w:r>
      <w:r>
        <w:rPr/>
        <w:t>obzirom</w:t>
      </w:r>
      <w:r>
        <w:rPr>
          <w:spacing w:val="-6"/>
        </w:rPr>
        <w:t> </w:t>
      </w:r>
      <w:r>
        <w:rPr/>
        <w:t>na</w:t>
      </w:r>
      <w:r>
        <w:rPr>
          <w:spacing w:val="-7"/>
        </w:rPr>
        <w:t> </w:t>
      </w:r>
      <w:r>
        <w:rPr/>
        <w:t>okolnosti,</w:t>
      </w:r>
      <w:r>
        <w:rPr>
          <w:spacing w:val="-7"/>
        </w:rPr>
        <w:t> </w:t>
      </w:r>
      <w:r>
        <w:rPr/>
        <w:t>biti</w:t>
      </w:r>
      <w:r>
        <w:rPr>
          <w:spacing w:val="-6"/>
        </w:rPr>
        <w:t> </w:t>
      </w:r>
      <w:r>
        <w:rPr/>
        <w:t>odnos</w:t>
      </w:r>
      <w:r>
        <w:rPr>
          <w:spacing w:val="-7"/>
        </w:rPr>
        <w:t> </w:t>
      </w:r>
      <w:r>
        <w:rPr/>
        <w:t>tih dvaju</w:t>
      </w:r>
      <w:r>
        <w:rPr>
          <w:spacing w:val="-19"/>
        </w:rPr>
        <w:t> </w:t>
      </w:r>
      <w:r>
        <w:rPr/>
        <w:t>oblika</w:t>
      </w:r>
      <w:r>
        <w:rPr>
          <w:spacing w:val="-19"/>
        </w:rPr>
        <w:t> </w:t>
      </w:r>
      <w:r>
        <w:rPr/>
        <w:t>nastave.</w:t>
      </w:r>
      <w:r>
        <w:rPr>
          <w:spacing w:val="-18"/>
        </w:rPr>
        <w:t> </w:t>
      </w:r>
      <w:r>
        <w:rPr/>
        <w:t>Posebnu</w:t>
      </w:r>
      <w:r>
        <w:rPr>
          <w:spacing w:val="-18"/>
        </w:rPr>
        <w:t> </w:t>
      </w:r>
      <w:r>
        <w:rPr/>
        <w:t>pozornost</w:t>
      </w:r>
      <w:r>
        <w:rPr>
          <w:spacing w:val="-17"/>
        </w:rPr>
        <w:t> </w:t>
      </w:r>
      <w:r>
        <w:rPr/>
        <w:t>treba</w:t>
      </w:r>
      <w:r>
        <w:rPr>
          <w:spacing w:val="-18"/>
        </w:rPr>
        <w:t> </w:t>
      </w:r>
      <w:r>
        <w:rPr/>
        <w:t>usmjeriti</w:t>
      </w:r>
      <w:r>
        <w:rPr>
          <w:spacing w:val="-17"/>
        </w:rPr>
        <w:t> </w:t>
      </w:r>
      <w:r>
        <w:rPr/>
        <w:t>na</w:t>
      </w:r>
      <w:r>
        <w:rPr>
          <w:spacing w:val="-19"/>
        </w:rPr>
        <w:t> </w:t>
      </w:r>
      <w:r>
        <w:rPr/>
        <w:t>planiranje</w:t>
      </w:r>
      <w:r>
        <w:rPr>
          <w:spacing w:val="-19"/>
        </w:rPr>
        <w:t> </w:t>
      </w:r>
      <w:r>
        <w:rPr/>
        <w:t>ključnih</w:t>
      </w:r>
      <w:r>
        <w:rPr>
          <w:spacing w:val="-18"/>
        </w:rPr>
        <w:t> </w:t>
      </w:r>
      <w:r>
        <w:rPr/>
        <w:t>odgojno-obrazovnih ishoda/nastavnih</w:t>
      </w:r>
      <w:r>
        <w:rPr>
          <w:spacing w:val="-9"/>
        </w:rPr>
        <w:t> </w:t>
      </w:r>
      <w:r>
        <w:rPr/>
        <w:t>sadržaja,</w:t>
      </w:r>
      <w:r>
        <w:rPr>
          <w:spacing w:val="-10"/>
        </w:rPr>
        <w:t> </w:t>
      </w:r>
      <w:r>
        <w:rPr/>
        <w:t>aktivnosti</w:t>
      </w:r>
      <w:r>
        <w:rPr>
          <w:spacing w:val="-8"/>
        </w:rPr>
        <w:t> </w:t>
      </w:r>
      <w:r>
        <w:rPr/>
        <w:t>učenika</w:t>
      </w:r>
      <w:r>
        <w:rPr>
          <w:spacing w:val="-11"/>
        </w:rPr>
        <w:t> </w:t>
      </w:r>
      <w:r>
        <w:rPr/>
        <w:t>te</w:t>
      </w:r>
      <w:r>
        <w:rPr>
          <w:spacing w:val="-9"/>
        </w:rPr>
        <w:t> </w:t>
      </w:r>
      <w:r>
        <w:rPr/>
        <w:t>strategija</w:t>
      </w:r>
      <w:r>
        <w:rPr>
          <w:spacing w:val="-13"/>
        </w:rPr>
        <w:t> </w:t>
      </w:r>
      <w:r>
        <w:rPr/>
        <w:t>i</w:t>
      </w:r>
      <w:r>
        <w:rPr>
          <w:spacing w:val="-9"/>
        </w:rPr>
        <w:t> </w:t>
      </w:r>
      <w:r>
        <w:rPr/>
        <w:t>oblika</w:t>
      </w:r>
      <w:r>
        <w:rPr>
          <w:spacing w:val="-11"/>
        </w:rPr>
        <w:t> </w:t>
      </w:r>
      <w:r>
        <w:rPr/>
        <w:t>poučavanja</w:t>
      </w:r>
      <w:r>
        <w:rPr>
          <w:spacing w:val="-10"/>
        </w:rPr>
        <w:t> </w:t>
      </w:r>
      <w:r>
        <w:rPr/>
        <w:t>i</w:t>
      </w:r>
      <w:r>
        <w:rPr>
          <w:spacing w:val="-10"/>
        </w:rPr>
        <w:t> </w:t>
      </w:r>
      <w:r>
        <w:rPr/>
        <w:t>učenja</w:t>
      </w:r>
      <w:r>
        <w:rPr>
          <w:spacing w:val="-6"/>
        </w:rPr>
        <w:t> </w:t>
      </w:r>
      <w:r>
        <w:rPr/>
        <w:t>koji</w:t>
      </w:r>
      <w:r>
        <w:rPr>
          <w:spacing w:val="-9"/>
        </w:rPr>
        <w:t> </w:t>
      </w:r>
      <w:r>
        <w:rPr/>
        <w:t>se</w:t>
      </w:r>
      <w:r>
        <w:rPr>
          <w:spacing w:val="-10"/>
        </w:rPr>
        <w:t> </w:t>
      </w:r>
      <w:r>
        <w:rPr/>
        <w:t>mogu uspješno</w:t>
      </w:r>
      <w:r>
        <w:rPr>
          <w:spacing w:val="-11"/>
        </w:rPr>
        <w:t> </w:t>
      </w:r>
      <w:r>
        <w:rPr/>
        <w:t>ostvariti</w:t>
      </w:r>
      <w:r>
        <w:rPr>
          <w:spacing w:val="-11"/>
        </w:rPr>
        <w:t> </w:t>
      </w:r>
      <w:r>
        <w:rPr/>
        <w:t>kako</w:t>
      </w:r>
      <w:r>
        <w:rPr>
          <w:spacing w:val="-11"/>
        </w:rPr>
        <w:t> </w:t>
      </w:r>
      <w:r>
        <w:rPr/>
        <w:t>uživo</w:t>
      </w:r>
      <w:r>
        <w:rPr>
          <w:spacing w:val="-13"/>
        </w:rPr>
        <w:t> </w:t>
      </w:r>
      <w:r>
        <w:rPr/>
        <w:t>tako</w:t>
      </w:r>
      <w:r>
        <w:rPr>
          <w:spacing w:val="-10"/>
        </w:rPr>
        <w:t> </w:t>
      </w:r>
      <w:r>
        <w:rPr/>
        <w:t>i</w:t>
      </w:r>
      <w:r>
        <w:rPr>
          <w:spacing w:val="-11"/>
        </w:rPr>
        <w:t> </w:t>
      </w:r>
      <w:r>
        <w:rPr/>
        <w:t>u</w:t>
      </w:r>
      <w:r>
        <w:rPr>
          <w:spacing w:val="-13"/>
        </w:rPr>
        <w:t> </w:t>
      </w:r>
      <w:r>
        <w:rPr/>
        <w:t>nastavi</w:t>
      </w:r>
      <w:r>
        <w:rPr>
          <w:spacing w:val="-13"/>
        </w:rPr>
        <w:t> </w:t>
      </w:r>
      <w:r>
        <w:rPr/>
        <w:t>na</w:t>
      </w:r>
      <w:r>
        <w:rPr>
          <w:spacing w:val="-12"/>
        </w:rPr>
        <w:t> </w:t>
      </w:r>
      <w:r>
        <w:rPr/>
        <w:t>daljinu.</w:t>
      </w:r>
      <w:r>
        <w:rPr>
          <w:spacing w:val="-11"/>
        </w:rPr>
        <w:t> </w:t>
      </w:r>
      <w:r>
        <w:rPr/>
        <w:t>U</w:t>
      </w:r>
      <w:r>
        <w:rPr>
          <w:spacing w:val="-16"/>
        </w:rPr>
        <w:t> </w:t>
      </w:r>
      <w:r>
        <w:rPr/>
        <w:t>izradi</w:t>
      </w:r>
      <w:r>
        <w:rPr>
          <w:spacing w:val="-10"/>
        </w:rPr>
        <w:t> </w:t>
      </w:r>
      <w:r>
        <w:rPr/>
        <w:t>izvedbenih</w:t>
      </w:r>
      <w:r>
        <w:rPr>
          <w:spacing w:val="-11"/>
        </w:rPr>
        <w:t> </w:t>
      </w:r>
      <w:r>
        <w:rPr/>
        <w:t>/nastavnih</w:t>
      </w:r>
      <w:r>
        <w:rPr>
          <w:spacing w:val="-15"/>
        </w:rPr>
        <w:t> </w:t>
      </w:r>
      <w:r>
        <w:rPr/>
        <w:t>kurikuluma</w:t>
      </w:r>
    </w:p>
    <w:p>
      <w:pPr>
        <w:spacing w:after="0" w:line="360" w:lineRule="auto"/>
        <w:jc w:val="both"/>
        <w:sectPr>
          <w:pgSz w:w="11910" w:h="16840"/>
          <w:pgMar w:header="0" w:footer="919" w:top="1340" w:bottom="1180" w:left="1660" w:right="920"/>
        </w:sectPr>
      </w:pPr>
    </w:p>
    <w:p>
      <w:pPr>
        <w:pStyle w:val="BodyText"/>
        <w:spacing w:line="360" w:lineRule="auto" w:before="79"/>
        <w:ind w:left="138" w:right="876"/>
        <w:jc w:val="both"/>
      </w:pPr>
      <w:r>
        <w:rPr/>
        <w:t>(ponegdje još nastavnih planova) iznimno je važno jasno razlikovati koje nastavne jedinice treba poučavati uživo, a koje su primjerene za poučavanje na daljinu.</w:t>
      </w:r>
    </w:p>
    <w:p>
      <w:pPr>
        <w:pStyle w:val="BodyText"/>
        <w:rPr>
          <w:sz w:val="20"/>
        </w:rPr>
      </w:pPr>
    </w:p>
    <w:p>
      <w:pPr>
        <w:pStyle w:val="BodyText"/>
        <w:spacing w:line="360" w:lineRule="auto"/>
        <w:ind w:left="138" w:right="872"/>
        <w:jc w:val="both"/>
      </w:pPr>
      <w:r>
        <w:rPr/>
        <w:t>Na početku školske godine treba utvrditi do koje su razine učenici ostvarili ključne odgojno obrazovne ishode/usvojili nastavne sadržaje iz prethodnoga razreda. Tom vrednovanju treba pristupiti formativno. </w:t>
      </w:r>
      <w:r>
        <w:rPr>
          <w:b/>
        </w:rPr>
        <w:t>Učenik treba dobiti jasnu povratnu informaciju o razini usvojenosti svojih znanja i vještina </w:t>
      </w:r>
      <w:r>
        <w:rPr/>
        <w:t>(primjerice, visoka, srednja, temeljna ili nedovoljna). Rezultati ovog formativnog vrednovanja nastavnicima trebaju poslužiti kao polazište za uključivanje temeljnih odgojno-obrazovnih ishoda/nastavnih sadržaja u izvedbeni godišnji kurikulum/izvedbeni program.</w:t>
      </w:r>
    </w:p>
    <w:p>
      <w:pPr>
        <w:pStyle w:val="BodyText"/>
        <w:spacing w:before="1"/>
        <w:rPr>
          <w:sz w:val="20"/>
        </w:rPr>
      </w:pPr>
    </w:p>
    <w:p>
      <w:pPr>
        <w:spacing w:line="360" w:lineRule="auto" w:before="1"/>
        <w:ind w:left="138" w:right="873" w:firstLine="0"/>
        <w:jc w:val="both"/>
        <w:rPr>
          <w:sz w:val="22"/>
        </w:rPr>
      </w:pPr>
      <w:r>
        <w:rPr>
          <w:sz w:val="22"/>
        </w:rPr>
        <w:t>Odlukama o donošenju pojedinih predmetnih kurikuluma općeobrazovnih predmeta u školskoj godini 2020./2021. novi se predmetni kurikulumi uvode u II., III., te VI. i VII. razred osnovne škole</w:t>
      </w:r>
      <w:r>
        <w:rPr>
          <w:spacing w:val="-10"/>
          <w:sz w:val="22"/>
        </w:rPr>
        <w:t> </w:t>
      </w:r>
      <w:r>
        <w:rPr>
          <w:sz w:val="22"/>
        </w:rPr>
        <w:t>te</w:t>
      </w:r>
      <w:r>
        <w:rPr>
          <w:spacing w:val="-9"/>
          <w:sz w:val="22"/>
        </w:rPr>
        <w:t> </w:t>
      </w:r>
      <w:r>
        <w:rPr>
          <w:sz w:val="22"/>
        </w:rPr>
        <w:t>u</w:t>
      </w:r>
      <w:r>
        <w:rPr>
          <w:spacing w:val="-8"/>
          <w:sz w:val="22"/>
        </w:rPr>
        <w:t> </w:t>
      </w:r>
      <w:r>
        <w:rPr>
          <w:sz w:val="22"/>
        </w:rPr>
        <w:t>II.</w:t>
      </w:r>
      <w:r>
        <w:rPr>
          <w:spacing w:val="-9"/>
          <w:sz w:val="22"/>
        </w:rPr>
        <w:t> </w:t>
      </w:r>
      <w:r>
        <w:rPr>
          <w:sz w:val="22"/>
        </w:rPr>
        <w:t>i</w:t>
      </w:r>
      <w:r>
        <w:rPr>
          <w:spacing w:val="-9"/>
          <w:sz w:val="22"/>
        </w:rPr>
        <w:t> </w:t>
      </w:r>
      <w:r>
        <w:rPr>
          <w:sz w:val="22"/>
        </w:rPr>
        <w:t>III.</w:t>
      </w:r>
      <w:r>
        <w:rPr>
          <w:spacing w:val="-9"/>
          <w:sz w:val="22"/>
        </w:rPr>
        <w:t> </w:t>
      </w:r>
      <w:r>
        <w:rPr>
          <w:sz w:val="22"/>
        </w:rPr>
        <w:t>razred</w:t>
      </w:r>
      <w:r>
        <w:rPr>
          <w:spacing w:val="-9"/>
          <w:sz w:val="22"/>
        </w:rPr>
        <w:t> </w:t>
      </w:r>
      <w:r>
        <w:rPr>
          <w:sz w:val="22"/>
        </w:rPr>
        <w:t>srednje</w:t>
      </w:r>
      <w:r>
        <w:rPr>
          <w:spacing w:val="-9"/>
          <w:sz w:val="22"/>
        </w:rPr>
        <w:t> </w:t>
      </w:r>
      <w:r>
        <w:rPr>
          <w:sz w:val="22"/>
        </w:rPr>
        <w:t>škole.</w:t>
      </w:r>
      <w:r>
        <w:rPr>
          <w:spacing w:val="-9"/>
          <w:sz w:val="22"/>
        </w:rPr>
        <w:t> </w:t>
      </w:r>
      <w:r>
        <w:rPr>
          <w:sz w:val="22"/>
        </w:rPr>
        <w:t>Pri</w:t>
      </w:r>
      <w:r>
        <w:rPr>
          <w:spacing w:val="-8"/>
          <w:sz w:val="22"/>
        </w:rPr>
        <w:t> </w:t>
      </w:r>
      <w:r>
        <w:rPr>
          <w:sz w:val="22"/>
        </w:rPr>
        <w:t>tome</w:t>
      </w:r>
      <w:r>
        <w:rPr>
          <w:spacing w:val="-9"/>
          <w:sz w:val="22"/>
        </w:rPr>
        <w:t> </w:t>
      </w:r>
      <w:r>
        <w:rPr>
          <w:sz w:val="22"/>
        </w:rPr>
        <w:t>treba</w:t>
      </w:r>
      <w:r>
        <w:rPr>
          <w:spacing w:val="-7"/>
          <w:sz w:val="22"/>
        </w:rPr>
        <w:t> </w:t>
      </w:r>
      <w:r>
        <w:rPr>
          <w:b/>
          <w:sz w:val="22"/>
        </w:rPr>
        <w:t>posebnu</w:t>
      </w:r>
      <w:r>
        <w:rPr>
          <w:b/>
          <w:spacing w:val="-8"/>
          <w:sz w:val="22"/>
        </w:rPr>
        <w:t> </w:t>
      </w:r>
      <w:r>
        <w:rPr>
          <w:b/>
          <w:sz w:val="22"/>
        </w:rPr>
        <w:t>pozornost</w:t>
      </w:r>
      <w:r>
        <w:rPr>
          <w:b/>
          <w:spacing w:val="-7"/>
          <w:sz w:val="22"/>
        </w:rPr>
        <w:t> </w:t>
      </w:r>
      <w:r>
        <w:rPr>
          <w:b/>
          <w:sz w:val="22"/>
        </w:rPr>
        <w:t>posvetiti</w:t>
      </w:r>
      <w:r>
        <w:rPr>
          <w:b/>
          <w:spacing w:val="-10"/>
          <w:sz w:val="22"/>
        </w:rPr>
        <w:t> </w:t>
      </w:r>
      <w:r>
        <w:rPr>
          <w:b/>
          <w:sz w:val="22"/>
        </w:rPr>
        <w:t>izvedbenim kurikulumima nastavnih predmeta u III. i u VII. razredu osnovne škole i u III. razredu srednje škole </w:t>
      </w:r>
      <w:r>
        <w:rPr>
          <w:sz w:val="22"/>
        </w:rPr>
        <w:t>jer su učenici tih razreda u tom prethodnom razredu bili poučavani prema nastavnom</w:t>
      </w:r>
      <w:r>
        <w:rPr>
          <w:spacing w:val="-10"/>
          <w:sz w:val="22"/>
        </w:rPr>
        <w:t> </w:t>
      </w:r>
      <w:r>
        <w:rPr>
          <w:sz w:val="22"/>
        </w:rPr>
        <w:t>programu</w:t>
      </w:r>
      <w:r>
        <w:rPr>
          <w:spacing w:val="-9"/>
          <w:sz w:val="22"/>
        </w:rPr>
        <w:t> </w:t>
      </w:r>
      <w:r>
        <w:rPr>
          <w:sz w:val="22"/>
        </w:rPr>
        <w:t>i</w:t>
      </w:r>
      <w:r>
        <w:rPr>
          <w:spacing w:val="-11"/>
          <w:sz w:val="22"/>
        </w:rPr>
        <w:t> </w:t>
      </w:r>
      <w:r>
        <w:rPr>
          <w:sz w:val="22"/>
        </w:rPr>
        <w:t>u</w:t>
      </w:r>
      <w:r>
        <w:rPr>
          <w:spacing w:val="-9"/>
          <w:sz w:val="22"/>
        </w:rPr>
        <w:t> </w:t>
      </w:r>
      <w:r>
        <w:rPr>
          <w:sz w:val="22"/>
        </w:rPr>
        <w:t>sredini</w:t>
      </w:r>
      <w:r>
        <w:rPr>
          <w:spacing w:val="-10"/>
          <w:sz w:val="22"/>
        </w:rPr>
        <w:t> </w:t>
      </w:r>
      <w:r>
        <w:rPr>
          <w:sz w:val="22"/>
        </w:rPr>
        <w:t>obrazovnoga</w:t>
      </w:r>
      <w:r>
        <w:rPr>
          <w:spacing w:val="-12"/>
          <w:sz w:val="22"/>
        </w:rPr>
        <w:t> </w:t>
      </w:r>
      <w:r>
        <w:rPr>
          <w:sz w:val="22"/>
        </w:rPr>
        <w:t>ciklusa</w:t>
      </w:r>
      <w:r>
        <w:rPr>
          <w:spacing w:val="-11"/>
          <w:sz w:val="22"/>
        </w:rPr>
        <w:t> </w:t>
      </w:r>
      <w:r>
        <w:rPr>
          <w:sz w:val="22"/>
        </w:rPr>
        <w:t>mijenjaju</w:t>
      </w:r>
      <w:r>
        <w:rPr>
          <w:spacing w:val="-9"/>
          <w:sz w:val="22"/>
        </w:rPr>
        <w:t> </w:t>
      </w:r>
      <w:r>
        <w:rPr>
          <w:sz w:val="22"/>
        </w:rPr>
        <w:t>obrazovnu</w:t>
      </w:r>
      <w:r>
        <w:rPr>
          <w:spacing w:val="-10"/>
          <w:sz w:val="22"/>
        </w:rPr>
        <w:t> </w:t>
      </w:r>
      <w:r>
        <w:rPr>
          <w:sz w:val="22"/>
        </w:rPr>
        <w:t>paradigmu</w:t>
      </w:r>
      <w:r>
        <w:rPr>
          <w:spacing w:val="-12"/>
          <w:sz w:val="22"/>
        </w:rPr>
        <w:t> </w:t>
      </w:r>
      <w:r>
        <w:rPr>
          <w:sz w:val="22"/>
        </w:rPr>
        <w:t>i</w:t>
      </w:r>
      <w:r>
        <w:rPr>
          <w:spacing w:val="-11"/>
          <w:sz w:val="22"/>
        </w:rPr>
        <w:t> </w:t>
      </w:r>
      <w:r>
        <w:rPr>
          <w:sz w:val="22"/>
        </w:rPr>
        <w:t>poučavanje nastavljaju prema kurikulumskome</w:t>
      </w:r>
      <w:r>
        <w:rPr>
          <w:spacing w:val="-3"/>
          <w:sz w:val="22"/>
        </w:rPr>
        <w:t> </w:t>
      </w:r>
      <w:r>
        <w:rPr>
          <w:sz w:val="22"/>
        </w:rPr>
        <w:t>pristupu.</w:t>
      </w:r>
    </w:p>
    <w:p>
      <w:pPr>
        <w:pStyle w:val="BodyText"/>
        <w:spacing w:before="10"/>
        <w:rPr>
          <w:sz w:val="19"/>
        </w:rPr>
      </w:pPr>
    </w:p>
    <w:p>
      <w:pPr>
        <w:spacing w:line="360" w:lineRule="auto" w:before="0"/>
        <w:ind w:left="138" w:right="870" w:firstLine="0"/>
        <w:jc w:val="both"/>
        <w:rPr>
          <w:sz w:val="22"/>
        </w:rPr>
      </w:pPr>
      <w:r>
        <w:rPr>
          <w:b/>
          <w:sz w:val="22"/>
        </w:rPr>
        <w:t>Posebnu pozornost treba posvetiti edukaciji, podršci i praćenju pedagoškog rada nastavnika u području planiranja i programiranja nastave, vrednovanja i ocjenjivanja</w:t>
      </w:r>
      <w:r>
        <w:rPr>
          <w:sz w:val="22"/>
        </w:rPr>
        <w:t>. Nedavno objavljeni rezultati međunarodnog istraživanja TALIS 2018 pokazuju da učitelji u Hrvatskoj</w:t>
      </w:r>
      <w:r>
        <w:rPr>
          <w:spacing w:val="-6"/>
          <w:sz w:val="22"/>
        </w:rPr>
        <w:t> </w:t>
      </w:r>
      <w:r>
        <w:rPr>
          <w:sz w:val="22"/>
        </w:rPr>
        <w:t>imaju</w:t>
      </w:r>
      <w:r>
        <w:rPr>
          <w:spacing w:val="-6"/>
          <w:sz w:val="22"/>
        </w:rPr>
        <w:t> </w:t>
      </w:r>
      <w:r>
        <w:rPr>
          <w:sz w:val="22"/>
        </w:rPr>
        <w:t>najveću</w:t>
      </w:r>
      <w:r>
        <w:rPr>
          <w:spacing w:val="-6"/>
          <w:sz w:val="22"/>
        </w:rPr>
        <w:t> </w:t>
      </w:r>
      <w:r>
        <w:rPr>
          <w:sz w:val="22"/>
        </w:rPr>
        <w:t>potrebu</w:t>
      </w:r>
      <w:r>
        <w:rPr>
          <w:spacing w:val="-6"/>
          <w:sz w:val="22"/>
        </w:rPr>
        <w:t> </w:t>
      </w:r>
      <w:r>
        <w:rPr>
          <w:sz w:val="22"/>
        </w:rPr>
        <w:t>za</w:t>
      </w:r>
      <w:r>
        <w:rPr>
          <w:spacing w:val="-7"/>
          <w:sz w:val="22"/>
        </w:rPr>
        <w:t> </w:t>
      </w:r>
      <w:r>
        <w:rPr>
          <w:sz w:val="22"/>
        </w:rPr>
        <w:t>stručnim</w:t>
      </w:r>
      <w:r>
        <w:rPr>
          <w:spacing w:val="-8"/>
          <w:sz w:val="22"/>
        </w:rPr>
        <w:t> </w:t>
      </w:r>
      <w:r>
        <w:rPr>
          <w:sz w:val="22"/>
        </w:rPr>
        <w:t>usavršavanjem</w:t>
      </w:r>
      <w:r>
        <w:rPr>
          <w:spacing w:val="-5"/>
          <w:sz w:val="22"/>
        </w:rPr>
        <w:t> </w:t>
      </w:r>
      <w:r>
        <w:rPr>
          <w:sz w:val="22"/>
        </w:rPr>
        <w:t>upravo</w:t>
      </w:r>
      <w:r>
        <w:rPr>
          <w:spacing w:val="-6"/>
          <w:sz w:val="22"/>
        </w:rPr>
        <w:t> </w:t>
      </w:r>
      <w:r>
        <w:rPr>
          <w:sz w:val="22"/>
        </w:rPr>
        <w:t>u</w:t>
      </w:r>
      <w:r>
        <w:rPr>
          <w:spacing w:val="-7"/>
          <w:sz w:val="22"/>
        </w:rPr>
        <w:t> </w:t>
      </w:r>
      <w:r>
        <w:rPr>
          <w:sz w:val="22"/>
        </w:rPr>
        <w:t>području</w:t>
      </w:r>
      <w:r>
        <w:rPr>
          <w:spacing w:val="-6"/>
          <w:sz w:val="22"/>
        </w:rPr>
        <w:t> </w:t>
      </w:r>
      <w:r>
        <w:rPr>
          <w:sz w:val="22"/>
        </w:rPr>
        <w:t>individualiziranog učenja i korištenja IKT-a u nastavi. Slično tome, rezultati istraživanja PISA 2018 pokazuju da više od</w:t>
      </w:r>
      <w:r>
        <w:rPr>
          <w:spacing w:val="-5"/>
          <w:sz w:val="22"/>
        </w:rPr>
        <w:t> </w:t>
      </w:r>
      <w:r>
        <w:rPr>
          <w:sz w:val="22"/>
        </w:rPr>
        <w:t>trećine</w:t>
      </w:r>
      <w:r>
        <w:rPr>
          <w:spacing w:val="-5"/>
          <w:sz w:val="22"/>
        </w:rPr>
        <w:t> </w:t>
      </w:r>
      <w:r>
        <w:rPr>
          <w:sz w:val="22"/>
        </w:rPr>
        <w:t>nastavnika</w:t>
      </w:r>
      <w:r>
        <w:rPr>
          <w:spacing w:val="-6"/>
          <w:sz w:val="22"/>
        </w:rPr>
        <w:t> </w:t>
      </w:r>
      <w:r>
        <w:rPr>
          <w:sz w:val="22"/>
        </w:rPr>
        <w:t>ne</w:t>
      </w:r>
      <w:r>
        <w:rPr>
          <w:spacing w:val="-4"/>
          <w:sz w:val="22"/>
        </w:rPr>
        <w:t> </w:t>
      </w:r>
      <w:r>
        <w:rPr>
          <w:sz w:val="22"/>
        </w:rPr>
        <w:t>raspolaže</w:t>
      </w:r>
      <w:r>
        <w:rPr>
          <w:spacing w:val="-5"/>
          <w:sz w:val="22"/>
        </w:rPr>
        <w:t> </w:t>
      </w:r>
      <w:r>
        <w:rPr>
          <w:sz w:val="22"/>
        </w:rPr>
        <w:t>tehničkim</w:t>
      </w:r>
      <w:r>
        <w:rPr>
          <w:spacing w:val="-4"/>
          <w:sz w:val="22"/>
        </w:rPr>
        <w:t> </w:t>
      </w:r>
      <w:r>
        <w:rPr>
          <w:sz w:val="22"/>
        </w:rPr>
        <w:t>pedagoškim</w:t>
      </w:r>
      <w:r>
        <w:rPr>
          <w:spacing w:val="-3"/>
          <w:sz w:val="22"/>
        </w:rPr>
        <w:t> </w:t>
      </w:r>
      <w:r>
        <w:rPr>
          <w:sz w:val="22"/>
        </w:rPr>
        <w:t>vještinama</w:t>
      </w:r>
      <w:r>
        <w:rPr>
          <w:spacing w:val="-6"/>
          <w:sz w:val="22"/>
        </w:rPr>
        <w:t> </w:t>
      </w:r>
      <w:r>
        <w:rPr>
          <w:sz w:val="22"/>
        </w:rPr>
        <w:t>za</w:t>
      </w:r>
      <w:r>
        <w:rPr>
          <w:spacing w:val="-5"/>
          <w:sz w:val="22"/>
        </w:rPr>
        <w:t> </w:t>
      </w:r>
      <w:r>
        <w:rPr>
          <w:sz w:val="22"/>
        </w:rPr>
        <w:t>primjenu</w:t>
      </w:r>
      <w:r>
        <w:rPr>
          <w:spacing w:val="-7"/>
          <w:sz w:val="22"/>
        </w:rPr>
        <w:t> </w:t>
      </w:r>
      <w:r>
        <w:rPr>
          <w:sz w:val="22"/>
        </w:rPr>
        <w:t>IKT-a</w:t>
      </w:r>
      <w:r>
        <w:rPr>
          <w:spacing w:val="-5"/>
          <w:sz w:val="22"/>
        </w:rPr>
        <w:t> </w:t>
      </w:r>
      <w:r>
        <w:rPr>
          <w:sz w:val="22"/>
        </w:rPr>
        <w:t>u</w:t>
      </w:r>
      <w:r>
        <w:rPr>
          <w:spacing w:val="-4"/>
          <w:sz w:val="22"/>
        </w:rPr>
        <w:t> </w:t>
      </w:r>
      <w:r>
        <w:rPr>
          <w:sz w:val="22"/>
        </w:rPr>
        <w:t>nastavi. Više</w:t>
      </w:r>
      <w:r>
        <w:rPr>
          <w:spacing w:val="-10"/>
          <w:sz w:val="22"/>
        </w:rPr>
        <w:t> </w:t>
      </w:r>
      <w:r>
        <w:rPr>
          <w:sz w:val="22"/>
        </w:rPr>
        <w:t>od</w:t>
      </w:r>
      <w:r>
        <w:rPr>
          <w:spacing w:val="-8"/>
          <w:sz w:val="22"/>
        </w:rPr>
        <w:t> </w:t>
      </w:r>
      <w:r>
        <w:rPr>
          <w:sz w:val="22"/>
        </w:rPr>
        <w:t>polovice</w:t>
      </w:r>
      <w:r>
        <w:rPr>
          <w:spacing w:val="-9"/>
          <w:sz w:val="22"/>
        </w:rPr>
        <w:t> </w:t>
      </w:r>
      <w:r>
        <w:rPr>
          <w:sz w:val="22"/>
        </w:rPr>
        <w:t>srednjih</w:t>
      </w:r>
      <w:r>
        <w:rPr>
          <w:spacing w:val="-11"/>
          <w:sz w:val="22"/>
        </w:rPr>
        <w:t> </w:t>
      </w:r>
      <w:r>
        <w:rPr>
          <w:sz w:val="22"/>
        </w:rPr>
        <w:t>škola</w:t>
      </w:r>
      <w:r>
        <w:rPr>
          <w:spacing w:val="-10"/>
          <w:sz w:val="22"/>
        </w:rPr>
        <w:t> </w:t>
      </w:r>
      <w:r>
        <w:rPr>
          <w:sz w:val="22"/>
        </w:rPr>
        <w:t>izjavilo</w:t>
      </w:r>
      <w:r>
        <w:rPr>
          <w:spacing w:val="-8"/>
          <w:sz w:val="22"/>
        </w:rPr>
        <w:t> </w:t>
      </w:r>
      <w:r>
        <w:rPr>
          <w:sz w:val="22"/>
        </w:rPr>
        <w:t>je</w:t>
      </w:r>
      <w:r>
        <w:rPr>
          <w:spacing w:val="-10"/>
          <w:sz w:val="22"/>
        </w:rPr>
        <w:t> </w:t>
      </w:r>
      <w:r>
        <w:rPr>
          <w:sz w:val="22"/>
        </w:rPr>
        <w:t>da</w:t>
      </w:r>
      <w:r>
        <w:rPr>
          <w:spacing w:val="-7"/>
          <w:sz w:val="22"/>
        </w:rPr>
        <w:t> </w:t>
      </w:r>
      <w:r>
        <w:rPr>
          <w:sz w:val="22"/>
        </w:rPr>
        <w:t>ne</w:t>
      </w:r>
      <w:r>
        <w:rPr>
          <w:spacing w:val="-9"/>
          <w:sz w:val="22"/>
        </w:rPr>
        <w:t> </w:t>
      </w:r>
      <w:r>
        <w:rPr>
          <w:sz w:val="22"/>
        </w:rPr>
        <w:t>raspolaže</w:t>
      </w:r>
      <w:r>
        <w:rPr>
          <w:spacing w:val="-7"/>
          <w:sz w:val="22"/>
        </w:rPr>
        <w:t> </w:t>
      </w:r>
      <w:r>
        <w:rPr>
          <w:sz w:val="22"/>
        </w:rPr>
        <w:t>dovoljnim</w:t>
      </w:r>
      <w:r>
        <w:rPr>
          <w:spacing w:val="-9"/>
          <w:sz w:val="22"/>
        </w:rPr>
        <w:t> </w:t>
      </w:r>
      <w:r>
        <w:rPr>
          <w:sz w:val="22"/>
        </w:rPr>
        <w:t>brojem</w:t>
      </w:r>
      <w:r>
        <w:rPr>
          <w:spacing w:val="-11"/>
          <w:sz w:val="22"/>
        </w:rPr>
        <w:t> </w:t>
      </w:r>
      <w:r>
        <w:rPr>
          <w:sz w:val="22"/>
        </w:rPr>
        <w:t>stručnjaka</w:t>
      </w:r>
      <w:r>
        <w:rPr>
          <w:spacing w:val="-10"/>
          <w:sz w:val="22"/>
        </w:rPr>
        <w:t> </w:t>
      </w:r>
      <w:r>
        <w:rPr>
          <w:sz w:val="22"/>
        </w:rPr>
        <w:t>za</w:t>
      </w:r>
      <w:r>
        <w:rPr>
          <w:spacing w:val="-10"/>
          <w:sz w:val="22"/>
        </w:rPr>
        <w:t> </w:t>
      </w:r>
      <w:r>
        <w:rPr>
          <w:sz w:val="22"/>
        </w:rPr>
        <w:t>pružanje tehničke pomoći. Navedeni pokazatelji upućuju na potrebu za osposobljavanjem učitelja i nastavnika u području primjene IKT-a u učenju i</w:t>
      </w:r>
      <w:r>
        <w:rPr>
          <w:spacing w:val="-6"/>
          <w:sz w:val="22"/>
        </w:rPr>
        <w:t> </w:t>
      </w:r>
      <w:r>
        <w:rPr>
          <w:sz w:val="22"/>
        </w:rPr>
        <w:t>poučavanju.</w:t>
      </w:r>
    </w:p>
    <w:p>
      <w:pPr>
        <w:pStyle w:val="BodyText"/>
        <w:spacing w:before="1"/>
        <w:rPr>
          <w:sz w:val="20"/>
        </w:rPr>
      </w:pPr>
    </w:p>
    <w:p>
      <w:pPr>
        <w:spacing w:line="360" w:lineRule="auto" w:before="0"/>
        <w:ind w:left="138" w:right="870" w:firstLine="0"/>
        <w:jc w:val="both"/>
        <w:rPr>
          <w:sz w:val="22"/>
        </w:rPr>
      </w:pPr>
      <w:r>
        <w:rPr>
          <w:b/>
          <w:sz w:val="22"/>
        </w:rPr>
        <w:t>Učenicima treba dati jasne i kratke upute za rad te uporabu materijala u obavljanju zadataka u nastavi na daljinu</w:t>
      </w:r>
      <w:r>
        <w:rPr>
          <w:sz w:val="22"/>
        </w:rPr>
        <w:t>. Upute također trebaju sadržavati </w:t>
      </w:r>
      <w:r>
        <w:rPr>
          <w:b/>
          <w:sz w:val="22"/>
        </w:rPr>
        <w:t>jasno određene rokove </w:t>
      </w:r>
      <w:r>
        <w:rPr>
          <w:sz w:val="22"/>
        </w:rPr>
        <w:t>za zadavanje</w:t>
      </w:r>
      <w:r>
        <w:rPr>
          <w:spacing w:val="-6"/>
          <w:sz w:val="22"/>
        </w:rPr>
        <w:t> </w:t>
      </w:r>
      <w:r>
        <w:rPr>
          <w:sz w:val="22"/>
        </w:rPr>
        <w:t>i</w:t>
      </w:r>
      <w:r>
        <w:rPr>
          <w:spacing w:val="-5"/>
          <w:sz w:val="22"/>
        </w:rPr>
        <w:t> </w:t>
      </w:r>
      <w:r>
        <w:rPr>
          <w:sz w:val="22"/>
        </w:rPr>
        <w:t>izvršavanje</w:t>
      </w:r>
      <w:r>
        <w:rPr>
          <w:spacing w:val="-5"/>
          <w:sz w:val="22"/>
        </w:rPr>
        <w:t> </w:t>
      </w:r>
      <w:r>
        <w:rPr>
          <w:sz w:val="22"/>
        </w:rPr>
        <w:t>zadataka</w:t>
      </w:r>
      <w:r>
        <w:rPr>
          <w:spacing w:val="-6"/>
          <w:sz w:val="22"/>
        </w:rPr>
        <w:t> </w:t>
      </w:r>
      <w:r>
        <w:rPr>
          <w:sz w:val="22"/>
        </w:rPr>
        <w:t>pri</w:t>
      </w:r>
      <w:r>
        <w:rPr>
          <w:spacing w:val="-4"/>
          <w:sz w:val="22"/>
        </w:rPr>
        <w:t> </w:t>
      </w:r>
      <w:r>
        <w:rPr>
          <w:sz w:val="22"/>
        </w:rPr>
        <w:t>čemu</w:t>
      </w:r>
      <w:r>
        <w:rPr>
          <w:spacing w:val="-7"/>
          <w:sz w:val="22"/>
        </w:rPr>
        <w:t> </w:t>
      </w:r>
      <w:r>
        <w:rPr>
          <w:sz w:val="22"/>
        </w:rPr>
        <w:t>treba</w:t>
      </w:r>
      <w:r>
        <w:rPr>
          <w:spacing w:val="-4"/>
          <w:sz w:val="22"/>
        </w:rPr>
        <w:t> </w:t>
      </w:r>
      <w:r>
        <w:rPr>
          <w:sz w:val="22"/>
        </w:rPr>
        <w:t>uzeti</w:t>
      </w:r>
      <w:r>
        <w:rPr>
          <w:spacing w:val="-7"/>
          <w:sz w:val="22"/>
        </w:rPr>
        <w:t> </w:t>
      </w:r>
      <w:r>
        <w:rPr>
          <w:sz w:val="22"/>
        </w:rPr>
        <w:t>u</w:t>
      </w:r>
      <w:r>
        <w:rPr>
          <w:spacing w:val="-6"/>
          <w:sz w:val="22"/>
        </w:rPr>
        <w:t> </w:t>
      </w:r>
      <w:r>
        <w:rPr>
          <w:sz w:val="22"/>
        </w:rPr>
        <w:t>obzir</w:t>
      </w:r>
      <w:r>
        <w:rPr>
          <w:spacing w:val="-5"/>
          <w:sz w:val="22"/>
        </w:rPr>
        <w:t> </w:t>
      </w:r>
      <w:r>
        <w:rPr>
          <w:sz w:val="22"/>
        </w:rPr>
        <w:t>uvjete</w:t>
      </w:r>
      <w:r>
        <w:rPr>
          <w:spacing w:val="-5"/>
          <w:sz w:val="22"/>
        </w:rPr>
        <w:t> </w:t>
      </w:r>
      <w:r>
        <w:rPr>
          <w:sz w:val="22"/>
        </w:rPr>
        <w:t>za</w:t>
      </w:r>
      <w:r>
        <w:rPr>
          <w:spacing w:val="-7"/>
          <w:sz w:val="22"/>
        </w:rPr>
        <w:t> </w:t>
      </w:r>
      <w:r>
        <w:rPr>
          <w:sz w:val="22"/>
        </w:rPr>
        <w:t>rad</w:t>
      </w:r>
      <w:r>
        <w:rPr>
          <w:spacing w:val="-5"/>
          <w:sz w:val="22"/>
        </w:rPr>
        <w:t> </w:t>
      </w:r>
      <w:r>
        <w:rPr>
          <w:sz w:val="22"/>
        </w:rPr>
        <w:t>poput</w:t>
      </w:r>
      <w:r>
        <w:rPr>
          <w:spacing w:val="-6"/>
          <w:sz w:val="22"/>
        </w:rPr>
        <w:t> </w:t>
      </w:r>
      <w:r>
        <w:rPr>
          <w:sz w:val="22"/>
        </w:rPr>
        <w:t>radnog</w:t>
      </w:r>
      <w:r>
        <w:rPr>
          <w:spacing w:val="-5"/>
          <w:sz w:val="22"/>
        </w:rPr>
        <w:t> </w:t>
      </w:r>
      <w:r>
        <w:rPr>
          <w:sz w:val="22"/>
        </w:rPr>
        <w:t>okruženja koje učenik ima, razinu samostalnosti i posebne odgojno-obrazovne potrebe te u skladu s tim predvidjeti mogućnost individualne potpore pojedinom</w:t>
      </w:r>
      <w:r>
        <w:rPr>
          <w:spacing w:val="-4"/>
          <w:sz w:val="22"/>
        </w:rPr>
        <w:t> </w:t>
      </w:r>
      <w:r>
        <w:rPr>
          <w:sz w:val="22"/>
        </w:rPr>
        <w:t>učeniku.</w:t>
      </w:r>
    </w:p>
    <w:p>
      <w:pPr>
        <w:pStyle w:val="BodyText"/>
        <w:spacing w:before="10"/>
        <w:rPr>
          <w:sz w:val="19"/>
        </w:rPr>
      </w:pPr>
    </w:p>
    <w:p>
      <w:pPr>
        <w:pStyle w:val="BodyText"/>
        <w:spacing w:line="360" w:lineRule="auto" w:before="1"/>
        <w:ind w:left="138" w:right="871"/>
        <w:jc w:val="both"/>
      </w:pPr>
      <w:r>
        <w:rPr/>
        <w:t>Posebnu brigu treba voditi o psihološkoj i mentalnoj dobrobiti učenika i učitelja/nastavnika tako da se </w:t>
      </w:r>
      <w:r>
        <w:rPr>
          <w:b/>
        </w:rPr>
        <w:t>osigura pomoć i podrška stručnih suradnika i nadležnih službi</w:t>
      </w:r>
      <w:r>
        <w:rPr/>
        <w:t>. Ustanova treba imati razvijene mehanizme pravodobne detekcije potreba za psihološko-pedagoškom intervencijom i poduzeti potrebne mjere kako bi se osigurala adekvatna pomoć i podrška za djecu i učenike, odgojitelje/učitelje/nastavnike i roditelje. Dakle, ustanove trebaju aktivno primjenjivati preporuke</w:t>
      </w:r>
    </w:p>
    <w:p>
      <w:pPr>
        <w:spacing w:after="0" w:line="360" w:lineRule="auto"/>
        <w:jc w:val="both"/>
        <w:sectPr>
          <w:pgSz w:w="11910" w:h="16840"/>
          <w:pgMar w:header="0" w:footer="919" w:top="1340" w:bottom="1180" w:left="1660" w:right="920"/>
        </w:sectPr>
      </w:pPr>
    </w:p>
    <w:p>
      <w:pPr>
        <w:pStyle w:val="BodyText"/>
        <w:spacing w:line="360" w:lineRule="auto" w:before="79"/>
        <w:ind w:left="138" w:right="873"/>
        <w:jc w:val="both"/>
      </w:pPr>
      <w:r>
        <w:rPr/>
        <w:t>strateških</w:t>
      </w:r>
      <w:r>
        <w:rPr>
          <w:spacing w:val="-10"/>
        </w:rPr>
        <w:t> </w:t>
      </w:r>
      <w:r>
        <w:rPr/>
        <w:t>dokumenata</w:t>
      </w:r>
      <w:r>
        <w:rPr>
          <w:spacing w:val="-10"/>
        </w:rPr>
        <w:t> </w:t>
      </w:r>
      <w:r>
        <w:rPr/>
        <w:t>i</w:t>
      </w:r>
      <w:r>
        <w:rPr>
          <w:spacing w:val="-6"/>
        </w:rPr>
        <w:t> </w:t>
      </w:r>
      <w:r>
        <w:rPr/>
        <w:t>propisa</w:t>
      </w:r>
      <w:r>
        <w:rPr>
          <w:spacing w:val="-8"/>
        </w:rPr>
        <w:t> </w:t>
      </w:r>
      <w:r>
        <w:rPr/>
        <w:t>te</w:t>
      </w:r>
      <w:r>
        <w:rPr>
          <w:spacing w:val="-9"/>
        </w:rPr>
        <w:t> </w:t>
      </w:r>
      <w:r>
        <w:rPr/>
        <w:t>graditi</w:t>
      </w:r>
      <w:r>
        <w:rPr>
          <w:spacing w:val="-9"/>
        </w:rPr>
        <w:t> </w:t>
      </w:r>
      <w:r>
        <w:rPr/>
        <w:t>izvrsnu</w:t>
      </w:r>
      <w:r>
        <w:rPr>
          <w:spacing w:val="-9"/>
        </w:rPr>
        <w:t> </w:t>
      </w:r>
      <w:r>
        <w:rPr/>
        <w:t>suradnju</w:t>
      </w:r>
      <w:r>
        <w:rPr>
          <w:spacing w:val="-6"/>
        </w:rPr>
        <w:t> </w:t>
      </w:r>
      <w:r>
        <w:rPr/>
        <w:t>temeljenu</w:t>
      </w:r>
      <w:r>
        <w:rPr>
          <w:spacing w:val="-10"/>
        </w:rPr>
        <w:t> </w:t>
      </w:r>
      <w:r>
        <w:rPr/>
        <w:t>na</w:t>
      </w:r>
      <w:r>
        <w:rPr>
          <w:spacing w:val="-7"/>
        </w:rPr>
        <w:t> </w:t>
      </w:r>
      <w:r>
        <w:rPr/>
        <w:t>dvosmjernoj</w:t>
      </w:r>
      <w:r>
        <w:rPr>
          <w:spacing w:val="-8"/>
        </w:rPr>
        <w:t> </w:t>
      </w:r>
      <w:r>
        <w:rPr/>
        <w:t>komunikaciji svih</w:t>
      </w:r>
      <w:r>
        <w:rPr>
          <w:spacing w:val="-1"/>
        </w:rPr>
        <w:t> </w:t>
      </w:r>
      <w:r>
        <w:rPr/>
        <w:t>dionika.</w:t>
      </w:r>
    </w:p>
    <w:p>
      <w:pPr>
        <w:pStyle w:val="BodyText"/>
        <w:rPr>
          <w:sz w:val="20"/>
        </w:rPr>
      </w:pPr>
    </w:p>
    <w:p>
      <w:pPr>
        <w:pStyle w:val="BodyText"/>
        <w:spacing w:line="360" w:lineRule="auto"/>
        <w:ind w:left="138" w:right="871"/>
        <w:jc w:val="both"/>
      </w:pPr>
      <w:r>
        <w:rPr/>
        <w:t>Da bi se osigurale jednake odgojno-obrazovne mogućnosti za svu djecu i učenike te smanjila opasnost od produbljivanja razlika među djecom i učenicima, ustanove bi trebale imati razvijene </w:t>
      </w:r>
      <w:r>
        <w:rPr>
          <w:b/>
        </w:rPr>
        <w:t>mehanizme za identifikaciju djece/učenika u nepovoljnom položaju </w:t>
      </w:r>
      <w:r>
        <w:rPr/>
        <w:t>te poduzeti potrebne mjere da im se osiguraju dostatni resursi i adekvatni uvjeti za učenje.</w:t>
      </w:r>
    </w:p>
    <w:p>
      <w:pPr>
        <w:pStyle w:val="BodyText"/>
        <w:spacing w:before="5"/>
        <w:rPr>
          <w:sz w:val="32"/>
        </w:rPr>
      </w:pPr>
    </w:p>
    <w:p>
      <w:pPr>
        <w:spacing w:before="0"/>
        <w:ind w:left="138" w:right="0" w:firstLine="0"/>
        <w:jc w:val="both"/>
        <w:rPr>
          <w:sz w:val="19"/>
        </w:rPr>
      </w:pPr>
      <w:bookmarkStart w:name="_bookmark28" w:id="29"/>
      <w:bookmarkEnd w:id="29"/>
      <w:r>
        <w:rPr/>
      </w:r>
      <w:r>
        <w:rPr>
          <w:color w:val="5B9BD4"/>
          <w:sz w:val="24"/>
        </w:rPr>
        <w:t>N</w:t>
      </w:r>
      <w:r>
        <w:rPr>
          <w:color w:val="5B9BD4"/>
          <w:sz w:val="19"/>
        </w:rPr>
        <w:t>ASTAVA NA DALJINU</w:t>
      </w:r>
    </w:p>
    <w:p>
      <w:pPr>
        <w:pStyle w:val="BodyText"/>
        <w:rPr>
          <w:sz w:val="33"/>
        </w:rPr>
      </w:pPr>
    </w:p>
    <w:p>
      <w:pPr>
        <w:pStyle w:val="BodyText"/>
        <w:spacing w:line="360" w:lineRule="auto" w:before="1"/>
        <w:ind w:left="178" w:right="889"/>
        <w:jc w:val="both"/>
      </w:pPr>
      <w:r>
        <w:rPr/>
        <w:t>Nastava na daljinu u ovom dokumentu podrazumijeva </w:t>
      </w:r>
      <w:r>
        <w:rPr>
          <w:b/>
        </w:rPr>
        <w:t>dvosmjernu komunikaciju </w:t>
      </w:r>
      <w:r>
        <w:rPr/>
        <w:t>na daljinu na relaciji</w:t>
      </w:r>
      <w:r>
        <w:rPr>
          <w:spacing w:val="-15"/>
        </w:rPr>
        <w:t> </w:t>
      </w:r>
      <w:r>
        <w:rPr/>
        <w:t>učenik-učitelj,</w:t>
      </w:r>
      <w:r>
        <w:rPr>
          <w:spacing w:val="-15"/>
        </w:rPr>
        <w:t> </w:t>
      </w:r>
      <w:r>
        <w:rPr/>
        <w:t>kao</w:t>
      </w:r>
      <w:r>
        <w:rPr>
          <w:spacing w:val="-14"/>
        </w:rPr>
        <w:t> </w:t>
      </w:r>
      <w:r>
        <w:rPr/>
        <w:t>i</w:t>
      </w:r>
      <w:r>
        <w:rPr>
          <w:spacing w:val="-14"/>
        </w:rPr>
        <w:t> </w:t>
      </w:r>
      <w:r>
        <w:rPr>
          <w:b/>
        </w:rPr>
        <w:t>samostalni</w:t>
      </w:r>
      <w:r>
        <w:rPr>
          <w:b/>
          <w:spacing w:val="-14"/>
        </w:rPr>
        <w:t> </w:t>
      </w:r>
      <w:r>
        <w:rPr>
          <w:b/>
        </w:rPr>
        <w:t>rad</w:t>
      </w:r>
      <w:r>
        <w:rPr>
          <w:b/>
          <w:spacing w:val="-13"/>
        </w:rPr>
        <w:t> </w:t>
      </w:r>
      <w:r>
        <w:rPr/>
        <w:t>učenike</w:t>
      </w:r>
      <w:r>
        <w:rPr>
          <w:spacing w:val="-15"/>
        </w:rPr>
        <w:t> </w:t>
      </w:r>
      <w:r>
        <w:rPr/>
        <w:t>od</w:t>
      </w:r>
      <w:r>
        <w:rPr>
          <w:spacing w:val="-14"/>
        </w:rPr>
        <w:t> </w:t>
      </w:r>
      <w:r>
        <w:rPr/>
        <w:t>kuće.</w:t>
      </w:r>
      <w:r>
        <w:rPr>
          <w:spacing w:val="-15"/>
        </w:rPr>
        <w:t> </w:t>
      </w:r>
      <w:r>
        <w:rPr/>
        <w:t>Nastavnici</w:t>
      </w:r>
      <w:r>
        <w:rPr>
          <w:spacing w:val="-14"/>
        </w:rPr>
        <w:t> </w:t>
      </w:r>
      <w:r>
        <w:rPr/>
        <w:t>koriste</w:t>
      </w:r>
      <w:r>
        <w:rPr>
          <w:spacing w:val="-15"/>
        </w:rPr>
        <w:t> </w:t>
      </w:r>
      <w:r>
        <w:rPr/>
        <w:t>didaktičke</w:t>
      </w:r>
      <w:r>
        <w:rPr>
          <w:spacing w:val="-15"/>
        </w:rPr>
        <w:t> </w:t>
      </w:r>
      <w:r>
        <w:rPr/>
        <w:t>pristupe koji</w:t>
      </w:r>
      <w:r>
        <w:rPr>
          <w:spacing w:val="-2"/>
        </w:rPr>
        <w:t> </w:t>
      </w:r>
      <w:r>
        <w:rPr/>
        <w:t>su prikladni</w:t>
      </w:r>
      <w:r>
        <w:rPr>
          <w:spacing w:val="34"/>
        </w:rPr>
        <w:t> </w:t>
      </w:r>
      <w:r>
        <w:rPr/>
        <w:t>za</w:t>
      </w:r>
      <w:r>
        <w:rPr>
          <w:spacing w:val="34"/>
        </w:rPr>
        <w:t> </w:t>
      </w:r>
      <w:r>
        <w:rPr/>
        <w:t>učenje</w:t>
      </w:r>
      <w:r>
        <w:rPr>
          <w:spacing w:val="37"/>
        </w:rPr>
        <w:t> </w:t>
      </w:r>
      <w:r>
        <w:rPr/>
        <w:t>na</w:t>
      </w:r>
      <w:r>
        <w:rPr>
          <w:spacing w:val="34"/>
        </w:rPr>
        <w:t> </w:t>
      </w:r>
      <w:r>
        <w:rPr/>
        <w:t>daljinu</w:t>
      </w:r>
      <w:r>
        <w:rPr>
          <w:spacing w:val="34"/>
        </w:rPr>
        <w:t> </w:t>
      </w:r>
      <w:r>
        <w:rPr/>
        <w:t>i</w:t>
      </w:r>
      <w:r>
        <w:rPr>
          <w:spacing w:val="35"/>
        </w:rPr>
        <w:t> </w:t>
      </w:r>
      <w:r>
        <w:rPr/>
        <w:t>omogućavaju</w:t>
      </w:r>
      <w:r>
        <w:rPr>
          <w:spacing w:val="34"/>
        </w:rPr>
        <w:t> </w:t>
      </w:r>
      <w:r>
        <w:rPr/>
        <w:t>aktivno</w:t>
      </w:r>
      <w:r>
        <w:rPr>
          <w:spacing w:val="34"/>
        </w:rPr>
        <w:t> </w:t>
      </w:r>
      <w:r>
        <w:rPr/>
        <w:t>uključivanje</w:t>
      </w:r>
      <w:r>
        <w:rPr>
          <w:spacing w:val="35"/>
        </w:rPr>
        <w:t> </w:t>
      </w:r>
      <w:r>
        <w:rPr/>
        <w:t>i</w:t>
      </w:r>
      <w:r>
        <w:rPr>
          <w:spacing w:val="34"/>
        </w:rPr>
        <w:t> </w:t>
      </w:r>
      <w:r>
        <w:rPr/>
        <w:t>rad</w:t>
      </w:r>
      <w:r>
        <w:rPr>
          <w:spacing w:val="34"/>
        </w:rPr>
        <w:t> </w:t>
      </w:r>
      <w:r>
        <w:rPr/>
        <w:t>svih</w:t>
      </w:r>
      <w:r>
        <w:rPr>
          <w:spacing w:val="35"/>
        </w:rPr>
        <w:t> </w:t>
      </w:r>
      <w:r>
        <w:rPr/>
        <w:t>učenika</w:t>
      </w:r>
      <w:r>
        <w:rPr>
          <w:spacing w:val="33"/>
        </w:rPr>
        <w:t> </w:t>
      </w:r>
      <w:r>
        <w:rPr/>
        <w:t>i</w:t>
      </w:r>
    </w:p>
    <w:p>
      <w:pPr>
        <w:pStyle w:val="BodyText"/>
        <w:ind w:left="178"/>
        <w:jc w:val="both"/>
      </w:pPr>
      <w:r>
        <w:rPr/>
        <w:t>„dvosmjernu“ komunikaciju.</w:t>
      </w:r>
    </w:p>
    <w:p>
      <w:pPr>
        <w:pStyle w:val="BodyText"/>
        <w:spacing w:before="5"/>
        <w:rPr>
          <w:sz w:val="21"/>
        </w:rPr>
      </w:pPr>
    </w:p>
    <w:p>
      <w:pPr>
        <w:pStyle w:val="BodyText"/>
        <w:spacing w:line="360" w:lineRule="auto"/>
        <w:ind w:left="178" w:right="893"/>
        <w:jc w:val="both"/>
      </w:pPr>
      <w:r>
        <w:rPr/>
        <w:t>Aktivnosti</w:t>
      </w:r>
      <w:r>
        <w:rPr>
          <w:spacing w:val="-4"/>
        </w:rPr>
        <w:t> </w:t>
      </w:r>
      <w:r>
        <w:rPr/>
        <w:t>u</w:t>
      </w:r>
      <w:r>
        <w:rPr>
          <w:spacing w:val="-4"/>
        </w:rPr>
        <w:t> </w:t>
      </w:r>
      <w:r>
        <w:rPr/>
        <w:t>e-obrazovanju</w:t>
      </w:r>
      <w:r>
        <w:rPr>
          <w:spacing w:val="-5"/>
        </w:rPr>
        <w:t> </w:t>
      </w:r>
      <w:r>
        <w:rPr/>
        <w:t>mogu</w:t>
      </w:r>
      <w:r>
        <w:rPr>
          <w:spacing w:val="-4"/>
        </w:rPr>
        <w:t> </w:t>
      </w:r>
      <w:r>
        <w:rPr/>
        <w:t>biti</w:t>
      </w:r>
      <w:r>
        <w:rPr>
          <w:spacing w:val="-4"/>
        </w:rPr>
        <w:t> </w:t>
      </w:r>
      <w:r>
        <w:rPr/>
        <w:t>izvedene</w:t>
      </w:r>
      <w:r>
        <w:rPr>
          <w:spacing w:val="-4"/>
        </w:rPr>
        <w:t> </w:t>
      </w:r>
      <w:r>
        <w:rPr/>
        <w:t>sinkrono</w:t>
      </w:r>
      <w:r>
        <w:rPr>
          <w:spacing w:val="-6"/>
        </w:rPr>
        <w:t> </w:t>
      </w:r>
      <w:r>
        <w:rPr/>
        <w:t>(istodobno,</w:t>
      </w:r>
      <w:r>
        <w:rPr>
          <w:spacing w:val="-6"/>
        </w:rPr>
        <w:t> </w:t>
      </w:r>
      <w:r>
        <w:rPr/>
        <w:t>tj.</w:t>
      </w:r>
      <w:r>
        <w:rPr>
          <w:spacing w:val="-4"/>
        </w:rPr>
        <w:t> </w:t>
      </w:r>
      <w:r>
        <w:rPr/>
        <w:t>u</w:t>
      </w:r>
      <w:r>
        <w:rPr>
          <w:spacing w:val="-4"/>
        </w:rPr>
        <w:t> </w:t>
      </w:r>
      <w:r>
        <w:rPr/>
        <w:t>isto</w:t>
      </w:r>
      <w:r>
        <w:rPr>
          <w:spacing w:val="-3"/>
        </w:rPr>
        <w:t> </w:t>
      </w:r>
      <w:r>
        <w:rPr/>
        <w:t>vrijeme</w:t>
      </w:r>
      <w:r>
        <w:rPr>
          <w:spacing w:val="-7"/>
        </w:rPr>
        <w:t> </w:t>
      </w:r>
      <w:r>
        <w:rPr/>
        <w:t>ili</w:t>
      </w:r>
      <w:r>
        <w:rPr>
          <w:spacing w:val="-4"/>
        </w:rPr>
        <w:t> </w:t>
      </w:r>
      <w:r>
        <w:rPr/>
        <w:t>u</w:t>
      </w:r>
      <w:r>
        <w:rPr>
          <w:spacing w:val="-4"/>
        </w:rPr>
        <w:t> </w:t>
      </w:r>
      <w:r>
        <w:rPr/>
        <w:t>nekom kraćem vremenskom intervalu) i asinkrono (u različito vrijeme, odnosno bez definiranih kratkih ciljnih vremenskih</w:t>
      </w:r>
      <w:r>
        <w:rPr>
          <w:spacing w:val="-1"/>
        </w:rPr>
        <w:t> </w:t>
      </w:r>
      <w:r>
        <w:rPr/>
        <w:t>intervala)</w:t>
      </w:r>
      <w:r>
        <w:rPr>
          <w:position w:val="5"/>
          <w:sz w:val="14"/>
        </w:rPr>
        <w:t>18</w:t>
      </w:r>
      <w:r>
        <w:rPr/>
        <w:t>.</w:t>
      </w:r>
    </w:p>
    <w:p>
      <w:pPr>
        <w:pStyle w:val="BodyText"/>
        <w:spacing w:line="360" w:lineRule="auto" w:before="120"/>
        <w:ind w:left="178" w:right="894"/>
        <w:jc w:val="both"/>
      </w:pPr>
      <w:r>
        <w:rPr/>
        <w:t>Asinkrone aktivnosti omogućuju polaznicima da ih obavljaju u vrijeme koje im najviše odgovara, vremenski</w:t>
      </w:r>
      <w:r>
        <w:rPr>
          <w:spacing w:val="-8"/>
        </w:rPr>
        <w:t> </w:t>
      </w:r>
      <w:r>
        <w:rPr/>
        <w:t>neograničeno</w:t>
      </w:r>
      <w:r>
        <w:rPr>
          <w:spacing w:val="-8"/>
        </w:rPr>
        <w:t> </w:t>
      </w:r>
      <w:r>
        <w:rPr/>
        <w:t>korištenje</w:t>
      </w:r>
      <w:r>
        <w:rPr>
          <w:spacing w:val="-9"/>
        </w:rPr>
        <w:t> </w:t>
      </w:r>
      <w:r>
        <w:rPr/>
        <w:t>elektroničke</w:t>
      </w:r>
      <w:r>
        <w:rPr>
          <w:spacing w:val="-9"/>
        </w:rPr>
        <w:t> </w:t>
      </w:r>
      <w:r>
        <w:rPr/>
        <w:t>pošte,</w:t>
      </w:r>
      <w:r>
        <w:rPr>
          <w:spacing w:val="-9"/>
        </w:rPr>
        <w:t> </w:t>
      </w:r>
      <w:r>
        <w:rPr/>
        <w:t>foruma</w:t>
      </w:r>
      <w:r>
        <w:rPr>
          <w:spacing w:val="-9"/>
        </w:rPr>
        <w:t> </w:t>
      </w:r>
      <w:r>
        <w:rPr/>
        <w:t>i</w:t>
      </w:r>
      <w:r>
        <w:rPr>
          <w:spacing w:val="-8"/>
        </w:rPr>
        <w:t> </w:t>
      </w:r>
      <w:r>
        <w:rPr/>
        <w:t>dokumenata</w:t>
      </w:r>
      <w:r>
        <w:rPr>
          <w:spacing w:val="-9"/>
        </w:rPr>
        <w:t> </w:t>
      </w:r>
      <w:r>
        <w:rPr/>
        <w:t>postavljenih</w:t>
      </w:r>
      <w:r>
        <w:rPr>
          <w:spacing w:val="-8"/>
        </w:rPr>
        <w:t> </w:t>
      </w:r>
      <w:r>
        <w:rPr/>
        <w:t>na</w:t>
      </w:r>
      <w:r>
        <w:rPr>
          <w:spacing w:val="-9"/>
        </w:rPr>
        <w:t> </w:t>
      </w:r>
      <w:r>
        <w:rPr/>
        <w:t>web, kao i kvizova i testova čije je bodovanje</w:t>
      </w:r>
      <w:r>
        <w:rPr>
          <w:spacing w:val="-11"/>
        </w:rPr>
        <w:t> </w:t>
      </w:r>
      <w:r>
        <w:rPr/>
        <w:t>automatizirano.</w:t>
      </w:r>
    </w:p>
    <w:p>
      <w:pPr>
        <w:pStyle w:val="BodyText"/>
        <w:spacing w:line="360" w:lineRule="auto" w:before="123"/>
        <w:ind w:left="178" w:right="893"/>
        <w:jc w:val="both"/>
      </w:pPr>
      <w:r>
        <w:rPr/>
        <w:t>Sinkrone aktivnosti omogućuju komunikaciju u stvarnom vremenu na principu „isto vrijeme, različito mjesto“, asinkrone na principu „različito mjesto, različito vrijeme“. Dok sinkrona komunikacija omogućuje povezivanje i razmjenu informacije više sudionika u isto vrijeme asinkrona komunikacija je prikladnija za zadatke koji zahtijevaju promišljanje i više vremena za ostvarenje. Dok se sinkrona komunikacija odvija u realnom vremenu (sudionici moraju biti prisutni (online) u isto vrijeme, asinkrona komunikacija od sudionika ne zahtijeva da budu istodobno online te imaju vremena oblikovati svoj odgovor i komunikaciju ili je odgoditi.</w:t>
      </w:r>
    </w:p>
    <w:p>
      <w:pPr>
        <w:spacing w:line="360" w:lineRule="auto" w:before="118"/>
        <w:ind w:left="178" w:right="890" w:firstLine="0"/>
        <w:jc w:val="both"/>
        <w:rPr>
          <w:sz w:val="22"/>
        </w:rPr>
      </w:pPr>
      <w:r>
        <w:rPr>
          <w:sz w:val="22"/>
        </w:rPr>
        <w:t>Budući da učenici razredne nastave u toj dobi nisu spremni samostalno koristiti digitalne alate, </w:t>
      </w:r>
      <w:r>
        <w:rPr>
          <w:b/>
          <w:sz w:val="22"/>
        </w:rPr>
        <w:t>Ministarstvo će u suradnji s javnom televizijom (HRT) za najmlađe učenike uspostaviti nastavu</w:t>
      </w:r>
      <w:r>
        <w:rPr>
          <w:b/>
          <w:spacing w:val="-10"/>
          <w:sz w:val="22"/>
        </w:rPr>
        <w:t> </w:t>
      </w:r>
      <w:r>
        <w:rPr>
          <w:b/>
          <w:sz w:val="22"/>
        </w:rPr>
        <w:t>na</w:t>
      </w:r>
      <w:r>
        <w:rPr>
          <w:b/>
          <w:spacing w:val="-7"/>
          <w:sz w:val="22"/>
        </w:rPr>
        <w:t> </w:t>
      </w:r>
      <w:r>
        <w:rPr>
          <w:b/>
          <w:sz w:val="22"/>
        </w:rPr>
        <w:t>daljinu</w:t>
      </w:r>
      <w:r>
        <w:rPr>
          <w:b/>
          <w:spacing w:val="-6"/>
          <w:sz w:val="22"/>
        </w:rPr>
        <w:t> </w:t>
      </w:r>
      <w:r>
        <w:rPr>
          <w:b/>
          <w:sz w:val="22"/>
        </w:rPr>
        <w:t>(Škola</w:t>
      </w:r>
      <w:r>
        <w:rPr>
          <w:b/>
          <w:spacing w:val="-9"/>
          <w:sz w:val="22"/>
        </w:rPr>
        <w:t> </w:t>
      </w:r>
      <w:r>
        <w:rPr>
          <w:b/>
          <w:sz w:val="22"/>
        </w:rPr>
        <w:t>na</w:t>
      </w:r>
      <w:r>
        <w:rPr>
          <w:b/>
          <w:spacing w:val="-7"/>
          <w:sz w:val="22"/>
        </w:rPr>
        <w:t> </w:t>
      </w:r>
      <w:r>
        <w:rPr>
          <w:b/>
          <w:sz w:val="22"/>
        </w:rPr>
        <w:t>Trećem)</w:t>
      </w:r>
      <w:r>
        <w:rPr>
          <w:sz w:val="22"/>
        </w:rPr>
        <w:t>.</w:t>
      </w:r>
      <w:r>
        <w:rPr>
          <w:spacing w:val="-9"/>
          <w:sz w:val="22"/>
        </w:rPr>
        <w:t> </w:t>
      </w:r>
      <w:r>
        <w:rPr>
          <w:sz w:val="22"/>
        </w:rPr>
        <w:t>Za</w:t>
      </w:r>
      <w:r>
        <w:rPr>
          <w:spacing w:val="-8"/>
          <w:sz w:val="22"/>
        </w:rPr>
        <w:t> </w:t>
      </w:r>
      <w:r>
        <w:rPr>
          <w:sz w:val="22"/>
        </w:rPr>
        <w:t>starije</w:t>
      </w:r>
      <w:r>
        <w:rPr>
          <w:spacing w:val="-8"/>
          <w:sz w:val="22"/>
        </w:rPr>
        <w:t> </w:t>
      </w:r>
      <w:r>
        <w:rPr>
          <w:sz w:val="22"/>
        </w:rPr>
        <w:t>učenike</w:t>
      </w:r>
      <w:r>
        <w:rPr>
          <w:spacing w:val="-7"/>
          <w:sz w:val="22"/>
        </w:rPr>
        <w:t> </w:t>
      </w:r>
      <w:r>
        <w:rPr>
          <w:sz w:val="22"/>
        </w:rPr>
        <w:t>(od</w:t>
      </w:r>
      <w:r>
        <w:rPr>
          <w:spacing w:val="-6"/>
          <w:sz w:val="22"/>
        </w:rPr>
        <w:t> </w:t>
      </w:r>
      <w:r>
        <w:rPr>
          <w:sz w:val="22"/>
        </w:rPr>
        <w:t>V.</w:t>
      </w:r>
      <w:r>
        <w:rPr>
          <w:spacing w:val="-7"/>
          <w:sz w:val="22"/>
        </w:rPr>
        <w:t> </w:t>
      </w:r>
      <w:r>
        <w:rPr>
          <w:sz w:val="22"/>
        </w:rPr>
        <w:t>razreda</w:t>
      </w:r>
      <w:r>
        <w:rPr>
          <w:spacing w:val="-9"/>
          <w:sz w:val="22"/>
        </w:rPr>
        <w:t> </w:t>
      </w:r>
      <w:r>
        <w:rPr>
          <w:sz w:val="22"/>
        </w:rPr>
        <w:t>osnovne</w:t>
      </w:r>
      <w:r>
        <w:rPr>
          <w:spacing w:val="-8"/>
          <w:sz w:val="22"/>
        </w:rPr>
        <w:t> </w:t>
      </w:r>
      <w:r>
        <w:rPr>
          <w:sz w:val="22"/>
        </w:rPr>
        <w:t>škole</w:t>
      </w:r>
      <w:r>
        <w:rPr>
          <w:spacing w:val="-7"/>
          <w:sz w:val="22"/>
        </w:rPr>
        <w:t> </w:t>
      </w:r>
      <w:r>
        <w:rPr>
          <w:sz w:val="22"/>
        </w:rPr>
        <w:t>nadalje) izradit</w:t>
      </w:r>
      <w:r>
        <w:rPr>
          <w:spacing w:val="-13"/>
          <w:sz w:val="22"/>
        </w:rPr>
        <w:t> </w:t>
      </w:r>
      <w:r>
        <w:rPr>
          <w:sz w:val="22"/>
        </w:rPr>
        <w:t>će</w:t>
      </w:r>
      <w:r>
        <w:rPr>
          <w:spacing w:val="-13"/>
          <w:sz w:val="22"/>
        </w:rPr>
        <w:t> </w:t>
      </w:r>
      <w:r>
        <w:rPr>
          <w:sz w:val="22"/>
        </w:rPr>
        <w:t>se</w:t>
      </w:r>
      <w:r>
        <w:rPr>
          <w:spacing w:val="-13"/>
          <w:sz w:val="22"/>
        </w:rPr>
        <w:t> </w:t>
      </w:r>
      <w:r>
        <w:rPr>
          <w:sz w:val="22"/>
        </w:rPr>
        <w:t>videolekcije</w:t>
      </w:r>
      <w:r>
        <w:rPr>
          <w:spacing w:val="-14"/>
          <w:sz w:val="22"/>
        </w:rPr>
        <w:t> </w:t>
      </w:r>
      <w:r>
        <w:rPr>
          <w:sz w:val="22"/>
        </w:rPr>
        <w:t>koje</w:t>
      </w:r>
      <w:r>
        <w:rPr>
          <w:spacing w:val="-11"/>
          <w:sz w:val="22"/>
        </w:rPr>
        <w:t> </w:t>
      </w:r>
      <w:r>
        <w:rPr>
          <w:sz w:val="22"/>
        </w:rPr>
        <w:t>mogu</w:t>
      </w:r>
      <w:r>
        <w:rPr>
          <w:spacing w:val="-14"/>
          <w:sz w:val="22"/>
        </w:rPr>
        <w:t> </w:t>
      </w:r>
      <w:r>
        <w:rPr>
          <w:sz w:val="22"/>
        </w:rPr>
        <w:t>biti</w:t>
      </w:r>
      <w:r>
        <w:rPr>
          <w:spacing w:val="-12"/>
          <w:sz w:val="22"/>
        </w:rPr>
        <w:t> </w:t>
      </w:r>
      <w:r>
        <w:rPr>
          <w:sz w:val="22"/>
        </w:rPr>
        <w:t>izvedene</w:t>
      </w:r>
      <w:r>
        <w:rPr>
          <w:spacing w:val="-13"/>
          <w:sz w:val="22"/>
        </w:rPr>
        <w:t> </w:t>
      </w:r>
      <w:r>
        <w:rPr>
          <w:sz w:val="22"/>
        </w:rPr>
        <w:t>sinkrono</w:t>
      </w:r>
      <w:r>
        <w:rPr>
          <w:spacing w:val="-15"/>
          <w:sz w:val="22"/>
        </w:rPr>
        <w:t> </w:t>
      </w:r>
      <w:r>
        <w:rPr>
          <w:sz w:val="22"/>
        </w:rPr>
        <w:t>(istovremeno,</w:t>
      </w:r>
      <w:r>
        <w:rPr>
          <w:spacing w:val="-12"/>
          <w:sz w:val="22"/>
        </w:rPr>
        <w:t> </w:t>
      </w:r>
      <w:r>
        <w:rPr>
          <w:sz w:val="22"/>
        </w:rPr>
        <w:t>tj.</w:t>
      </w:r>
      <w:r>
        <w:rPr>
          <w:spacing w:val="-12"/>
          <w:sz w:val="22"/>
        </w:rPr>
        <w:t> </w:t>
      </w:r>
      <w:r>
        <w:rPr>
          <w:sz w:val="22"/>
        </w:rPr>
        <w:t>u</w:t>
      </w:r>
      <w:r>
        <w:rPr>
          <w:spacing w:val="-13"/>
          <w:sz w:val="22"/>
        </w:rPr>
        <w:t> </w:t>
      </w:r>
      <w:r>
        <w:rPr>
          <w:sz w:val="22"/>
        </w:rPr>
        <w:t>isto</w:t>
      </w:r>
      <w:r>
        <w:rPr>
          <w:spacing w:val="-12"/>
          <w:sz w:val="22"/>
        </w:rPr>
        <w:t> </w:t>
      </w:r>
      <w:r>
        <w:rPr>
          <w:sz w:val="22"/>
        </w:rPr>
        <w:t>vrijeme</w:t>
      </w:r>
      <w:r>
        <w:rPr>
          <w:spacing w:val="-13"/>
          <w:sz w:val="22"/>
        </w:rPr>
        <w:t> </w:t>
      </w:r>
      <w:r>
        <w:rPr>
          <w:sz w:val="22"/>
        </w:rPr>
        <w:t>ili</w:t>
      </w:r>
      <w:r>
        <w:rPr>
          <w:spacing w:val="-14"/>
          <w:sz w:val="22"/>
        </w:rPr>
        <w:t> </w:t>
      </w:r>
      <w:r>
        <w:rPr>
          <w:sz w:val="22"/>
        </w:rPr>
        <w:t>unutar nekog kraćeg vremenskog intervala) i asinkrono (u različito vrijeme, odnosno bez definiranih kratkih ciljnih vremenskih</w:t>
      </w:r>
      <w:r>
        <w:rPr>
          <w:spacing w:val="-1"/>
          <w:sz w:val="22"/>
        </w:rPr>
        <w:t> </w:t>
      </w:r>
      <w:r>
        <w:rPr>
          <w:sz w:val="22"/>
        </w:rPr>
        <w:t>intervala).</w:t>
      </w:r>
    </w:p>
    <w:p>
      <w:pPr>
        <w:pStyle w:val="BodyText"/>
        <w:spacing w:line="360" w:lineRule="auto" w:before="120"/>
        <w:ind w:left="178" w:right="896"/>
        <w:jc w:val="both"/>
      </w:pPr>
      <w:r>
        <w:rPr/>
        <w:t>Kod nastave na daljinu stvara se prilagođeni raspored ili prilagođeni način provođenja učenja na daljinu, jer je učenicima potrebno jasnija orijentacija i više vremena za rješavanje zadataka i</w:t>
      </w:r>
    </w:p>
    <w:p>
      <w:pPr>
        <w:pStyle w:val="BodyText"/>
        <w:spacing w:before="4"/>
        <w:rPr>
          <w:sz w:val="27"/>
        </w:rPr>
      </w:pPr>
      <w:r>
        <w:rPr/>
        <w:pict>
          <v:line style="position:absolute;mso-position-horizontal-relative:page;mso-position-vertical-relative:paragraph;z-index:-251604992;mso-wrap-distance-left:0;mso-wrap-distance-right:0" from="89.903999pt,17.754986pt" to="233.923999pt,17.754986pt" stroked="true" strokeweight=".72003pt" strokecolor="#000000">
            <v:stroke dashstyle="solid"/>
            <w10:wrap type="topAndBottom"/>
          </v:line>
        </w:pict>
      </w:r>
    </w:p>
    <w:p>
      <w:pPr>
        <w:spacing w:before="72"/>
        <w:ind w:left="138" w:right="0" w:firstLine="0"/>
        <w:jc w:val="left"/>
        <w:rPr>
          <w:sz w:val="18"/>
        </w:rPr>
      </w:pPr>
      <w:r>
        <w:rPr>
          <w:position w:val="4"/>
          <w:sz w:val="12"/>
        </w:rPr>
        <w:t>18 </w:t>
      </w:r>
      <w:hyperlink r:id="rId37">
        <w:r>
          <w:rPr>
            <w:color w:val="0462C1"/>
            <w:sz w:val="18"/>
            <w:u w:val="single" w:color="0462C1"/>
          </w:rPr>
          <w:t>http://edupoint.carnet.hr/referalni/obrazovni/mkod/metodika/sinasin.html</w:t>
        </w:r>
      </w:hyperlink>
    </w:p>
    <w:p>
      <w:pPr>
        <w:spacing w:after="0"/>
        <w:jc w:val="left"/>
        <w:rPr>
          <w:sz w:val="18"/>
        </w:rPr>
        <w:sectPr>
          <w:pgSz w:w="11910" w:h="16840"/>
          <w:pgMar w:header="0" w:footer="919" w:top="1340" w:bottom="1180" w:left="1660" w:right="920"/>
        </w:sectPr>
      </w:pPr>
    </w:p>
    <w:p>
      <w:pPr>
        <w:pStyle w:val="BodyText"/>
        <w:spacing w:line="360" w:lineRule="auto" w:before="79"/>
        <w:ind w:left="178" w:right="892"/>
        <w:jc w:val="both"/>
      </w:pPr>
      <w:r>
        <w:rPr/>
        <w:t>usvajanje gradiva nego da su u školi. Posebna pozornost posvećuje se dnevnom i tjednom opterećenju učenika s obvezama po pojedinim predmetima i aktivnostima. Predlaže se da komunikaciju na daljinu između nastavnika i učenike koordinira razrednik. Upute za rad učenika trebaju</w:t>
      </w:r>
      <w:r>
        <w:rPr>
          <w:spacing w:val="-2"/>
        </w:rPr>
        <w:t> </w:t>
      </w:r>
      <w:r>
        <w:rPr/>
        <w:t>biti</w:t>
      </w:r>
      <w:r>
        <w:rPr>
          <w:spacing w:val="-5"/>
        </w:rPr>
        <w:t> </w:t>
      </w:r>
      <w:r>
        <w:rPr/>
        <w:t>kratke,</w:t>
      </w:r>
      <w:r>
        <w:rPr>
          <w:spacing w:val="-1"/>
        </w:rPr>
        <w:t> </w:t>
      </w:r>
      <w:r>
        <w:rPr/>
        <w:t>jasne</w:t>
      </w:r>
      <w:r>
        <w:rPr>
          <w:spacing w:val="-3"/>
        </w:rPr>
        <w:t> </w:t>
      </w:r>
      <w:r>
        <w:rPr/>
        <w:t>i</w:t>
      </w:r>
      <w:r>
        <w:rPr>
          <w:spacing w:val="-2"/>
        </w:rPr>
        <w:t> </w:t>
      </w:r>
      <w:r>
        <w:rPr/>
        <w:t>razumljive,</w:t>
      </w:r>
      <w:r>
        <w:rPr>
          <w:spacing w:val="-2"/>
        </w:rPr>
        <w:t> </w:t>
      </w:r>
      <w:r>
        <w:rPr/>
        <w:t>a</w:t>
      </w:r>
      <w:r>
        <w:rPr>
          <w:spacing w:val="-2"/>
        </w:rPr>
        <w:t> </w:t>
      </w:r>
      <w:r>
        <w:rPr/>
        <w:t>zadatci</w:t>
      </w:r>
      <w:r>
        <w:rPr>
          <w:spacing w:val="-3"/>
        </w:rPr>
        <w:t> </w:t>
      </w:r>
      <w:r>
        <w:rPr/>
        <w:t>trebaju</w:t>
      </w:r>
      <w:r>
        <w:rPr>
          <w:spacing w:val="-2"/>
        </w:rPr>
        <w:t> </w:t>
      </w:r>
      <w:r>
        <w:rPr/>
        <w:t>u</w:t>
      </w:r>
      <w:r>
        <w:rPr>
          <w:spacing w:val="-4"/>
        </w:rPr>
        <w:t> </w:t>
      </w:r>
      <w:r>
        <w:rPr/>
        <w:t>skladu</w:t>
      </w:r>
      <w:r>
        <w:rPr>
          <w:spacing w:val="-2"/>
        </w:rPr>
        <w:t> </w:t>
      </w:r>
      <w:r>
        <w:rPr/>
        <w:t>s</w:t>
      </w:r>
      <w:r>
        <w:rPr>
          <w:spacing w:val="-2"/>
        </w:rPr>
        <w:t> </w:t>
      </w:r>
      <w:r>
        <w:rPr/>
        <w:t>njihovom</w:t>
      </w:r>
      <w:r>
        <w:rPr>
          <w:spacing w:val="-4"/>
        </w:rPr>
        <w:t> </w:t>
      </w:r>
      <w:r>
        <w:rPr/>
        <w:t>dobi</w:t>
      </w:r>
      <w:r>
        <w:rPr>
          <w:spacing w:val="-2"/>
        </w:rPr>
        <w:t> </w:t>
      </w:r>
      <w:r>
        <w:rPr/>
        <w:t>i</w:t>
      </w:r>
      <w:r>
        <w:rPr>
          <w:spacing w:val="-4"/>
        </w:rPr>
        <w:t> </w:t>
      </w:r>
      <w:r>
        <w:rPr/>
        <w:t>sposobnostima.</w:t>
      </w:r>
    </w:p>
    <w:p>
      <w:pPr>
        <w:pStyle w:val="BodyText"/>
        <w:spacing w:line="357" w:lineRule="auto" w:before="121"/>
        <w:ind w:left="138" w:right="871"/>
        <w:jc w:val="both"/>
      </w:pPr>
      <w:r>
        <w:rPr/>
        <w:t>Kod pripreme i uspostave oblika nastave na daljinu koristit će se pristupi opisani u </w:t>
      </w:r>
      <w:hyperlink r:id="rId18">
        <w:r>
          <w:rPr>
            <w:color w:val="0462C1"/>
            <w:u w:val="single" w:color="0462C1"/>
          </w:rPr>
          <w:t>Akcijskom</w:t>
        </w:r>
      </w:hyperlink>
      <w:r>
        <w:rPr>
          <w:color w:val="0462C1"/>
        </w:rPr>
        <w:t> </w:t>
      </w:r>
      <w:hyperlink r:id="rId18">
        <w:r>
          <w:rPr>
            <w:color w:val="0462C1"/>
            <w:u w:val="single" w:color="0462C1"/>
          </w:rPr>
          <w:t>planu</w:t>
        </w:r>
        <w:r>
          <w:rPr>
            <w:color w:val="0462C1"/>
            <w:spacing w:val="-7"/>
            <w:u w:val="single" w:color="0462C1"/>
          </w:rPr>
          <w:t> </w:t>
        </w:r>
        <w:r>
          <w:rPr>
            <w:color w:val="0462C1"/>
            <w:u w:val="single" w:color="0462C1"/>
          </w:rPr>
          <w:t>za</w:t>
        </w:r>
        <w:r>
          <w:rPr>
            <w:color w:val="0462C1"/>
            <w:spacing w:val="-7"/>
            <w:u w:val="single" w:color="0462C1"/>
          </w:rPr>
          <w:t> </w:t>
        </w:r>
        <w:r>
          <w:rPr>
            <w:color w:val="0462C1"/>
            <w:u w:val="single" w:color="0462C1"/>
          </w:rPr>
          <w:t>provedbu</w:t>
        </w:r>
        <w:r>
          <w:rPr>
            <w:color w:val="0462C1"/>
            <w:spacing w:val="-6"/>
            <w:u w:val="single" w:color="0462C1"/>
          </w:rPr>
          <w:t> </w:t>
        </w:r>
        <w:r>
          <w:rPr>
            <w:color w:val="0462C1"/>
            <w:u w:val="single" w:color="0462C1"/>
          </w:rPr>
          <w:t>nastave</w:t>
        </w:r>
        <w:r>
          <w:rPr>
            <w:color w:val="0462C1"/>
            <w:spacing w:val="-7"/>
            <w:u w:val="single" w:color="0462C1"/>
          </w:rPr>
          <w:t> </w:t>
        </w:r>
        <w:r>
          <w:rPr>
            <w:color w:val="0462C1"/>
            <w:u w:val="single" w:color="0462C1"/>
          </w:rPr>
          <w:t>na</w:t>
        </w:r>
        <w:r>
          <w:rPr>
            <w:color w:val="0462C1"/>
            <w:spacing w:val="-7"/>
            <w:u w:val="single" w:color="0462C1"/>
          </w:rPr>
          <w:t> </w:t>
        </w:r>
        <w:r>
          <w:rPr>
            <w:color w:val="0462C1"/>
            <w:u w:val="single" w:color="0462C1"/>
          </w:rPr>
          <w:t>daljinu</w:t>
        </w:r>
        <w:r>
          <w:rPr>
            <w:color w:val="0462C1"/>
            <w:spacing w:val="-4"/>
          </w:rPr>
          <w:t> </w:t>
        </w:r>
      </w:hyperlink>
      <w:r>
        <w:rPr/>
        <w:t>a</w:t>
      </w:r>
      <w:r>
        <w:rPr>
          <w:spacing w:val="-7"/>
        </w:rPr>
        <w:t> </w:t>
      </w:r>
      <w:r>
        <w:rPr/>
        <w:t>prema</w:t>
      </w:r>
      <w:hyperlink r:id="rId13">
        <w:r>
          <w:rPr>
            <w:color w:val="0462C1"/>
            <w:spacing w:val="-7"/>
            <w:u w:val="single" w:color="0462C1"/>
          </w:rPr>
          <w:t> </w:t>
        </w:r>
        <w:r>
          <w:rPr>
            <w:color w:val="0462C1"/>
            <w:u w:val="single" w:color="0462C1"/>
          </w:rPr>
          <w:t>Smjernicama</w:t>
        </w:r>
        <w:r>
          <w:rPr>
            <w:color w:val="0462C1"/>
            <w:spacing w:val="-7"/>
            <w:u w:val="single" w:color="0462C1"/>
          </w:rPr>
          <w:t> </w:t>
        </w:r>
        <w:r>
          <w:rPr>
            <w:color w:val="0462C1"/>
            <w:u w:val="single" w:color="0462C1"/>
          </w:rPr>
          <w:t>osnovnim</w:t>
        </w:r>
        <w:r>
          <w:rPr>
            <w:color w:val="0462C1"/>
            <w:spacing w:val="-6"/>
            <w:u w:val="single" w:color="0462C1"/>
          </w:rPr>
          <w:t> </w:t>
        </w:r>
        <w:r>
          <w:rPr>
            <w:color w:val="0462C1"/>
            <w:u w:val="single" w:color="0462C1"/>
          </w:rPr>
          <w:t>i</w:t>
        </w:r>
        <w:r>
          <w:rPr>
            <w:color w:val="0462C1"/>
            <w:spacing w:val="-6"/>
            <w:u w:val="single" w:color="0462C1"/>
          </w:rPr>
          <w:t> </w:t>
        </w:r>
        <w:r>
          <w:rPr>
            <w:color w:val="0462C1"/>
            <w:u w:val="single" w:color="0462C1"/>
          </w:rPr>
          <w:t>srednjim</w:t>
        </w:r>
        <w:r>
          <w:rPr>
            <w:color w:val="0462C1"/>
            <w:spacing w:val="-7"/>
            <w:u w:val="single" w:color="0462C1"/>
          </w:rPr>
          <w:t> </w:t>
        </w:r>
        <w:r>
          <w:rPr>
            <w:color w:val="0462C1"/>
            <w:u w:val="single" w:color="0462C1"/>
          </w:rPr>
          <w:t>školama</w:t>
        </w:r>
        <w:r>
          <w:rPr>
            <w:color w:val="0462C1"/>
            <w:spacing w:val="-7"/>
            <w:u w:val="single" w:color="0462C1"/>
          </w:rPr>
          <w:t> </w:t>
        </w:r>
        <w:r>
          <w:rPr>
            <w:color w:val="0462C1"/>
            <w:u w:val="single" w:color="0462C1"/>
          </w:rPr>
          <w:t>vezanim</w:t>
        </w:r>
      </w:hyperlink>
    </w:p>
    <w:p>
      <w:pPr>
        <w:pStyle w:val="BodyText"/>
        <w:spacing w:line="360" w:lineRule="auto" w:before="4"/>
        <w:ind w:left="138" w:right="870"/>
        <w:jc w:val="both"/>
      </w:pPr>
      <w:hyperlink r:id="rId13">
        <w:r>
          <w:rPr>
            <w:rFonts w:ascii="Times New Roman" w:hAnsi="Times New Roman"/>
            <w:color w:val="0462C1"/>
            <w:spacing w:val="-56"/>
            <w:w w:val="100"/>
            <w:u w:val="single" w:color="0462C1"/>
          </w:rPr>
          <w:t> </w:t>
        </w:r>
        <w:r>
          <w:rPr>
            <w:color w:val="0462C1"/>
            <w:u w:val="single" w:color="0462C1"/>
          </w:rPr>
          <w:t>uz organizaciju nastave na daljinu uz pomoć informacijsko-komunikacijske tehnologije</w:t>
        </w:r>
      </w:hyperlink>
      <w:r>
        <w:rPr>
          <w:color w:val="0462C1"/>
        </w:rPr>
        <w:t> </w:t>
      </w:r>
      <w:r>
        <w:rPr/>
        <w:t>te pripadajućim</w:t>
      </w:r>
      <w:hyperlink r:id="rId21">
        <w:r>
          <w:rPr>
            <w:color w:val="0462C1"/>
            <w:spacing w:val="-14"/>
            <w:u w:val="single" w:color="0462C1"/>
          </w:rPr>
          <w:t> </w:t>
        </w:r>
        <w:r>
          <w:rPr>
            <w:color w:val="0462C1"/>
            <w:u w:val="single" w:color="0462C1"/>
          </w:rPr>
          <w:t>Preporuka</w:t>
        </w:r>
        <w:r>
          <w:rPr>
            <w:color w:val="0462C1"/>
            <w:spacing w:val="-15"/>
            <w:u w:val="single" w:color="0462C1"/>
          </w:rPr>
          <w:t> </w:t>
        </w:r>
        <w:r>
          <w:rPr>
            <w:color w:val="0462C1"/>
            <w:u w:val="single" w:color="0462C1"/>
          </w:rPr>
          <w:t>o</w:t>
        </w:r>
        <w:r>
          <w:rPr>
            <w:color w:val="0462C1"/>
            <w:spacing w:val="-13"/>
            <w:u w:val="single" w:color="0462C1"/>
          </w:rPr>
          <w:t> </w:t>
        </w:r>
        <w:r>
          <w:rPr>
            <w:color w:val="0462C1"/>
            <w:u w:val="single" w:color="0462C1"/>
          </w:rPr>
          <w:t>organizaciji</w:t>
        </w:r>
        <w:r>
          <w:rPr>
            <w:color w:val="0462C1"/>
            <w:spacing w:val="-15"/>
            <w:u w:val="single" w:color="0462C1"/>
          </w:rPr>
          <w:t> </w:t>
        </w:r>
        <w:r>
          <w:rPr>
            <w:color w:val="0462C1"/>
            <w:u w:val="single" w:color="0462C1"/>
          </w:rPr>
          <w:t>radnog</w:t>
        </w:r>
        <w:r>
          <w:rPr>
            <w:color w:val="0462C1"/>
            <w:spacing w:val="-13"/>
            <w:u w:val="single" w:color="0462C1"/>
          </w:rPr>
          <w:t> </w:t>
        </w:r>
        <w:r>
          <w:rPr>
            <w:color w:val="0462C1"/>
            <w:u w:val="single" w:color="0462C1"/>
          </w:rPr>
          <w:t>dana</w:t>
        </w:r>
        <w:r>
          <w:rPr>
            <w:color w:val="0462C1"/>
            <w:spacing w:val="-15"/>
            <w:u w:val="single" w:color="0462C1"/>
          </w:rPr>
          <w:t> </w:t>
        </w:r>
        <w:r>
          <w:rPr>
            <w:color w:val="0462C1"/>
            <w:u w:val="single" w:color="0462C1"/>
          </w:rPr>
          <w:t>učenika</w:t>
        </w:r>
        <w:r>
          <w:rPr>
            <w:color w:val="0462C1"/>
            <w:spacing w:val="-15"/>
            <w:u w:val="single" w:color="0462C1"/>
          </w:rPr>
          <w:t> </w:t>
        </w:r>
        <w:r>
          <w:rPr>
            <w:color w:val="0462C1"/>
            <w:u w:val="single" w:color="0462C1"/>
          </w:rPr>
          <w:t>i</w:t>
        </w:r>
        <w:r>
          <w:rPr>
            <w:color w:val="0462C1"/>
            <w:spacing w:val="-13"/>
            <w:u w:val="single" w:color="0462C1"/>
          </w:rPr>
          <w:t> </w:t>
        </w:r>
        <w:r>
          <w:rPr>
            <w:color w:val="0462C1"/>
            <w:u w:val="single" w:color="0462C1"/>
          </w:rPr>
          <w:t>uputama</w:t>
        </w:r>
        <w:r>
          <w:rPr>
            <w:color w:val="0462C1"/>
            <w:spacing w:val="-15"/>
            <w:u w:val="single" w:color="0462C1"/>
          </w:rPr>
          <w:t> </w:t>
        </w:r>
        <w:r>
          <w:rPr>
            <w:color w:val="0462C1"/>
            <w:u w:val="single" w:color="0462C1"/>
          </w:rPr>
          <w:t>za</w:t>
        </w:r>
        <w:r>
          <w:rPr>
            <w:color w:val="0462C1"/>
            <w:spacing w:val="-14"/>
            <w:u w:val="single" w:color="0462C1"/>
          </w:rPr>
          <w:t> </w:t>
        </w:r>
        <w:r>
          <w:rPr>
            <w:color w:val="0462C1"/>
            <w:u w:val="single" w:color="0462C1"/>
          </w:rPr>
          <w:t>vrednovanje</w:t>
        </w:r>
        <w:r>
          <w:rPr>
            <w:color w:val="0462C1"/>
            <w:spacing w:val="-15"/>
            <w:u w:val="single" w:color="0462C1"/>
          </w:rPr>
          <w:t> </w:t>
        </w:r>
        <w:r>
          <w:rPr>
            <w:color w:val="0462C1"/>
            <w:u w:val="single" w:color="0462C1"/>
          </w:rPr>
          <w:t>i</w:t>
        </w:r>
        <w:r>
          <w:rPr>
            <w:color w:val="0462C1"/>
            <w:spacing w:val="-14"/>
            <w:u w:val="single" w:color="0462C1"/>
          </w:rPr>
          <w:t> </w:t>
        </w:r>
        <w:r>
          <w:rPr>
            <w:color w:val="0462C1"/>
            <w:u w:val="single" w:color="0462C1"/>
          </w:rPr>
          <w:t>ocjenjivanje</w:t>
        </w:r>
      </w:hyperlink>
      <w:r>
        <w:rPr>
          <w:color w:val="0462C1"/>
        </w:rPr>
        <w:t> </w:t>
      </w:r>
      <w:hyperlink r:id="rId21">
        <w:r>
          <w:rPr>
            <w:color w:val="0462C1"/>
            <w:u w:val="single" w:color="0462C1"/>
          </w:rPr>
          <w:t>tijekom nastave na</w:t>
        </w:r>
        <w:r>
          <w:rPr>
            <w:color w:val="0462C1"/>
            <w:spacing w:val="-4"/>
            <w:u w:val="single" w:color="0462C1"/>
          </w:rPr>
          <w:t> </w:t>
        </w:r>
        <w:r>
          <w:rPr>
            <w:color w:val="0462C1"/>
            <w:u w:val="single" w:color="0462C1"/>
          </w:rPr>
          <w:t>daljinu</w:t>
        </w:r>
        <w:r>
          <w:rPr/>
          <w:t>.</w:t>
        </w:r>
      </w:hyperlink>
    </w:p>
    <w:p>
      <w:pPr>
        <w:pStyle w:val="BodyText"/>
        <w:spacing w:line="360" w:lineRule="auto" w:before="120"/>
        <w:ind w:left="138" w:right="873"/>
        <w:jc w:val="both"/>
      </w:pPr>
      <w:r>
        <w:rPr/>
        <w:t>S obzirom na bogato iskustvo obrazovnih ustanova u sustavu odgoja i obrazovanja, ali prije svega iskustvo</w:t>
      </w:r>
      <w:r>
        <w:rPr>
          <w:spacing w:val="-14"/>
        </w:rPr>
        <w:t> </w:t>
      </w:r>
      <w:r>
        <w:rPr/>
        <w:t>nastavnika,</w:t>
      </w:r>
      <w:r>
        <w:rPr>
          <w:spacing w:val="-15"/>
        </w:rPr>
        <w:t> </w:t>
      </w:r>
      <w:r>
        <w:rPr/>
        <w:t>učenika</w:t>
      </w:r>
      <w:r>
        <w:rPr>
          <w:spacing w:val="-15"/>
        </w:rPr>
        <w:t> </w:t>
      </w:r>
      <w:r>
        <w:rPr/>
        <w:t>i</w:t>
      </w:r>
      <w:r>
        <w:rPr>
          <w:spacing w:val="-13"/>
        </w:rPr>
        <w:t> </w:t>
      </w:r>
      <w:r>
        <w:rPr/>
        <w:t>roditelja</w:t>
      </w:r>
      <w:r>
        <w:rPr>
          <w:spacing w:val="-15"/>
        </w:rPr>
        <w:t> </w:t>
      </w:r>
      <w:r>
        <w:rPr/>
        <w:t>s</w:t>
      </w:r>
      <w:r>
        <w:rPr>
          <w:spacing w:val="-13"/>
        </w:rPr>
        <w:t> </w:t>
      </w:r>
      <w:r>
        <w:rPr/>
        <w:t>online</w:t>
      </w:r>
      <w:r>
        <w:rPr>
          <w:spacing w:val="-15"/>
        </w:rPr>
        <w:t> </w:t>
      </w:r>
      <w:r>
        <w:rPr/>
        <w:t>nastavom,</w:t>
      </w:r>
      <w:r>
        <w:rPr>
          <w:spacing w:val="-16"/>
        </w:rPr>
        <w:t> </w:t>
      </w:r>
      <w:r>
        <w:rPr/>
        <w:t>pristupit</w:t>
      </w:r>
      <w:r>
        <w:rPr>
          <w:spacing w:val="-14"/>
        </w:rPr>
        <w:t> </w:t>
      </w:r>
      <w:r>
        <w:rPr/>
        <w:t>će</w:t>
      </w:r>
      <w:r>
        <w:rPr>
          <w:spacing w:val="-15"/>
        </w:rPr>
        <w:t> </w:t>
      </w:r>
      <w:r>
        <w:rPr/>
        <w:t>se</w:t>
      </w:r>
      <w:r>
        <w:rPr>
          <w:spacing w:val="-14"/>
        </w:rPr>
        <w:t> </w:t>
      </w:r>
      <w:r>
        <w:rPr/>
        <w:t>reviziji,</w:t>
      </w:r>
      <w:r>
        <w:rPr>
          <w:spacing w:val="-15"/>
        </w:rPr>
        <w:t> </w:t>
      </w:r>
      <w:r>
        <w:rPr/>
        <w:t>prilagodbi</w:t>
      </w:r>
      <w:r>
        <w:rPr>
          <w:spacing w:val="-14"/>
        </w:rPr>
        <w:t> </w:t>
      </w:r>
      <w:r>
        <w:rPr/>
        <w:t>i</w:t>
      </w:r>
      <w:r>
        <w:rPr>
          <w:spacing w:val="-14"/>
        </w:rPr>
        <w:t> </w:t>
      </w:r>
      <w:r>
        <w:rPr/>
        <w:t>dopuni navedenih Smjernica i</w:t>
      </w:r>
      <w:r>
        <w:rPr>
          <w:spacing w:val="-2"/>
        </w:rPr>
        <w:t> </w:t>
      </w:r>
      <w:r>
        <w:rPr/>
        <w:t>Preporuka.</w:t>
      </w:r>
    </w:p>
    <w:p>
      <w:pPr>
        <w:pStyle w:val="BodyText"/>
        <w:spacing w:before="8"/>
        <w:rPr>
          <w:sz w:val="28"/>
        </w:rPr>
      </w:pPr>
      <w:r>
        <w:rPr/>
        <w:pict>
          <v:line style="position:absolute;mso-position-horizontal-relative:page;mso-position-vertical-relative:paragraph;z-index:-251603968;mso-wrap-distance-left:0;mso-wrap-distance-right:0" from="116.779999pt,18.387495pt" to="459.929999pt,18.387495pt" stroked="true" strokeweight=".48001pt" strokecolor="#5b9bd4">
            <v:stroke dashstyle="solid"/>
            <w10:wrap type="topAndBottom"/>
          </v:line>
        </w:pict>
      </w:r>
    </w:p>
    <w:p>
      <w:pPr>
        <w:pStyle w:val="Heading3"/>
        <w:spacing w:before="171"/>
        <w:ind w:left="1141"/>
      </w:pPr>
      <w:bookmarkStart w:name="_bookmark29" w:id="30"/>
      <w:bookmarkEnd w:id="30"/>
      <w:r>
        <w:rPr/>
      </w:r>
      <w:r>
        <w:rPr>
          <w:color w:val="5B9BD4"/>
        </w:rPr>
        <w:t>Dokumenti za pedagošku/školsku godinu 2020./2021.</w:t>
      </w:r>
    </w:p>
    <w:p>
      <w:pPr>
        <w:pStyle w:val="BodyText"/>
        <w:spacing w:before="7"/>
        <w:rPr>
          <w:sz w:val="16"/>
        </w:rPr>
      </w:pPr>
      <w:r>
        <w:rPr/>
        <w:pict>
          <v:line style="position:absolute;mso-position-horizontal-relative:page;mso-position-vertical-relative:paragraph;z-index:-251602944;mso-wrap-distance-left:0;mso-wrap-distance-right:0" from="116.779999pt,11.56pt" to="459.929999pt,11.56pt" stroked="true" strokeweight=".48001pt" strokecolor="#5b9bd4">
            <v:stroke dashstyle="solid"/>
            <w10:wrap type="topAndBottom"/>
          </v:line>
        </w:pict>
      </w:r>
    </w:p>
    <w:p>
      <w:pPr>
        <w:pStyle w:val="BodyText"/>
        <w:rPr>
          <w:sz w:val="20"/>
        </w:rPr>
      </w:pPr>
    </w:p>
    <w:p>
      <w:pPr>
        <w:spacing w:before="225"/>
        <w:ind w:left="138" w:right="0" w:firstLine="0"/>
        <w:jc w:val="both"/>
        <w:rPr>
          <w:sz w:val="19"/>
        </w:rPr>
      </w:pPr>
      <w:bookmarkStart w:name="_bookmark30" w:id="31"/>
      <w:bookmarkEnd w:id="31"/>
      <w:r>
        <w:rPr/>
      </w:r>
      <w:r>
        <w:rPr>
          <w:color w:val="5B9BD4"/>
          <w:sz w:val="24"/>
        </w:rPr>
        <w:t>D</w:t>
      </w:r>
      <w:r>
        <w:rPr>
          <w:color w:val="5B9BD4"/>
          <w:sz w:val="19"/>
        </w:rPr>
        <w:t>OKUMENTI U VRTIĆIMA</w:t>
      </w:r>
    </w:p>
    <w:p>
      <w:pPr>
        <w:pStyle w:val="BodyText"/>
        <w:spacing w:before="3"/>
        <w:rPr>
          <w:sz w:val="33"/>
        </w:rPr>
      </w:pPr>
    </w:p>
    <w:p>
      <w:pPr>
        <w:spacing w:line="360" w:lineRule="auto" w:before="0"/>
        <w:ind w:left="138" w:right="870" w:firstLine="0"/>
        <w:jc w:val="both"/>
        <w:rPr>
          <w:sz w:val="22"/>
        </w:rPr>
      </w:pPr>
      <w:r>
        <w:rPr>
          <w:color w:val="212121"/>
          <w:sz w:val="22"/>
        </w:rPr>
        <w:t>U skladu s člankom 21. </w:t>
      </w:r>
      <w:r>
        <w:rPr>
          <w:i/>
          <w:color w:val="212121"/>
          <w:sz w:val="22"/>
        </w:rPr>
        <w:t>Zakona o predškolskom odgoju i obrazovanju </w:t>
      </w:r>
      <w:r>
        <w:rPr>
          <w:color w:val="212121"/>
          <w:sz w:val="22"/>
        </w:rPr>
        <w:t>(Narodne novine, </w:t>
      </w:r>
      <w:r>
        <w:rPr>
          <w:color w:val="0462C1"/>
          <w:sz w:val="22"/>
          <w:u w:val="single" w:color="0462C1"/>
        </w:rPr>
        <w:t>10/97</w:t>
      </w:r>
      <w:r>
        <w:rPr>
          <w:color w:val="212121"/>
          <w:sz w:val="22"/>
          <w:u w:val="single" w:color="0462C1"/>
        </w:rPr>
        <w:t>,</w:t>
      </w:r>
      <w:r>
        <w:rPr>
          <w:color w:val="0462C1"/>
          <w:sz w:val="22"/>
          <w:u w:val="single" w:color="0462C1"/>
        </w:rPr>
        <w:t>107/07</w:t>
      </w:r>
      <w:r>
        <w:rPr>
          <w:color w:val="212121"/>
          <w:sz w:val="22"/>
        </w:rPr>
        <w:t>, </w:t>
      </w:r>
      <w:r>
        <w:rPr>
          <w:color w:val="0462C1"/>
          <w:sz w:val="22"/>
          <w:u w:val="single" w:color="0462C1"/>
        </w:rPr>
        <w:t>94/13</w:t>
      </w:r>
      <w:r>
        <w:rPr>
          <w:color w:val="0462C1"/>
          <w:spacing w:val="-14"/>
          <w:sz w:val="22"/>
        </w:rPr>
        <w:t> </w:t>
      </w:r>
      <w:r>
        <w:rPr>
          <w:color w:val="212121"/>
          <w:sz w:val="22"/>
        </w:rPr>
        <w:t>i</w:t>
      </w:r>
      <w:r>
        <w:rPr>
          <w:color w:val="212121"/>
          <w:spacing w:val="-13"/>
          <w:sz w:val="22"/>
        </w:rPr>
        <w:t> </w:t>
      </w:r>
      <w:r>
        <w:rPr>
          <w:color w:val="0462C1"/>
          <w:sz w:val="22"/>
          <w:u w:val="single" w:color="0462C1"/>
        </w:rPr>
        <w:t>98/19</w:t>
      </w:r>
      <w:r>
        <w:rPr>
          <w:color w:val="212121"/>
          <w:sz w:val="22"/>
        </w:rPr>
        <w:t>)</w:t>
      </w:r>
      <w:r>
        <w:rPr>
          <w:color w:val="212121"/>
          <w:spacing w:val="-15"/>
          <w:sz w:val="22"/>
        </w:rPr>
        <w:t> </w:t>
      </w:r>
      <w:r>
        <w:rPr>
          <w:color w:val="212121"/>
          <w:sz w:val="22"/>
        </w:rPr>
        <w:t>predškolske</w:t>
      </w:r>
      <w:r>
        <w:rPr>
          <w:color w:val="212121"/>
          <w:spacing w:val="-14"/>
          <w:sz w:val="22"/>
        </w:rPr>
        <w:t> </w:t>
      </w:r>
      <w:r>
        <w:rPr>
          <w:color w:val="212121"/>
          <w:sz w:val="22"/>
        </w:rPr>
        <w:t>ustanove</w:t>
      </w:r>
      <w:r>
        <w:rPr>
          <w:color w:val="212121"/>
          <w:spacing w:val="-13"/>
          <w:sz w:val="22"/>
        </w:rPr>
        <w:t> </w:t>
      </w:r>
      <w:r>
        <w:rPr>
          <w:color w:val="212121"/>
          <w:sz w:val="22"/>
        </w:rPr>
        <w:t>dužne</w:t>
      </w:r>
      <w:r>
        <w:rPr>
          <w:color w:val="212121"/>
          <w:spacing w:val="-16"/>
          <w:sz w:val="22"/>
        </w:rPr>
        <w:t> </w:t>
      </w:r>
      <w:r>
        <w:rPr>
          <w:color w:val="212121"/>
          <w:sz w:val="22"/>
        </w:rPr>
        <w:t>su</w:t>
      </w:r>
      <w:r>
        <w:rPr>
          <w:color w:val="212121"/>
          <w:spacing w:val="-16"/>
          <w:sz w:val="22"/>
        </w:rPr>
        <w:t> </w:t>
      </w:r>
      <w:r>
        <w:rPr>
          <w:color w:val="212121"/>
          <w:sz w:val="22"/>
        </w:rPr>
        <w:t>donijeti</w:t>
      </w:r>
      <w:r>
        <w:rPr>
          <w:color w:val="212121"/>
          <w:spacing w:val="-12"/>
          <w:sz w:val="22"/>
        </w:rPr>
        <w:t> </w:t>
      </w:r>
      <w:r>
        <w:rPr>
          <w:sz w:val="22"/>
        </w:rPr>
        <w:t>godišnji</w:t>
      </w:r>
      <w:r>
        <w:rPr>
          <w:spacing w:val="-13"/>
          <w:sz w:val="22"/>
        </w:rPr>
        <w:t> </w:t>
      </w:r>
      <w:r>
        <w:rPr>
          <w:sz w:val="22"/>
        </w:rPr>
        <w:t>plan</w:t>
      </w:r>
      <w:r>
        <w:rPr>
          <w:spacing w:val="-15"/>
          <w:sz w:val="22"/>
        </w:rPr>
        <w:t> </w:t>
      </w:r>
      <w:r>
        <w:rPr>
          <w:sz w:val="22"/>
        </w:rPr>
        <w:t>i</w:t>
      </w:r>
      <w:r>
        <w:rPr>
          <w:spacing w:val="-13"/>
          <w:sz w:val="22"/>
        </w:rPr>
        <w:t> </w:t>
      </w:r>
      <w:r>
        <w:rPr>
          <w:sz w:val="22"/>
        </w:rPr>
        <w:t>program</w:t>
      </w:r>
      <w:r>
        <w:rPr>
          <w:spacing w:val="-16"/>
          <w:sz w:val="22"/>
        </w:rPr>
        <w:t> </w:t>
      </w:r>
      <w:r>
        <w:rPr>
          <w:sz w:val="22"/>
        </w:rPr>
        <w:t>rada</w:t>
      </w:r>
      <w:r>
        <w:rPr>
          <w:spacing w:val="-13"/>
          <w:sz w:val="22"/>
        </w:rPr>
        <w:t> </w:t>
      </w:r>
      <w:r>
        <w:rPr>
          <w:sz w:val="22"/>
        </w:rPr>
        <w:t>kao</w:t>
      </w:r>
      <w:r>
        <w:rPr>
          <w:spacing w:val="-13"/>
          <w:sz w:val="22"/>
        </w:rPr>
        <w:t> </w:t>
      </w:r>
      <w:r>
        <w:rPr>
          <w:sz w:val="22"/>
        </w:rPr>
        <w:t>i</w:t>
      </w:r>
      <w:r>
        <w:rPr>
          <w:spacing w:val="-13"/>
          <w:sz w:val="22"/>
        </w:rPr>
        <w:t> </w:t>
      </w:r>
      <w:r>
        <w:rPr>
          <w:sz w:val="22"/>
        </w:rPr>
        <w:t>kurikulum dječjeg</w:t>
      </w:r>
      <w:r>
        <w:rPr>
          <w:spacing w:val="-1"/>
          <w:sz w:val="22"/>
        </w:rPr>
        <w:t> </w:t>
      </w:r>
      <w:r>
        <w:rPr>
          <w:sz w:val="22"/>
        </w:rPr>
        <w:t>vrtića.</w:t>
      </w:r>
    </w:p>
    <w:p>
      <w:pPr>
        <w:pStyle w:val="BodyText"/>
        <w:spacing w:before="9"/>
        <w:rPr>
          <w:sz w:val="19"/>
        </w:rPr>
      </w:pPr>
    </w:p>
    <w:p>
      <w:pPr>
        <w:pStyle w:val="BodyText"/>
        <w:spacing w:line="360" w:lineRule="auto"/>
        <w:ind w:left="138" w:right="870"/>
        <w:jc w:val="both"/>
      </w:pPr>
      <w:r>
        <w:rPr>
          <w:b/>
        </w:rPr>
        <w:t>Godišnji plan i program rada i kurikulum </w:t>
      </w:r>
      <w:r>
        <w:rPr/>
        <w:t>za pedagošku godinu 2020./2021. upravno vijeće dječjeg vrtića dužno je donijeti do 30. rujna 2020. godine, a donošenje je moguće na sjednici koja će se nakon odlaska djece održati u dječjem vrtiću uz pridržavanje epidemioloških mjera ili na sastanku koji će se održati na daljinu.</w:t>
      </w:r>
    </w:p>
    <w:p>
      <w:pPr>
        <w:pStyle w:val="BodyText"/>
        <w:spacing w:before="2"/>
        <w:rPr>
          <w:sz w:val="20"/>
        </w:rPr>
      </w:pPr>
    </w:p>
    <w:p>
      <w:pPr>
        <w:pStyle w:val="BodyText"/>
        <w:spacing w:line="360" w:lineRule="auto"/>
        <w:ind w:left="138" w:right="873"/>
        <w:jc w:val="both"/>
      </w:pPr>
      <w:r>
        <w:rPr/>
        <w:t>Pri izradi i donošenju godišnjega plana i programa rada dječjega vrtića potrebno je voditi računa o epidemiološkoj situaciji te posebnu pozornost posvetiti </w:t>
      </w:r>
      <w:r>
        <w:rPr>
          <w:b/>
        </w:rPr>
        <w:t>programu zdravstvene zaštite djece, higijene i prehrane i programima socijalne skrbi</w:t>
      </w:r>
      <w:r>
        <w:rPr/>
        <w:t>. Programe koji bi trebali uključivati djecu različitih odgojno-obrazovnih skupina nije preporučeno izvoditi na planirani način, već prvenstveno za djecu jedne odgojno-obrazovne skupine.</w:t>
      </w:r>
    </w:p>
    <w:p>
      <w:pPr>
        <w:pStyle w:val="BodyText"/>
        <w:spacing w:before="11"/>
        <w:rPr>
          <w:sz w:val="19"/>
        </w:rPr>
      </w:pPr>
    </w:p>
    <w:p>
      <w:pPr>
        <w:pStyle w:val="BodyText"/>
        <w:spacing w:line="360" w:lineRule="auto"/>
        <w:ind w:left="138" w:right="877"/>
        <w:jc w:val="both"/>
      </w:pPr>
      <w:r>
        <w:rPr/>
        <w:t>I u izradi kurikuluma dječjega vrtića za pedagošku godinu 2020./2021. potrebno je predvidjeti moguća odstupanja od planiranog kao i odstupanja od vremenika aktivnosti.</w:t>
      </w:r>
    </w:p>
    <w:p>
      <w:pPr>
        <w:pStyle w:val="BodyText"/>
        <w:rPr>
          <w:sz w:val="20"/>
        </w:rPr>
      </w:pPr>
    </w:p>
    <w:p>
      <w:pPr>
        <w:spacing w:line="360" w:lineRule="auto" w:before="0"/>
        <w:ind w:left="138" w:right="870" w:firstLine="0"/>
        <w:jc w:val="both"/>
        <w:rPr>
          <w:sz w:val="22"/>
        </w:rPr>
      </w:pPr>
      <w:r>
        <w:rPr>
          <w:sz w:val="22"/>
        </w:rPr>
        <w:t>Dokumentima se obvezno planira i </w:t>
      </w:r>
      <w:r>
        <w:rPr>
          <w:b/>
          <w:sz w:val="22"/>
        </w:rPr>
        <w:t>mogućnost rada kroz dvosmjernu komunikaciju s roditeljima</w:t>
      </w:r>
      <w:r>
        <w:rPr>
          <w:b/>
          <w:spacing w:val="-4"/>
          <w:sz w:val="22"/>
        </w:rPr>
        <w:t> </w:t>
      </w:r>
      <w:r>
        <w:rPr>
          <w:sz w:val="22"/>
        </w:rPr>
        <w:t>za</w:t>
      </w:r>
      <w:r>
        <w:rPr>
          <w:spacing w:val="-5"/>
          <w:sz w:val="22"/>
        </w:rPr>
        <w:t> </w:t>
      </w:r>
      <w:r>
        <w:rPr>
          <w:sz w:val="22"/>
        </w:rPr>
        <w:t>djecu</w:t>
      </w:r>
      <w:r>
        <w:rPr>
          <w:spacing w:val="-4"/>
          <w:sz w:val="22"/>
        </w:rPr>
        <w:t> </w:t>
      </w:r>
      <w:r>
        <w:rPr>
          <w:sz w:val="22"/>
        </w:rPr>
        <w:t>koja</w:t>
      </w:r>
      <w:r>
        <w:rPr>
          <w:spacing w:val="-4"/>
          <w:sz w:val="22"/>
        </w:rPr>
        <w:t> </w:t>
      </w:r>
      <w:r>
        <w:rPr>
          <w:sz w:val="22"/>
        </w:rPr>
        <w:t>bi</w:t>
      </w:r>
      <w:r>
        <w:rPr>
          <w:spacing w:val="-6"/>
          <w:sz w:val="22"/>
        </w:rPr>
        <w:t> </w:t>
      </w:r>
      <w:r>
        <w:rPr>
          <w:sz w:val="22"/>
        </w:rPr>
        <w:t>mogla</w:t>
      </w:r>
      <w:r>
        <w:rPr>
          <w:spacing w:val="-5"/>
          <w:sz w:val="22"/>
        </w:rPr>
        <w:t> </w:t>
      </w:r>
      <w:r>
        <w:rPr>
          <w:sz w:val="22"/>
        </w:rPr>
        <w:t>biti</w:t>
      </w:r>
      <w:r>
        <w:rPr>
          <w:spacing w:val="-3"/>
          <w:sz w:val="22"/>
        </w:rPr>
        <w:t> </w:t>
      </w:r>
      <w:r>
        <w:rPr>
          <w:sz w:val="22"/>
        </w:rPr>
        <w:t>u</w:t>
      </w:r>
      <w:r>
        <w:rPr>
          <w:spacing w:val="-4"/>
          <w:sz w:val="22"/>
        </w:rPr>
        <w:t> </w:t>
      </w:r>
      <w:r>
        <w:rPr>
          <w:sz w:val="22"/>
        </w:rPr>
        <w:t>izolaciji,</w:t>
      </w:r>
      <w:r>
        <w:rPr>
          <w:spacing w:val="-5"/>
          <w:sz w:val="22"/>
        </w:rPr>
        <w:t> </w:t>
      </w:r>
      <w:r>
        <w:rPr>
          <w:sz w:val="22"/>
        </w:rPr>
        <w:t>kao</w:t>
      </w:r>
      <w:r>
        <w:rPr>
          <w:spacing w:val="-3"/>
          <w:sz w:val="22"/>
        </w:rPr>
        <w:t> </w:t>
      </w:r>
      <w:r>
        <w:rPr>
          <w:sz w:val="22"/>
        </w:rPr>
        <w:t>i</w:t>
      </w:r>
      <w:r>
        <w:rPr>
          <w:spacing w:val="-4"/>
          <w:sz w:val="22"/>
        </w:rPr>
        <w:t> </w:t>
      </w:r>
      <w:r>
        <w:rPr>
          <w:sz w:val="22"/>
        </w:rPr>
        <w:t>za</w:t>
      </w:r>
      <w:r>
        <w:rPr>
          <w:spacing w:val="-5"/>
          <w:sz w:val="22"/>
        </w:rPr>
        <w:t> </w:t>
      </w:r>
      <w:r>
        <w:rPr>
          <w:sz w:val="22"/>
        </w:rPr>
        <w:t>djecu</w:t>
      </w:r>
      <w:r>
        <w:rPr>
          <w:spacing w:val="-3"/>
          <w:sz w:val="22"/>
        </w:rPr>
        <w:t> </w:t>
      </w:r>
      <w:r>
        <w:rPr>
          <w:sz w:val="22"/>
        </w:rPr>
        <w:t>koja</w:t>
      </w:r>
      <w:r>
        <w:rPr>
          <w:spacing w:val="-5"/>
          <w:sz w:val="22"/>
        </w:rPr>
        <w:t> </w:t>
      </w:r>
      <w:r>
        <w:rPr>
          <w:sz w:val="22"/>
        </w:rPr>
        <w:t>zbog</w:t>
      </w:r>
      <w:r>
        <w:rPr>
          <w:spacing w:val="-4"/>
          <w:sz w:val="22"/>
        </w:rPr>
        <w:t> </w:t>
      </w:r>
      <w:r>
        <w:rPr>
          <w:sz w:val="22"/>
        </w:rPr>
        <w:t>zdravstvenih</w:t>
      </w:r>
      <w:r>
        <w:rPr>
          <w:spacing w:val="-3"/>
          <w:sz w:val="22"/>
        </w:rPr>
        <w:t> </w:t>
      </w:r>
      <w:r>
        <w:rPr>
          <w:sz w:val="22"/>
        </w:rPr>
        <w:t>razloga</w:t>
      </w:r>
      <w:r>
        <w:rPr>
          <w:spacing w:val="-5"/>
          <w:sz w:val="22"/>
        </w:rPr>
        <w:t> </w:t>
      </w:r>
      <w:r>
        <w:rPr>
          <w:sz w:val="22"/>
        </w:rPr>
        <w:t>ne mogu ili ne smiju u dječji</w:t>
      </w:r>
      <w:r>
        <w:rPr>
          <w:spacing w:val="-2"/>
          <w:sz w:val="22"/>
        </w:rPr>
        <w:t> </w:t>
      </w:r>
      <w:r>
        <w:rPr>
          <w:sz w:val="22"/>
        </w:rPr>
        <w:t>vrtić.</w:t>
      </w:r>
    </w:p>
    <w:p>
      <w:pPr>
        <w:spacing w:after="0" w:line="360" w:lineRule="auto"/>
        <w:jc w:val="both"/>
        <w:rPr>
          <w:sz w:val="22"/>
        </w:rPr>
        <w:sectPr>
          <w:pgSz w:w="11910" w:h="16840"/>
          <w:pgMar w:header="0" w:footer="919" w:top="1340" w:bottom="1180" w:left="1660" w:right="920"/>
        </w:sectPr>
      </w:pPr>
    </w:p>
    <w:p>
      <w:pPr>
        <w:spacing w:line="360" w:lineRule="auto" w:before="79"/>
        <w:ind w:left="138" w:right="871" w:firstLine="0"/>
        <w:jc w:val="both"/>
        <w:rPr>
          <w:sz w:val="22"/>
        </w:rPr>
      </w:pPr>
      <w:r>
        <w:rPr>
          <w:sz w:val="22"/>
        </w:rPr>
        <w:t>Isto</w:t>
      </w:r>
      <w:r>
        <w:rPr>
          <w:spacing w:val="-14"/>
          <w:sz w:val="22"/>
        </w:rPr>
        <w:t> </w:t>
      </w:r>
      <w:r>
        <w:rPr>
          <w:sz w:val="22"/>
        </w:rPr>
        <w:t>tako,</w:t>
      </w:r>
      <w:r>
        <w:rPr>
          <w:spacing w:val="-15"/>
          <w:sz w:val="22"/>
        </w:rPr>
        <w:t> </w:t>
      </w:r>
      <w:r>
        <w:rPr>
          <w:sz w:val="22"/>
        </w:rPr>
        <w:t>potrebno</w:t>
      </w:r>
      <w:r>
        <w:rPr>
          <w:spacing w:val="-14"/>
          <w:sz w:val="22"/>
        </w:rPr>
        <w:t> </w:t>
      </w:r>
      <w:r>
        <w:rPr>
          <w:sz w:val="22"/>
        </w:rPr>
        <w:t>je</w:t>
      </w:r>
      <w:r>
        <w:rPr>
          <w:spacing w:val="-15"/>
          <w:sz w:val="22"/>
        </w:rPr>
        <w:t> </w:t>
      </w:r>
      <w:r>
        <w:rPr>
          <w:sz w:val="22"/>
        </w:rPr>
        <w:t>planirati</w:t>
      </w:r>
      <w:r>
        <w:rPr>
          <w:spacing w:val="-12"/>
          <w:sz w:val="22"/>
        </w:rPr>
        <w:t> </w:t>
      </w:r>
      <w:r>
        <w:rPr>
          <w:b/>
          <w:sz w:val="22"/>
        </w:rPr>
        <w:t>rad</w:t>
      </w:r>
      <w:r>
        <w:rPr>
          <w:b/>
          <w:spacing w:val="-14"/>
          <w:sz w:val="22"/>
        </w:rPr>
        <w:t> </w:t>
      </w:r>
      <w:r>
        <w:rPr>
          <w:b/>
          <w:sz w:val="22"/>
        </w:rPr>
        <w:t>stručnih</w:t>
      </w:r>
      <w:r>
        <w:rPr>
          <w:b/>
          <w:spacing w:val="-14"/>
          <w:sz w:val="22"/>
        </w:rPr>
        <w:t> </w:t>
      </w:r>
      <w:r>
        <w:rPr>
          <w:b/>
          <w:sz w:val="22"/>
        </w:rPr>
        <w:t>suradnika</w:t>
      </w:r>
      <w:r>
        <w:rPr>
          <w:b/>
          <w:spacing w:val="-12"/>
          <w:sz w:val="22"/>
        </w:rPr>
        <w:t> </w:t>
      </w:r>
      <w:r>
        <w:rPr>
          <w:b/>
          <w:sz w:val="22"/>
        </w:rPr>
        <w:t>s</w:t>
      </w:r>
      <w:r>
        <w:rPr>
          <w:b/>
          <w:spacing w:val="-15"/>
          <w:sz w:val="22"/>
        </w:rPr>
        <w:t> </w:t>
      </w:r>
      <w:r>
        <w:rPr>
          <w:b/>
          <w:sz w:val="22"/>
        </w:rPr>
        <w:t>djecom</w:t>
      </w:r>
      <w:r>
        <w:rPr>
          <w:b/>
          <w:spacing w:val="-16"/>
          <w:sz w:val="22"/>
        </w:rPr>
        <w:t> </w:t>
      </w:r>
      <w:r>
        <w:rPr>
          <w:b/>
          <w:sz w:val="22"/>
        </w:rPr>
        <w:t>i</w:t>
      </w:r>
      <w:r>
        <w:rPr>
          <w:b/>
          <w:spacing w:val="-14"/>
          <w:sz w:val="22"/>
        </w:rPr>
        <w:t> </w:t>
      </w:r>
      <w:r>
        <w:rPr>
          <w:b/>
          <w:sz w:val="22"/>
        </w:rPr>
        <w:t>roditeljima</w:t>
      </w:r>
      <w:r>
        <w:rPr>
          <w:b/>
          <w:spacing w:val="-13"/>
          <w:sz w:val="22"/>
        </w:rPr>
        <w:t> </w:t>
      </w:r>
      <w:r>
        <w:rPr>
          <w:sz w:val="22"/>
        </w:rPr>
        <w:t>kojima</w:t>
      </w:r>
      <w:r>
        <w:rPr>
          <w:spacing w:val="-15"/>
          <w:sz w:val="22"/>
        </w:rPr>
        <w:t> </w:t>
      </w:r>
      <w:r>
        <w:rPr>
          <w:sz w:val="22"/>
        </w:rPr>
        <w:t>je</w:t>
      </w:r>
      <w:r>
        <w:rPr>
          <w:spacing w:val="-15"/>
          <w:sz w:val="22"/>
        </w:rPr>
        <w:t> </w:t>
      </w:r>
      <w:r>
        <w:rPr>
          <w:sz w:val="22"/>
        </w:rPr>
        <w:t>potrebna pomoć i potpora i to za djecu koja su u dječjem vrtiću i onu koja ga ne mogu</w:t>
      </w:r>
      <w:r>
        <w:rPr>
          <w:spacing w:val="-18"/>
          <w:sz w:val="22"/>
        </w:rPr>
        <w:t> </w:t>
      </w:r>
      <w:r>
        <w:rPr>
          <w:sz w:val="22"/>
        </w:rPr>
        <w:t>pohađati.</w:t>
      </w:r>
    </w:p>
    <w:p>
      <w:pPr>
        <w:pStyle w:val="BodyText"/>
        <w:rPr>
          <w:sz w:val="20"/>
        </w:rPr>
      </w:pPr>
    </w:p>
    <w:p>
      <w:pPr>
        <w:spacing w:line="360" w:lineRule="auto" w:before="0"/>
        <w:ind w:left="138" w:right="872" w:firstLine="0"/>
        <w:jc w:val="both"/>
        <w:rPr>
          <w:sz w:val="22"/>
        </w:rPr>
      </w:pPr>
      <w:r>
        <w:rPr>
          <w:b/>
          <w:sz w:val="22"/>
        </w:rPr>
        <w:t>Odlazak djece u posjete ili na izlete ne preporučuje se </w:t>
      </w:r>
      <w:r>
        <w:rPr>
          <w:sz w:val="22"/>
        </w:rPr>
        <w:t>planirati do kraja kalendarske godine 2020., a ako se stvore uvjeti za odlazak djece, isti se naknadno mogu planirati i dopuniti u dokumentima dječjeg vrtića.</w:t>
      </w:r>
    </w:p>
    <w:p>
      <w:pPr>
        <w:pStyle w:val="BodyText"/>
        <w:rPr>
          <w:sz w:val="20"/>
        </w:rPr>
      </w:pPr>
    </w:p>
    <w:p>
      <w:pPr>
        <w:pStyle w:val="BodyText"/>
        <w:spacing w:line="360" w:lineRule="auto"/>
        <w:ind w:left="138" w:right="872"/>
        <w:jc w:val="both"/>
      </w:pPr>
      <w:r>
        <w:rPr>
          <w:b/>
        </w:rPr>
        <w:t>Program predškole </w:t>
      </w:r>
      <w:r>
        <w:rPr/>
        <w:t>obvezno se planira te ga je predškolska ili školska ustanova u kojoj se izvodi obvezna provesti u skladu s propisima u vremenu od 1. listopada 2020. do 31. svibnja 2021. godine</w:t>
      </w:r>
      <w:r>
        <w:rPr>
          <w:i/>
          <w:position w:val="5"/>
          <w:sz w:val="14"/>
        </w:rPr>
        <w:t>19</w:t>
      </w:r>
      <w:r>
        <w:rPr/>
        <w:t>.</w:t>
      </w:r>
      <w:r>
        <w:rPr>
          <w:spacing w:val="-16"/>
        </w:rPr>
        <w:t> </w:t>
      </w:r>
      <w:r>
        <w:rPr/>
        <w:t>U</w:t>
      </w:r>
      <w:r>
        <w:rPr>
          <w:spacing w:val="-15"/>
        </w:rPr>
        <w:t> </w:t>
      </w:r>
      <w:r>
        <w:rPr/>
        <w:t>slučaju</w:t>
      </w:r>
      <w:r>
        <w:rPr>
          <w:spacing w:val="-16"/>
        </w:rPr>
        <w:t> </w:t>
      </w:r>
      <w:r>
        <w:rPr/>
        <w:t>da</w:t>
      </w:r>
      <w:r>
        <w:rPr>
          <w:spacing w:val="-16"/>
        </w:rPr>
        <w:t> </w:t>
      </w:r>
      <w:r>
        <w:rPr/>
        <w:t>se</w:t>
      </w:r>
      <w:r>
        <w:rPr>
          <w:spacing w:val="-16"/>
        </w:rPr>
        <w:t> </w:t>
      </w:r>
      <w:r>
        <w:rPr/>
        <w:t>program</w:t>
      </w:r>
      <w:r>
        <w:rPr>
          <w:spacing w:val="-14"/>
        </w:rPr>
        <w:t> </w:t>
      </w:r>
      <w:r>
        <w:rPr/>
        <w:t>neće</w:t>
      </w:r>
      <w:r>
        <w:rPr>
          <w:spacing w:val="-16"/>
        </w:rPr>
        <w:t> </w:t>
      </w:r>
      <w:r>
        <w:rPr/>
        <w:t>moći</w:t>
      </w:r>
      <w:r>
        <w:rPr>
          <w:spacing w:val="-15"/>
        </w:rPr>
        <w:t> </w:t>
      </w:r>
      <w:r>
        <w:rPr/>
        <w:t>izvoditi</w:t>
      </w:r>
      <w:r>
        <w:rPr>
          <w:spacing w:val="-16"/>
        </w:rPr>
        <w:t> </w:t>
      </w:r>
      <w:r>
        <w:rPr/>
        <w:t>u</w:t>
      </w:r>
      <w:r>
        <w:rPr>
          <w:spacing w:val="-15"/>
        </w:rPr>
        <w:t> </w:t>
      </w:r>
      <w:r>
        <w:rPr/>
        <w:t>dječjem</w:t>
      </w:r>
      <w:r>
        <w:rPr>
          <w:spacing w:val="-14"/>
        </w:rPr>
        <w:t> </w:t>
      </w:r>
      <w:r>
        <w:rPr/>
        <w:t>vrtiću</w:t>
      </w:r>
      <w:r>
        <w:rPr>
          <w:spacing w:val="-16"/>
        </w:rPr>
        <w:t> </w:t>
      </w:r>
      <w:r>
        <w:rPr/>
        <w:t>ili</w:t>
      </w:r>
      <w:r>
        <w:rPr>
          <w:spacing w:val="-15"/>
        </w:rPr>
        <w:t> </w:t>
      </w:r>
      <w:r>
        <w:rPr/>
        <w:t>školskoj</w:t>
      </w:r>
      <w:r>
        <w:rPr>
          <w:spacing w:val="-16"/>
        </w:rPr>
        <w:t> </w:t>
      </w:r>
      <w:r>
        <w:rPr/>
        <w:t>ustanovi,</w:t>
      </w:r>
      <w:r>
        <w:rPr>
          <w:spacing w:val="-15"/>
        </w:rPr>
        <w:t> </w:t>
      </w:r>
      <w:r>
        <w:rPr/>
        <w:t>potrebno je voditi računa da mora biti realiziran u propisanom roku te je u iznimnim slučajevima moguće i njegovo </w:t>
      </w:r>
      <w:r>
        <w:rPr>
          <w:b/>
        </w:rPr>
        <w:t>izvođenje na</w:t>
      </w:r>
      <w:r>
        <w:rPr>
          <w:b/>
          <w:spacing w:val="-4"/>
        </w:rPr>
        <w:t> </w:t>
      </w:r>
      <w:r>
        <w:rPr>
          <w:b/>
        </w:rPr>
        <w:t>daljinu</w:t>
      </w:r>
      <w:r>
        <w:rPr>
          <w:color w:val="5B9BD4"/>
        </w:rPr>
        <w:t>.</w:t>
      </w:r>
    </w:p>
    <w:p>
      <w:pPr>
        <w:pStyle w:val="BodyText"/>
        <w:rPr>
          <w:sz w:val="20"/>
        </w:rPr>
      </w:pPr>
    </w:p>
    <w:p>
      <w:pPr>
        <w:pStyle w:val="BodyText"/>
        <w:spacing w:line="360" w:lineRule="auto" w:before="1"/>
        <w:ind w:left="138" w:right="870"/>
        <w:jc w:val="both"/>
      </w:pPr>
      <w:r>
        <w:rPr/>
        <w:t>Za roditelje i djecu koja se tek uključuju u programe ranog i predškolskoga odgoja i obrazovanja moguće</w:t>
      </w:r>
      <w:r>
        <w:rPr>
          <w:spacing w:val="-5"/>
        </w:rPr>
        <w:t> </w:t>
      </w:r>
      <w:r>
        <w:rPr/>
        <w:t>je</w:t>
      </w:r>
      <w:r>
        <w:rPr>
          <w:spacing w:val="-5"/>
        </w:rPr>
        <w:t> </w:t>
      </w:r>
      <w:r>
        <w:rPr/>
        <w:t>planirati</w:t>
      </w:r>
      <w:r>
        <w:rPr>
          <w:spacing w:val="-3"/>
        </w:rPr>
        <w:t> </w:t>
      </w:r>
      <w:r>
        <w:rPr/>
        <w:t>i</w:t>
      </w:r>
      <w:r>
        <w:rPr>
          <w:spacing w:val="-6"/>
        </w:rPr>
        <w:t> </w:t>
      </w:r>
      <w:r>
        <w:rPr/>
        <w:t>održati</w:t>
      </w:r>
      <w:r>
        <w:rPr>
          <w:spacing w:val="-7"/>
        </w:rPr>
        <w:t> </w:t>
      </w:r>
      <w:r>
        <w:rPr/>
        <w:t>prvi</w:t>
      </w:r>
      <w:r>
        <w:rPr>
          <w:spacing w:val="-4"/>
        </w:rPr>
        <w:t> </w:t>
      </w:r>
      <w:r>
        <w:rPr/>
        <w:t>roditeljski</w:t>
      </w:r>
      <w:r>
        <w:rPr>
          <w:spacing w:val="-6"/>
        </w:rPr>
        <w:t> </w:t>
      </w:r>
      <w:r>
        <w:rPr/>
        <w:t>sastanak</w:t>
      </w:r>
      <w:r>
        <w:rPr>
          <w:spacing w:val="-4"/>
        </w:rPr>
        <w:t> </w:t>
      </w:r>
      <w:r>
        <w:rPr/>
        <w:t>u</w:t>
      </w:r>
      <w:r>
        <w:rPr>
          <w:spacing w:val="-5"/>
        </w:rPr>
        <w:t> </w:t>
      </w:r>
      <w:r>
        <w:rPr/>
        <w:t>dječjem</w:t>
      </w:r>
      <w:r>
        <w:rPr>
          <w:spacing w:val="-3"/>
        </w:rPr>
        <w:t> </w:t>
      </w:r>
      <w:r>
        <w:rPr/>
        <w:t>vrtiću</w:t>
      </w:r>
      <w:r>
        <w:rPr>
          <w:spacing w:val="-4"/>
        </w:rPr>
        <w:t> </w:t>
      </w:r>
      <w:r>
        <w:rPr/>
        <w:t>ili</w:t>
      </w:r>
      <w:r>
        <w:rPr>
          <w:spacing w:val="-4"/>
        </w:rPr>
        <w:t> </w:t>
      </w:r>
      <w:r>
        <w:rPr/>
        <w:t>vanjskom</w:t>
      </w:r>
      <w:r>
        <w:rPr>
          <w:spacing w:val="-7"/>
        </w:rPr>
        <w:t> </w:t>
      </w:r>
      <w:r>
        <w:rPr/>
        <w:t>prostoru</w:t>
      </w:r>
      <w:r>
        <w:rPr>
          <w:spacing w:val="-2"/>
        </w:rPr>
        <w:t> </w:t>
      </w:r>
      <w:r>
        <w:rPr/>
        <w:t>dječjeg vrtića, ali u vremenu kada u navedenim prostorima nema djeca i uz pridržavanje epidemioloških mjera. Roditelji ne mogu u dječji vrtić bez maske i prethodne dezinfekcije obuće i ruku. Sastanku ne</w:t>
      </w:r>
      <w:r>
        <w:rPr>
          <w:spacing w:val="-4"/>
        </w:rPr>
        <w:t> </w:t>
      </w:r>
      <w:r>
        <w:rPr/>
        <w:t>smiju</w:t>
      </w:r>
      <w:r>
        <w:rPr>
          <w:spacing w:val="-4"/>
        </w:rPr>
        <w:t> </w:t>
      </w:r>
      <w:r>
        <w:rPr/>
        <w:t>nazočiti</w:t>
      </w:r>
      <w:r>
        <w:rPr>
          <w:spacing w:val="-3"/>
        </w:rPr>
        <w:t> </w:t>
      </w:r>
      <w:r>
        <w:rPr/>
        <w:t>roditelji</w:t>
      </w:r>
      <w:r>
        <w:rPr>
          <w:spacing w:val="-4"/>
        </w:rPr>
        <w:t> </w:t>
      </w:r>
      <w:r>
        <w:rPr/>
        <w:t>ni</w:t>
      </w:r>
      <w:r>
        <w:rPr>
          <w:spacing w:val="-4"/>
        </w:rPr>
        <w:t> </w:t>
      </w:r>
      <w:r>
        <w:rPr/>
        <w:t>djeca</w:t>
      </w:r>
      <w:r>
        <w:rPr>
          <w:spacing w:val="-4"/>
        </w:rPr>
        <w:t> </w:t>
      </w:r>
      <w:r>
        <w:rPr/>
        <w:t>koja</w:t>
      </w:r>
      <w:r>
        <w:rPr>
          <w:spacing w:val="-5"/>
        </w:rPr>
        <w:t> </w:t>
      </w:r>
      <w:r>
        <w:rPr/>
        <w:t>su</w:t>
      </w:r>
      <w:r>
        <w:rPr>
          <w:spacing w:val="-4"/>
        </w:rPr>
        <w:t> </w:t>
      </w:r>
      <w:r>
        <w:rPr/>
        <w:t>u</w:t>
      </w:r>
      <w:r>
        <w:rPr>
          <w:spacing w:val="-3"/>
        </w:rPr>
        <w:t> </w:t>
      </w:r>
      <w:r>
        <w:rPr/>
        <w:t>izolaciji,</w:t>
      </w:r>
      <w:r>
        <w:rPr>
          <w:spacing w:val="-2"/>
        </w:rPr>
        <w:t> </w:t>
      </w:r>
      <w:r>
        <w:rPr/>
        <w:t>odnosno</w:t>
      </w:r>
      <w:r>
        <w:rPr>
          <w:spacing w:val="-3"/>
        </w:rPr>
        <w:t> </w:t>
      </w:r>
      <w:r>
        <w:rPr/>
        <w:t>oni</w:t>
      </w:r>
      <w:r>
        <w:rPr>
          <w:spacing w:val="-3"/>
        </w:rPr>
        <w:t> </w:t>
      </w:r>
      <w:r>
        <w:rPr/>
        <w:t>koji</w:t>
      </w:r>
      <w:r>
        <w:rPr>
          <w:spacing w:val="-4"/>
        </w:rPr>
        <w:t> </w:t>
      </w:r>
      <w:r>
        <w:rPr/>
        <w:t>sukladno</w:t>
      </w:r>
      <w:r>
        <w:rPr>
          <w:spacing w:val="-6"/>
        </w:rPr>
        <w:t> </w:t>
      </w:r>
      <w:r>
        <w:rPr/>
        <w:t>Mjerama</w:t>
      </w:r>
      <w:r>
        <w:rPr>
          <w:spacing w:val="-2"/>
        </w:rPr>
        <w:t> </w:t>
      </w:r>
      <w:r>
        <w:rPr/>
        <w:t>ne</w:t>
      </w:r>
      <w:r>
        <w:rPr>
          <w:spacing w:val="-4"/>
        </w:rPr>
        <w:t> </w:t>
      </w:r>
      <w:r>
        <w:rPr/>
        <w:t>mogu u</w:t>
      </w:r>
      <w:r>
        <w:rPr>
          <w:spacing w:val="-1"/>
        </w:rPr>
        <w:t> </w:t>
      </w:r>
      <w:r>
        <w:rPr/>
        <w:t>ustanovu.</w:t>
      </w:r>
    </w:p>
    <w:p>
      <w:pPr>
        <w:pStyle w:val="BodyText"/>
        <w:spacing w:before="4"/>
        <w:rPr>
          <w:sz w:val="32"/>
        </w:rPr>
      </w:pPr>
    </w:p>
    <w:p>
      <w:pPr>
        <w:spacing w:before="0"/>
        <w:ind w:left="138" w:right="0" w:firstLine="0"/>
        <w:jc w:val="both"/>
        <w:rPr>
          <w:sz w:val="19"/>
        </w:rPr>
      </w:pPr>
      <w:bookmarkStart w:name="_bookmark31" w:id="32"/>
      <w:bookmarkEnd w:id="32"/>
      <w:r>
        <w:rPr/>
      </w:r>
      <w:r>
        <w:rPr>
          <w:color w:val="5B9BD4"/>
          <w:sz w:val="24"/>
        </w:rPr>
        <w:t>D</w:t>
      </w:r>
      <w:r>
        <w:rPr>
          <w:color w:val="5B9BD4"/>
          <w:sz w:val="19"/>
        </w:rPr>
        <w:t>OKUMENTI U ŠKOLAMA</w:t>
      </w:r>
    </w:p>
    <w:p>
      <w:pPr>
        <w:pStyle w:val="BodyText"/>
        <w:rPr>
          <w:sz w:val="33"/>
        </w:rPr>
      </w:pPr>
    </w:p>
    <w:p>
      <w:pPr>
        <w:pStyle w:val="BodyText"/>
        <w:spacing w:line="360" w:lineRule="auto"/>
        <w:ind w:left="138" w:right="870"/>
        <w:jc w:val="both"/>
      </w:pPr>
      <w:r>
        <w:rPr>
          <w:b/>
        </w:rPr>
        <w:t>Godišnji</w:t>
      </w:r>
      <w:r>
        <w:rPr>
          <w:b/>
          <w:spacing w:val="-9"/>
        </w:rPr>
        <w:t> </w:t>
      </w:r>
      <w:r>
        <w:rPr>
          <w:b/>
        </w:rPr>
        <w:t>plan</w:t>
      </w:r>
      <w:r>
        <w:rPr>
          <w:b/>
          <w:spacing w:val="-9"/>
        </w:rPr>
        <w:t> </w:t>
      </w:r>
      <w:r>
        <w:rPr>
          <w:b/>
        </w:rPr>
        <w:t>i</w:t>
      </w:r>
      <w:r>
        <w:rPr>
          <w:b/>
          <w:spacing w:val="-12"/>
        </w:rPr>
        <w:t> </w:t>
      </w:r>
      <w:r>
        <w:rPr>
          <w:b/>
        </w:rPr>
        <w:t>program</w:t>
      </w:r>
      <w:r>
        <w:rPr>
          <w:b/>
          <w:spacing w:val="-11"/>
        </w:rPr>
        <w:t> </w:t>
      </w:r>
      <w:r>
        <w:rPr>
          <w:b/>
        </w:rPr>
        <w:t>rada</w:t>
      </w:r>
      <w:r>
        <w:rPr>
          <w:b/>
          <w:spacing w:val="-9"/>
        </w:rPr>
        <w:t> </w:t>
      </w:r>
      <w:r>
        <w:rPr>
          <w:b/>
        </w:rPr>
        <w:t>i</w:t>
      </w:r>
      <w:r>
        <w:rPr>
          <w:b/>
          <w:spacing w:val="-9"/>
        </w:rPr>
        <w:t> </w:t>
      </w:r>
      <w:r>
        <w:rPr>
          <w:b/>
        </w:rPr>
        <w:t>školski</w:t>
      </w:r>
      <w:r>
        <w:rPr>
          <w:b/>
          <w:spacing w:val="-12"/>
        </w:rPr>
        <w:t> </w:t>
      </w:r>
      <w:r>
        <w:rPr>
          <w:b/>
        </w:rPr>
        <w:t>kurikulum</w:t>
      </w:r>
      <w:r>
        <w:rPr>
          <w:b/>
          <w:spacing w:val="-5"/>
        </w:rPr>
        <w:t> </w:t>
      </w:r>
      <w:r>
        <w:rPr/>
        <w:t>za</w:t>
      </w:r>
      <w:r>
        <w:rPr>
          <w:spacing w:val="-11"/>
        </w:rPr>
        <w:t> </w:t>
      </w:r>
      <w:r>
        <w:rPr/>
        <w:t>školsku</w:t>
      </w:r>
      <w:r>
        <w:rPr>
          <w:spacing w:val="-10"/>
        </w:rPr>
        <w:t> </w:t>
      </w:r>
      <w:r>
        <w:rPr/>
        <w:t>godinu</w:t>
      </w:r>
      <w:r>
        <w:rPr>
          <w:spacing w:val="-10"/>
        </w:rPr>
        <w:t> </w:t>
      </w:r>
      <w:r>
        <w:rPr/>
        <w:t>2020./2021.</w:t>
      </w:r>
      <w:r>
        <w:rPr>
          <w:spacing w:val="-10"/>
        </w:rPr>
        <w:t> </w:t>
      </w:r>
      <w:r>
        <w:rPr/>
        <w:t>školski</w:t>
      </w:r>
      <w:r>
        <w:rPr>
          <w:spacing w:val="-10"/>
        </w:rPr>
        <w:t> </w:t>
      </w:r>
      <w:r>
        <w:rPr/>
        <w:t>odbor dužan</w:t>
      </w:r>
      <w:r>
        <w:rPr>
          <w:spacing w:val="-4"/>
        </w:rPr>
        <w:t> </w:t>
      </w:r>
      <w:r>
        <w:rPr/>
        <w:t>je</w:t>
      </w:r>
      <w:r>
        <w:rPr>
          <w:spacing w:val="-4"/>
        </w:rPr>
        <w:t> </w:t>
      </w:r>
      <w:r>
        <w:rPr/>
        <w:t>donijeti</w:t>
      </w:r>
      <w:r>
        <w:rPr>
          <w:spacing w:val="-3"/>
        </w:rPr>
        <w:t> </w:t>
      </w:r>
      <w:r>
        <w:rPr/>
        <w:t>sukladno</w:t>
      </w:r>
      <w:r>
        <w:rPr>
          <w:spacing w:val="-3"/>
        </w:rPr>
        <w:t> </w:t>
      </w:r>
      <w:r>
        <w:rPr/>
        <w:t>odredbama</w:t>
      </w:r>
      <w:r>
        <w:rPr>
          <w:spacing w:val="-4"/>
        </w:rPr>
        <w:t> </w:t>
      </w:r>
      <w:r>
        <w:rPr/>
        <w:t>Zakona</w:t>
      </w:r>
      <w:r>
        <w:rPr>
          <w:spacing w:val="-5"/>
        </w:rPr>
        <w:t> </w:t>
      </w:r>
      <w:r>
        <w:rPr/>
        <w:t>o</w:t>
      </w:r>
      <w:r>
        <w:rPr>
          <w:spacing w:val="-3"/>
        </w:rPr>
        <w:t> </w:t>
      </w:r>
      <w:r>
        <w:rPr/>
        <w:t>odgoju</w:t>
      </w:r>
      <w:r>
        <w:rPr>
          <w:spacing w:val="-4"/>
        </w:rPr>
        <w:t> </w:t>
      </w:r>
      <w:r>
        <w:rPr/>
        <w:t>i</w:t>
      </w:r>
      <w:r>
        <w:rPr>
          <w:spacing w:val="-3"/>
        </w:rPr>
        <w:t> </w:t>
      </w:r>
      <w:r>
        <w:rPr/>
        <w:t>obrazovanju</w:t>
      </w:r>
      <w:r>
        <w:rPr>
          <w:spacing w:val="-2"/>
        </w:rPr>
        <w:t> </w:t>
      </w:r>
      <w:r>
        <w:rPr/>
        <w:t>u</w:t>
      </w:r>
      <w:r>
        <w:rPr>
          <w:spacing w:val="-3"/>
        </w:rPr>
        <w:t> </w:t>
      </w:r>
      <w:r>
        <w:rPr/>
        <w:t>osnovnoj</w:t>
      </w:r>
      <w:r>
        <w:rPr>
          <w:spacing w:val="-4"/>
        </w:rPr>
        <w:t> </w:t>
      </w:r>
      <w:r>
        <w:rPr/>
        <w:t>i</w:t>
      </w:r>
      <w:r>
        <w:rPr>
          <w:spacing w:val="-3"/>
        </w:rPr>
        <w:t> </w:t>
      </w:r>
      <w:r>
        <w:rPr/>
        <w:t>srednjoj</w:t>
      </w:r>
      <w:r>
        <w:rPr>
          <w:spacing w:val="-4"/>
        </w:rPr>
        <w:t> </w:t>
      </w:r>
      <w:r>
        <w:rPr/>
        <w:t>školi. Sjednice vijeća roditelja vezano uz donošenje školskih dokumenata moguće je održati na daljinu u skladu s mogućnostima članova vijeća roditelja. Preporučuje se i održavanje sjednica učiteljskog/nastavničkog vijeća na daljinu (vidjeti </w:t>
      </w:r>
      <w:hyperlink r:id="rId26">
        <w:r>
          <w:rPr>
            <w:color w:val="0462C1"/>
            <w:u w:val="single" w:color="0462C1"/>
          </w:rPr>
          <w:t>Upute</w:t>
        </w:r>
      </w:hyperlink>
      <w:r>
        <w:rPr/>
        <w:t>). Sjednice koja će održati u školi, preporučuje se održati uz pridržavanje epidemioloških mjera i nakon završetka</w:t>
      </w:r>
      <w:r>
        <w:rPr>
          <w:spacing w:val="-16"/>
        </w:rPr>
        <w:t> </w:t>
      </w:r>
      <w:r>
        <w:rPr/>
        <w:t>nastave.</w:t>
      </w:r>
    </w:p>
    <w:p>
      <w:pPr>
        <w:pStyle w:val="BodyText"/>
        <w:rPr>
          <w:sz w:val="25"/>
        </w:rPr>
      </w:pPr>
    </w:p>
    <w:p>
      <w:pPr>
        <w:pStyle w:val="BodyText"/>
        <w:spacing w:line="360" w:lineRule="auto"/>
        <w:ind w:left="138" w:right="870"/>
        <w:jc w:val="both"/>
      </w:pPr>
      <w:r>
        <w:rPr/>
        <w:t>U godišnjim dokumentima, sukladno zakonima predlaže se planiranje svih sastavnica propisanih zakonima, ali uz navođenje </w:t>
      </w:r>
      <w:r>
        <w:rPr>
          <w:b/>
        </w:rPr>
        <w:t>mogućnosti izvođenja nastave na daljinu </w:t>
      </w:r>
      <w:r>
        <w:rPr/>
        <w:t>kao i moguća odstupanja od planiranog s obzirom na epidemiološku situaciju.</w:t>
      </w:r>
    </w:p>
    <w:p>
      <w:pPr>
        <w:pStyle w:val="BodyText"/>
        <w:spacing w:before="10"/>
        <w:rPr>
          <w:sz w:val="24"/>
        </w:rPr>
      </w:pPr>
    </w:p>
    <w:p>
      <w:pPr>
        <w:pStyle w:val="BodyText"/>
        <w:spacing w:line="360" w:lineRule="auto" w:before="1"/>
        <w:ind w:left="138" w:right="870"/>
        <w:jc w:val="both"/>
      </w:pPr>
      <w:r>
        <w:rPr/>
        <w:t>Isto tako, potrebno je unaprijed voditi računa o </w:t>
      </w:r>
      <w:r>
        <w:rPr>
          <w:b/>
        </w:rPr>
        <w:t>mogućnostima rada po mješovitom modelu </w:t>
      </w:r>
      <w:r>
        <w:rPr/>
        <w:t>u školama u kojima je u razrednom odjelu više učenika i nije moguće osigurati potreban razmak. Sukladno tome primjenjuje se Model B (dijeljenje razrednog odjela na dvije grupe: dok jedna skupina prati nastavu u školi druga skupina je kod kuće).</w:t>
      </w:r>
    </w:p>
    <w:p>
      <w:pPr>
        <w:pStyle w:val="BodyText"/>
        <w:rPr>
          <w:sz w:val="20"/>
        </w:rPr>
      </w:pPr>
    </w:p>
    <w:p>
      <w:pPr>
        <w:pStyle w:val="BodyText"/>
        <w:rPr>
          <w:sz w:val="20"/>
        </w:rPr>
      </w:pPr>
    </w:p>
    <w:p>
      <w:pPr>
        <w:pStyle w:val="BodyText"/>
        <w:spacing w:before="10"/>
        <w:rPr>
          <w:sz w:val="13"/>
        </w:rPr>
      </w:pPr>
      <w:r>
        <w:rPr/>
        <w:pict>
          <v:line style="position:absolute;mso-position-horizontal-relative:page;mso-position-vertical-relative:paragraph;z-index:-251601920;mso-wrap-distance-left:0;mso-wrap-distance-right:0" from="89.903999pt,10.182485pt" to="233.923999pt,10.182485pt" stroked="true" strokeweight=".72003pt" strokecolor="#000000">
            <v:stroke dashstyle="solid"/>
            <w10:wrap type="topAndBottom"/>
          </v:line>
        </w:pict>
      </w:r>
    </w:p>
    <w:p>
      <w:pPr>
        <w:spacing w:before="72"/>
        <w:ind w:left="138" w:right="0" w:firstLine="0"/>
        <w:jc w:val="left"/>
        <w:rPr>
          <w:sz w:val="18"/>
        </w:rPr>
      </w:pPr>
      <w:r>
        <w:rPr>
          <w:position w:val="4"/>
          <w:sz w:val="12"/>
        </w:rPr>
        <w:t>19 </w:t>
      </w:r>
      <w:r>
        <w:rPr>
          <w:sz w:val="18"/>
        </w:rPr>
        <w:t>vidjeti Pravilnik o sadržaju i trajanju programa predškole (Narodne novine, broj </w:t>
      </w:r>
      <w:r>
        <w:rPr>
          <w:color w:val="0462C1"/>
          <w:sz w:val="18"/>
          <w:u w:val="single" w:color="0462C1"/>
        </w:rPr>
        <w:t>107/14</w:t>
      </w:r>
      <w:r>
        <w:rPr>
          <w:sz w:val="18"/>
        </w:rPr>
        <w:t>)</w:t>
      </w:r>
    </w:p>
    <w:p>
      <w:pPr>
        <w:spacing w:after="0"/>
        <w:jc w:val="left"/>
        <w:rPr>
          <w:sz w:val="18"/>
        </w:rPr>
        <w:sectPr>
          <w:pgSz w:w="11910" w:h="16840"/>
          <w:pgMar w:header="0" w:footer="919" w:top="1340" w:bottom="1180" w:left="1660" w:right="920"/>
        </w:sectPr>
      </w:pPr>
    </w:p>
    <w:p>
      <w:pPr>
        <w:pStyle w:val="BodyText"/>
        <w:spacing w:line="360" w:lineRule="auto" w:before="79"/>
        <w:ind w:left="138" w:right="871"/>
        <w:jc w:val="both"/>
      </w:pPr>
      <w:r>
        <w:rPr/>
        <w:t>Prilikom izrade </w:t>
      </w:r>
      <w:r>
        <w:rPr>
          <w:b/>
        </w:rPr>
        <w:t>godišnjega plana i programa rada i školskoga kurikuluma </w:t>
      </w:r>
      <w:r>
        <w:rPr/>
        <w:t>potrebno je imati u vidu to da će Ministarstvo za ovu školsku godinu koordinirati izradom okvirnoga godišnjega izvedbenog kurikuluma (GIK) za svaki nastavni predmet prema tjednima/mjesecima kojim će se odrediti</w:t>
      </w:r>
      <w:r>
        <w:rPr>
          <w:spacing w:val="-13"/>
        </w:rPr>
        <w:t> </w:t>
      </w:r>
      <w:r>
        <w:rPr/>
        <w:t>skup</w:t>
      </w:r>
      <w:r>
        <w:rPr>
          <w:spacing w:val="-13"/>
        </w:rPr>
        <w:t> </w:t>
      </w:r>
      <w:r>
        <w:rPr/>
        <w:t>temeljnih</w:t>
      </w:r>
      <w:r>
        <w:rPr>
          <w:spacing w:val="-13"/>
        </w:rPr>
        <w:t> </w:t>
      </w:r>
      <w:r>
        <w:rPr/>
        <w:t>odgojno-obrazovnih</w:t>
      </w:r>
      <w:r>
        <w:rPr>
          <w:spacing w:val="-13"/>
        </w:rPr>
        <w:t> </w:t>
      </w:r>
      <w:r>
        <w:rPr/>
        <w:t>ishoda/nastavnih</w:t>
      </w:r>
      <w:r>
        <w:rPr>
          <w:spacing w:val="-13"/>
        </w:rPr>
        <w:t> </w:t>
      </w:r>
      <w:r>
        <w:rPr/>
        <w:t>sadržaja</w:t>
      </w:r>
      <w:r>
        <w:rPr>
          <w:spacing w:val="-13"/>
        </w:rPr>
        <w:t> </w:t>
      </w:r>
      <w:r>
        <w:rPr/>
        <w:t>koje</w:t>
      </w:r>
      <w:r>
        <w:rPr>
          <w:spacing w:val="-14"/>
        </w:rPr>
        <w:t> </w:t>
      </w:r>
      <w:r>
        <w:rPr/>
        <w:t>učenici</w:t>
      </w:r>
      <w:r>
        <w:rPr>
          <w:spacing w:val="-13"/>
        </w:rPr>
        <w:t> </w:t>
      </w:r>
      <w:r>
        <w:rPr/>
        <w:t>na</w:t>
      </w:r>
      <w:r>
        <w:rPr>
          <w:spacing w:val="-14"/>
        </w:rPr>
        <w:t> </w:t>
      </w:r>
      <w:r>
        <w:rPr/>
        <w:t>nacionalnoj razini trebaju ostvariti. Odgojno-obrazovni radnici autonomni su i u izradi vlastitih izvedbenih kurikuluma pri čemu trebaju uzeti u obzir specifičnost epidemiološke situacije te modele rada koji se u ovom dokumentu predlažu i</w:t>
      </w:r>
      <w:r>
        <w:rPr>
          <w:spacing w:val="-5"/>
        </w:rPr>
        <w:t> </w:t>
      </w:r>
      <w:r>
        <w:rPr/>
        <w:t>razrađuju.</w:t>
      </w:r>
    </w:p>
    <w:p>
      <w:pPr>
        <w:pStyle w:val="BodyText"/>
        <w:spacing w:before="9"/>
        <w:rPr>
          <w:sz w:val="24"/>
        </w:rPr>
      </w:pPr>
    </w:p>
    <w:p>
      <w:pPr>
        <w:pStyle w:val="BodyText"/>
        <w:spacing w:line="360" w:lineRule="auto"/>
        <w:ind w:left="138" w:right="871"/>
        <w:jc w:val="both"/>
      </w:pPr>
      <w:r>
        <w:rPr/>
        <w:t>Srednjim</w:t>
      </w:r>
      <w:r>
        <w:rPr>
          <w:spacing w:val="-15"/>
        </w:rPr>
        <w:t> </w:t>
      </w:r>
      <w:r>
        <w:rPr/>
        <w:t>strukovnim</w:t>
      </w:r>
      <w:r>
        <w:rPr>
          <w:spacing w:val="-14"/>
        </w:rPr>
        <w:t> </w:t>
      </w:r>
      <w:r>
        <w:rPr/>
        <w:t>školama</w:t>
      </w:r>
      <w:r>
        <w:rPr>
          <w:spacing w:val="-13"/>
        </w:rPr>
        <w:t> </w:t>
      </w:r>
      <w:r>
        <w:rPr/>
        <w:t>preporučuje</w:t>
      </w:r>
      <w:r>
        <w:rPr>
          <w:spacing w:val="-13"/>
        </w:rPr>
        <w:t> </w:t>
      </w:r>
      <w:r>
        <w:rPr/>
        <w:t>se</w:t>
      </w:r>
      <w:r>
        <w:rPr>
          <w:spacing w:val="-14"/>
        </w:rPr>
        <w:t> </w:t>
      </w:r>
      <w:r>
        <w:rPr/>
        <w:t>i</w:t>
      </w:r>
      <w:r>
        <w:rPr>
          <w:spacing w:val="-12"/>
        </w:rPr>
        <w:t> </w:t>
      </w:r>
      <w:r>
        <w:rPr/>
        <w:t>posebno</w:t>
      </w:r>
      <w:r>
        <w:rPr>
          <w:spacing w:val="-12"/>
        </w:rPr>
        <w:t> </w:t>
      </w:r>
      <w:r>
        <w:rPr/>
        <w:t>planiranje</w:t>
      </w:r>
      <w:r>
        <w:rPr>
          <w:spacing w:val="-14"/>
        </w:rPr>
        <w:t> </w:t>
      </w:r>
      <w:r>
        <w:rPr/>
        <w:t>mogućnosti</w:t>
      </w:r>
      <w:r>
        <w:rPr>
          <w:spacing w:val="-12"/>
        </w:rPr>
        <w:t> </w:t>
      </w:r>
      <w:r>
        <w:rPr/>
        <w:t>realizacije</w:t>
      </w:r>
      <w:r>
        <w:rPr>
          <w:spacing w:val="-13"/>
        </w:rPr>
        <w:t> </w:t>
      </w:r>
      <w:r>
        <w:rPr/>
        <w:t>praktične nastave i stručne prakse. Praktična nastava, neovisno izvodi li se samo u prostorima škole, kombinirano</w:t>
      </w:r>
      <w:r>
        <w:rPr>
          <w:spacing w:val="-11"/>
        </w:rPr>
        <w:t> </w:t>
      </w:r>
      <w:r>
        <w:rPr/>
        <w:t>u</w:t>
      </w:r>
      <w:r>
        <w:rPr>
          <w:spacing w:val="-11"/>
        </w:rPr>
        <w:t> </w:t>
      </w:r>
      <w:r>
        <w:rPr/>
        <w:t>prostorima</w:t>
      </w:r>
      <w:r>
        <w:rPr>
          <w:spacing w:val="-12"/>
        </w:rPr>
        <w:t> </w:t>
      </w:r>
      <w:r>
        <w:rPr/>
        <w:t>škole</w:t>
      </w:r>
      <w:r>
        <w:rPr>
          <w:spacing w:val="-12"/>
        </w:rPr>
        <w:t> </w:t>
      </w:r>
      <w:r>
        <w:rPr/>
        <w:t>i</w:t>
      </w:r>
      <w:r>
        <w:rPr>
          <w:spacing w:val="-11"/>
        </w:rPr>
        <w:t> </w:t>
      </w:r>
      <w:r>
        <w:rPr/>
        <w:t>u</w:t>
      </w:r>
      <w:r>
        <w:rPr>
          <w:spacing w:val="-11"/>
        </w:rPr>
        <w:t> </w:t>
      </w:r>
      <w:r>
        <w:rPr/>
        <w:t>gospodarskom</w:t>
      </w:r>
      <w:r>
        <w:rPr>
          <w:spacing w:val="-10"/>
        </w:rPr>
        <w:t> </w:t>
      </w:r>
      <w:r>
        <w:rPr/>
        <w:t>subjektu</w:t>
      </w:r>
      <w:r>
        <w:rPr>
          <w:spacing w:val="-11"/>
        </w:rPr>
        <w:t> </w:t>
      </w:r>
      <w:r>
        <w:rPr/>
        <w:t>ili</w:t>
      </w:r>
      <w:r>
        <w:rPr>
          <w:spacing w:val="-11"/>
        </w:rPr>
        <w:t> </w:t>
      </w:r>
      <w:r>
        <w:rPr/>
        <w:t>samo</w:t>
      </w:r>
      <w:r>
        <w:rPr>
          <w:spacing w:val="-11"/>
        </w:rPr>
        <w:t> </w:t>
      </w:r>
      <w:r>
        <w:rPr/>
        <w:t>u</w:t>
      </w:r>
      <w:r>
        <w:rPr>
          <w:spacing w:val="-11"/>
        </w:rPr>
        <w:t> </w:t>
      </w:r>
      <w:r>
        <w:rPr/>
        <w:t>gospodarskom</w:t>
      </w:r>
      <w:r>
        <w:rPr>
          <w:spacing w:val="-13"/>
        </w:rPr>
        <w:t> </w:t>
      </w:r>
      <w:r>
        <w:rPr/>
        <w:t>subjektu</w:t>
      </w:r>
      <w:r>
        <w:rPr>
          <w:spacing w:val="-11"/>
        </w:rPr>
        <w:t> </w:t>
      </w:r>
      <w:r>
        <w:rPr/>
        <w:t>(što ovisi o programu obrazovanja/strukovnom kurikulumu), mora, prije svega, učenicima omogućiti ostvarivanje godišnjeg propisanog broja sati</w:t>
      </w:r>
      <w:r>
        <w:rPr>
          <w:spacing w:val="-4"/>
        </w:rPr>
        <w:t> </w:t>
      </w:r>
      <w:r>
        <w:rPr/>
        <w:t>nastave.</w:t>
      </w:r>
    </w:p>
    <w:p>
      <w:pPr>
        <w:pStyle w:val="BodyText"/>
        <w:spacing w:line="360" w:lineRule="auto" w:before="122"/>
        <w:ind w:left="138" w:right="871"/>
        <w:jc w:val="both"/>
      </w:pPr>
      <w:r>
        <w:rPr/>
        <w:t>Kada se praktična nastava izvodi u školi razredni odjeli dijele se u odgojno-obrazovne skupine s manjim brojem učenika, kako je propisano Državnim pedagoškim standardom srednjoškolskog odgoja i obrazovanja, nastavnim planom i programom za određeno zanimanje/strukovnim kurikulumom za stjecanje kvalifikacije te se nastava može organizirati u turnusima. Sve skupine učenika naizmjenično će dolaziti u školu, primjerice u izmjenama 1+1 tjedan ili režimu 2+3/3+2 dana.</w:t>
      </w:r>
    </w:p>
    <w:p>
      <w:pPr>
        <w:pStyle w:val="BodyText"/>
        <w:spacing w:line="360" w:lineRule="auto" w:before="120"/>
        <w:ind w:left="138" w:right="872"/>
        <w:jc w:val="both"/>
      </w:pPr>
      <w:r>
        <w:rPr/>
        <w:t>Kada se praktična nastava izvodi u gospodarskom subjektu, važno je napomenuti da u gospodarskom</w:t>
      </w:r>
      <w:r>
        <w:rPr>
          <w:spacing w:val="-7"/>
        </w:rPr>
        <w:t> </w:t>
      </w:r>
      <w:r>
        <w:rPr/>
        <w:t>subjektu</w:t>
      </w:r>
      <w:r>
        <w:rPr>
          <w:spacing w:val="-7"/>
        </w:rPr>
        <w:t> </w:t>
      </w:r>
      <w:r>
        <w:rPr/>
        <w:t>u</w:t>
      </w:r>
      <w:r>
        <w:rPr>
          <w:spacing w:val="-6"/>
        </w:rPr>
        <w:t> </w:t>
      </w:r>
      <w:r>
        <w:rPr/>
        <w:t>isto</w:t>
      </w:r>
      <w:r>
        <w:rPr>
          <w:spacing w:val="-7"/>
        </w:rPr>
        <w:t> </w:t>
      </w:r>
      <w:r>
        <w:rPr/>
        <w:t>vrijeme</w:t>
      </w:r>
      <w:r>
        <w:rPr>
          <w:spacing w:val="-7"/>
        </w:rPr>
        <w:t> </w:t>
      </w:r>
      <w:r>
        <w:rPr/>
        <w:t>ne</w:t>
      </w:r>
      <w:r>
        <w:rPr>
          <w:spacing w:val="-8"/>
        </w:rPr>
        <w:t> </w:t>
      </w:r>
      <w:r>
        <w:rPr/>
        <w:t>smije</w:t>
      </w:r>
      <w:r>
        <w:rPr>
          <w:spacing w:val="-7"/>
        </w:rPr>
        <w:t> </w:t>
      </w:r>
      <w:r>
        <w:rPr/>
        <w:t>biti</w:t>
      </w:r>
      <w:r>
        <w:rPr>
          <w:spacing w:val="-7"/>
        </w:rPr>
        <w:t> </w:t>
      </w:r>
      <w:r>
        <w:rPr/>
        <w:t>veći</w:t>
      </w:r>
      <w:r>
        <w:rPr>
          <w:spacing w:val="-6"/>
        </w:rPr>
        <w:t> </w:t>
      </w:r>
      <w:r>
        <w:rPr/>
        <w:t>broj</w:t>
      </w:r>
      <w:r>
        <w:rPr>
          <w:spacing w:val="-7"/>
        </w:rPr>
        <w:t> </w:t>
      </w:r>
      <w:r>
        <w:rPr/>
        <w:t>učenika</w:t>
      </w:r>
      <w:r>
        <w:rPr>
          <w:spacing w:val="-8"/>
        </w:rPr>
        <w:t> </w:t>
      </w:r>
      <w:r>
        <w:rPr/>
        <w:t>istoga</w:t>
      </w:r>
      <w:r>
        <w:rPr>
          <w:spacing w:val="-7"/>
        </w:rPr>
        <w:t> </w:t>
      </w:r>
      <w:r>
        <w:rPr/>
        <w:t>razrednog</w:t>
      </w:r>
      <w:r>
        <w:rPr>
          <w:spacing w:val="-10"/>
        </w:rPr>
        <w:t> </w:t>
      </w:r>
      <w:r>
        <w:rPr/>
        <w:t>odjela</w:t>
      </w:r>
      <w:r>
        <w:rPr>
          <w:spacing w:val="-7"/>
        </w:rPr>
        <w:t> </w:t>
      </w:r>
      <w:r>
        <w:rPr/>
        <w:t>ili</w:t>
      </w:r>
      <w:r>
        <w:rPr>
          <w:spacing w:val="-8"/>
        </w:rPr>
        <w:t> </w:t>
      </w:r>
      <w:r>
        <w:rPr/>
        <w:t>čak različitih</w:t>
      </w:r>
      <w:r>
        <w:rPr>
          <w:spacing w:val="-13"/>
        </w:rPr>
        <w:t> </w:t>
      </w:r>
      <w:r>
        <w:rPr/>
        <w:t>godina</w:t>
      </w:r>
      <w:r>
        <w:rPr>
          <w:spacing w:val="-15"/>
        </w:rPr>
        <w:t> </w:t>
      </w:r>
      <w:r>
        <w:rPr/>
        <w:t>obrazovanja,</w:t>
      </w:r>
      <w:r>
        <w:rPr>
          <w:spacing w:val="-13"/>
        </w:rPr>
        <w:t> </w:t>
      </w:r>
      <w:r>
        <w:rPr/>
        <w:t>pogotovo</w:t>
      </w:r>
      <w:r>
        <w:rPr>
          <w:spacing w:val="-12"/>
        </w:rPr>
        <w:t> </w:t>
      </w:r>
      <w:r>
        <w:rPr/>
        <w:t>ako</w:t>
      </w:r>
      <w:r>
        <w:rPr>
          <w:spacing w:val="-18"/>
        </w:rPr>
        <w:t> </w:t>
      </w:r>
      <w:r>
        <w:rPr/>
        <w:t>se</w:t>
      </w:r>
      <w:r>
        <w:rPr>
          <w:spacing w:val="-13"/>
        </w:rPr>
        <w:t> </w:t>
      </w:r>
      <w:r>
        <w:rPr/>
        <w:t>radi</w:t>
      </w:r>
      <w:r>
        <w:rPr>
          <w:spacing w:val="-15"/>
        </w:rPr>
        <w:t> </w:t>
      </w:r>
      <w:r>
        <w:rPr/>
        <w:t>o</w:t>
      </w:r>
      <w:r>
        <w:rPr>
          <w:spacing w:val="-14"/>
        </w:rPr>
        <w:t> </w:t>
      </w:r>
      <w:r>
        <w:rPr/>
        <w:t>manjim</w:t>
      </w:r>
      <w:r>
        <w:rPr>
          <w:spacing w:val="-13"/>
        </w:rPr>
        <w:t> </w:t>
      </w:r>
      <w:r>
        <w:rPr/>
        <w:t>gospodarskim</w:t>
      </w:r>
      <w:r>
        <w:rPr>
          <w:spacing w:val="-14"/>
        </w:rPr>
        <w:t> </w:t>
      </w:r>
      <w:r>
        <w:rPr/>
        <w:t>subjektima.</w:t>
      </w:r>
      <w:r>
        <w:rPr>
          <w:spacing w:val="-13"/>
        </w:rPr>
        <w:t> </w:t>
      </w:r>
      <w:r>
        <w:rPr/>
        <w:t>Nastavnici zaduženi za praćenje učenika na praktičnoj nastavi u gospodarskom subjektu moraju s gospodarskim subjektom dogovoriti najprimjereniji način praćenja učenika (osobni dolazak nastavnika u gospodarski subjekt uz propisane epidemiološke mjere, telefonskim putem ili elektroničkim</w:t>
      </w:r>
      <w:r>
        <w:rPr>
          <w:spacing w:val="-1"/>
        </w:rPr>
        <w:t> </w:t>
      </w:r>
      <w:r>
        <w:rPr/>
        <w:t>putem).</w:t>
      </w:r>
    </w:p>
    <w:p>
      <w:pPr>
        <w:pStyle w:val="BodyText"/>
        <w:spacing w:line="360" w:lineRule="auto" w:before="121"/>
        <w:ind w:left="138" w:right="871"/>
        <w:jc w:val="both"/>
      </w:pPr>
      <w:r>
        <w:rPr/>
        <w:t>Isto tako, nastavnim planom i programom za određeno zanimanje propisan je broj sati stručne prakse koji učenik mora obaviti u određenoj godini obrazovanja kako bi mogao upisati sljedeći razred ili završiti svoje obrazovanje.</w:t>
      </w:r>
    </w:p>
    <w:p>
      <w:pPr>
        <w:pStyle w:val="BodyText"/>
        <w:spacing w:line="360" w:lineRule="auto" w:before="120"/>
        <w:ind w:left="138" w:right="876"/>
        <w:jc w:val="both"/>
      </w:pPr>
      <w:r>
        <w:rPr/>
        <w:t>Stručnu praksu srednja strukovna škola organizirat će na način da će u dogovoru s gospodarskim subjektom pripremiti raspored upućivanja učenika na istu, također na način da u gospodarskom subjektu nije u isto vrijeme veći broj učenika, pogotovo ako se radi o manjim gospodarskim subjektima.</w:t>
      </w:r>
    </w:p>
    <w:p>
      <w:pPr>
        <w:pStyle w:val="BodyText"/>
        <w:spacing w:line="360" w:lineRule="auto" w:before="121"/>
        <w:ind w:left="138" w:right="873"/>
        <w:jc w:val="both"/>
      </w:pPr>
      <w:r>
        <w:rPr/>
        <w:t>Važno je da se učenici prilikom odlaska na praktičnu nastavu i/ili stručnu praksu u gospodarskim subjektima pridržavaju preporuka koje su izdane za određenu specifičnu djelatnost kojim se gospodarski subjekt bavi.</w:t>
      </w:r>
    </w:p>
    <w:p>
      <w:pPr>
        <w:spacing w:after="0" w:line="360" w:lineRule="auto"/>
        <w:jc w:val="both"/>
        <w:sectPr>
          <w:pgSz w:w="11910" w:h="16840"/>
          <w:pgMar w:header="0" w:footer="919" w:top="1340" w:bottom="1180" w:left="1660" w:right="920"/>
        </w:sectPr>
      </w:pPr>
    </w:p>
    <w:p>
      <w:pPr>
        <w:pStyle w:val="BodyText"/>
        <w:spacing w:before="79"/>
        <w:ind w:left="138"/>
        <w:jc w:val="both"/>
      </w:pPr>
      <w:r>
        <w:rPr/>
        <w:t>Škola je dužna planirati i:</w:t>
      </w:r>
    </w:p>
    <w:p>
      <w:pPr>
        <w:pStyle w:val="BodyText"/>
        <w:spacing w:before="9"/>
        <w:rPr>
          <w:sz w:val="35"/>
        </w:rPr>
      </w:pPr>
    </w:p>
    <w:p>
      <w:pPr>
        <w:pStyle w:val="ListParagraph"/>
        <w:numPr>
          <w:ilvl w:val="0"/>
          <w:numId w:val="59"/>
        </w:numPr>
        <w:tabs>
          <w:tab w:pos="1271" w:val="left" w:leader="none"/>
        </w:tabs>
        <w:spacing w:line="360" w:lineRule="auto" w:before="0" w:after="0"/>
        <w:ind w:left="1270" w:right="872" w:hanging="384"/>
        <w:jc w:val="both"/>
        <w:rPr>
          <w:sz w:val="22"/>
        </w:rPr>
      </w:pPr>
      <w:r>
        <w:rPr>
          <w:b/>
          <w:sz w:val="22"/>
        </w:rPr>
        <w:t>izvođenje</w:t>
      </w:r>
      <w:r>
        <w:rPr>
          <w:b/>
          <w:spacing w:val="-15"/>
          <w:sz w:val="22"/>
        </w:rPr>
        <w:t> </w:t>
      </w:r>
      <w:r>
        <w:rPr>
          <w:b/>
          <w:sz w:val="22"/>
        </w:rPr>
        <w:t>nastave</w:t>
      </w:r>
      <w:r>
        <w:rPr>
          <w:b/>
          <w:spacing w:val="-13"/>
          <w:sz w:val="22"/>
        </w:rPr>
        <w:t> </w:t>
      </w:r>
      <w:r>
        <w:rPr>
          <w:b/>
          <w:sz w:val="22"/>
        </w:rPr>
        <w:t>po</w:t>
      </w:r>
      <w:r>
        <w:rPr>
          <w:b/>
          <w:spacing w:val="-12"/>
          <w:sz w:val="22"/>
        </w:rPr>
        <w:t> </w:t>
      </w:r>
      <w:r>
        <w:rPr>
          <w:b/>
          <w:sz w:val="22"/>
        </w:rPr>
        <w:t>Modelu</w:t>
      </w:r>
      <w:r>
        <w:rPr>
          <w:b/>
          <w:spacing w:val="-10"/>
          <w:sz w:val="22"/>
        </w:rPr>
        <w:t> </w:t>
      </w:r>
      <w:r>
        <w:rPr>
          <w:b/>
          <w:sz w:val="22"/>
        </w:rPr>
        <w:t>C</w:t>
      </w:r>
      <w:r>
        <w:rPr>
          <w:b/>
          <w:spacing w:val="-11"/>
          <w:sz w:val="22"/>
        </w:rPr>
        <w:t> </w:t>
      </w:r>
      <w:r>
        <w:rPr>
          <w:sz w:val="22"/>
        </w:rPr>
        <w:t>za</w:t>
      </w:r>
      <w:r>
        <w:rPr>
          <w:spacing w:val="-13"/>
          <w:sz w:val="22"/>
        </w:rPr>
        <w:t> </w:t>
      </w:r>
      <w:r>
        <w:rPr>
          <w:sz w:val="22"/>
        </w:rPr>
        <w:t>učenike</w:t>
      </w:r>
      <w:r>
        <w:rPr>
          <w:spacing w:val="-13"/>
          <w:sz w:val="22"/>
        </w:rPr>
        <w:t> </w:t>
      </w:r>
      <w:r>
        <w:rPr>
          <w:sz w:val="22"/>
        </w:rPr>
        <w:t>pripadnike</w:t>
      </w:r>
      <w:r>
        <w:rPr>
          <w:spacing w:val="-12"/>
          <w:sz w:val="22"/>
        </w:rPr>
        <w:t> </w:t>
      </w:r>
      <w:r>
        <w:rPr>
          <w:sz w:val="22"/>
        </w:rPr>
        <w:t>nacionalnih</w:t>
      </w:r>
      <w:r>
        <w:rPr>
          <w:spacing w:val="-12"/>
          <w:sz w:val="22"/>
        </w:rPr>
        <w:t> </w:t>
      </w:r>
      <w:r>
        <w:rPr>
          <w:sz w:val="22"/>
        </w:rPr>
        <w:t>manjina,</w:t>
      </w:r>
      <w:r>
        <w:rPr>
          <w:spacing w:val="-12"/>
          <w:sz w:val="22"/>
        </w:rPr>
        <w:t> </w:t>
      </w:r>
      <w:r>
        <w:rPr>
          <w:sz w:val="22"/>
        </w:rPr>
        <w:t>a</w:t>
      </w:r>
      <w:r>
        <w:rPr>
          <w:spacing w:val="-12"/>
          <w:sz w:val="22"/>
        </w:rPr>
        <w:t> </w:t>
      </w:r>
      <w:r>
        <w:rPr>
          <w:sz w:val="22"/>
        </w:rPr>
        <w:t>način izvođenja nastave provodit će se u skladu s</w:t>
      </w:r>
      <w:r>
        <w:rPr>
          <w:color w:val="0462C1"/>
          <w:spacing w:val="-7"/>
          <w:sz w:val="22"/>
        </w:rPr>
        <w:t> </w:t>
      </w:r>
      <w:hyperlink r:id="rId26">
        <w:r>
          <w:rPr>
            <w:color w:val="0462C1"/>
            <w:sz w:val="22"/>
            <w:u w:val="single" w:color="0462C1"/>
          </w:rPr>
          <w:t>Uputama</w:t>
        </w:r>
        <w:r>
          <w:rPr>
            <w:sz w:val="22"/>
          </w:rPr>
          <w:t>;</w:t>
        </w:r>
      </w:hyperlink>
    </w:p>
    <w:p>
      <w:pPr>
        <w:pStyle w:val="ListParagraph"/>
        <w:numPr>
          <w:ilvl w:val="0"/>
          <w:numId w:val="59"/>
        </w:numPr>
        <w:tabs>
          <w:tab w:pos="1271" w:val="left" w:leader="none"/>
        </w:tabs>
        <w:spacing w:line="360" w:lineRule="auto" w:before="2" w:after="0"/>
        <w:ind w:left="1270" w:right="871" w:hanging="384"/>
        <w:jc w:val="both"/>
        <w:rPr>
          <w:sz w:val="22"/>
        </w:rPr>
      </w:pPr>
      <w:r>
        <w:rPr>
          <w:b/>
          <w:sz w:val="22"/>
        </w:rPr>
        <w:t>izvođenje dodatne i dopunske nastave </w:t>
      </w:r>
      <w:r>
        <w:rPr>
          <w:sz w:val="22"/>
        </w:rPr>
        <w:t>kao i izvannastavnih aktivnosti iako će se iste, u skladu s</w:t>
      </w:r>
      <w:r>
        <w:rPr>
          <w:color w:val="0462C1"/>
          <w:sz w:val="22"/>
        </w:rPr>
        <w:t> </w:t>
      </w:r>
      <w:hyperlink r:id="rId26">
        <w:r>
          <w:rPr>
            <w:color w:val="0462C1"/>
            <w:sz w:val="22"/>
            <w:u w:val="single" w:color="0462C1"/>
          </w:rPr>
          <w:t>Uputama</w:t>
        </w:r>
        <w:r>
          <w:rPr>
            <w:sz w:val="22"/>
          </w:rPr>
          <w:t>, </w:t>
        </w:r>
      </w:hyperlink>
      <w:r>
        <w:rPr>
          <w:sz w:val="22"/>
        </w:rPr>
        <w:t>za vrijeme epidemije COVID-19, zbog smanjenja rizika, izvoditi isključivo za učenike istog razrednog odjela ili na</w:t>
      </w:r>
      <w:r>
        <w:rPr>
          <w:spacing w:val="-12"/>
          <w:sz w:val="22"/>
        </w:rPr>
        <w:t> </w:t>
      </w:r>
      <w:r>
        <w:rPr>
          <w:sz w:val="22"/>
        </w:rPr>
        <w:t>daljinu;</w:t>
      </w:r>
    </w:p>
    <w:p>
      <w:pPr>
        <w:pStyle w:val="Heading4"/>
        <w:numPr>
          <w:ilvl w:val="0"/>
          <w:numId w:val="59"/>
        </w:numPr>
        <w:tabs>
          <w:tab w:pos="1271" w:val="left" w:leader="none"/>
        </w:tabs>
        <w:spacing w:line="357" w:lineRule="auto" w:before="0" w:after="0"/>
        <w:ind w:left="1270" w:right="875" w:hanging="384"/>
        <w:jc w:val="both"/>
        <w:rPr>
          <w:b w:val="0"/>
        </w:rPr>
      </w:pPr>
      <w:r>
        <w:rPr/>
        <w:t>izvođenje nastave učenja hrvatskog jezika za učenike koji ne znaju ili nedostatno znaju </w:t>
      </w:r>
      <w:r>
        <w:rPr>
          <w:b w:val="0"/>
        </w:rPr>
        <w:t>hrvatski</w:t>
      </w:r>
      <w:r>
        <w:rPr>
          <w:b w:val="0"/>
          <w:spacing w:val="-2"/>
        </w:rPr>
        <w:t> </w:t>
      </w:r>
      <w:r>
        <w:rPr>
          <w:b w:val="0"/>
        </w:rPr>
        <w:t>jezik</w:t>
      </w:r>
    </w:p>
    <w:p>
      <w:pPr>
        <w:pStyle w:val="ListParagraph"/>
        <w:numPr>
          <w:ilvl w:val="1"/>
          <w:numId w:val="59"/>
        </w:numPr>
        <w:tabs>
          <w:tab w:pos="1982" w:val="left" w:leader="none"/>
        </w:tabs>
        <w:spacing w:line="348" w:lineRule="auto" w:before="124" w:after="0"/>
        <w:ind w:left="1981" w:right="870" w:hanging="358"/>
        <w:jc w:val="both"/>
        <w:rPr>
          <w:sz w:val="22"/>
        </w:rPr>
      </w:pPr>
      <w:r>
        <w:rPr>
          <w:sz w:val="22"/>
        </w:rPr>
        <w:t>ukazujemo da je</w:t>
      </w:r>
      <w:r>
        <w:rPr>
          <w:color w:val="0462C1"/>
          <w:sz w:val="22"/>
        </w:rPr>
        <w:t> </w:t>
      </w:r>
      <w:hyperlink r:id="rId26">
        <w:r>
          <w:rPr>
            <w:color w:val="0462C1"/>
            <w:sz w:val="22"/>
            <w:u w:val="single" w:color="0462C1"/>
          </w:rPr>
          <w:t>Uputama</w:t>
        </w:r>
      </w:hyperlink>
      <w:r>
        <w:rPr>
          <w:color w:val="0462C1"/>
          <w:sz w:val="22"/>
        </w:rPr>
        <w:t> </w:t>
      </w:r>
      <w:r>
        <w:rPr>
          <w:sz w:val="22"/>
        </w:rPr>
        <w:t>predviđeno izvođenje nastave bez miješanja učenika različitih razrednih odjela te se program pripremne ili dopunske nastave hrvatskoga jezika može izvoditi u školi ili na</w:t>
      </w:r>
      <w:r>
        <w:rPr>
          <w:spacing w:val="-11"/>
          <w:sz w:val="22"/>
        </w:rPr>
        <w:t> </w:t>
      </w:r>
      <w:r>
        <w:rPr>
          <w:sz w:val="22"/>
        </w:rPr>
        <w:t>daljinu</w:t>
      </w:r>
    </w:p>
    <w:p>
      <w:pPr>
        <w:pStyle w:val="ListParagraph"/>
        <w:numPr>
          <w:ilvl w:val="1"/>
          <w:numId w:val="59"/>
        </w:numPr>
        <w:tabs>
          <w:tab w:pos="1982" w:val="left" w:leader="none"/>
        </w:tabs>
        <w:spacing w:line="355" w:lineRule="auto" w:before="9" w:after="0"/>
        <w:ind w:left="1981" w:right="872" w:hanging="360"/>
        <w:jc w:val="both"/>
        <w:rPr>
          <w:sz w:val="22"/>
        </w:rPr>
      </w:pPr>
      <w:r>
        <w:rPr>
          <w:sz w:val="22"/>
        </w:rPr>
        <w:t>ako je moguće, učenike koji su ili će tek biti uključeni u pripremnu nastavu hrvatskog jezika na daljinu, sukladno propisima uključiti u pohađanje redovite nastave u školi u koju su upisani posebice onih nastavnih predmeta kod kojih slabije znanje hrvatskoga jezika ne predstavlja znatniju zapreku za praćenje</w:t>
      </w:r>
      <w:r>
        <w:rPr>
          <w:spacing w:val="-2"/>
          <w:sz w:val="22"/>
        </w:rPr>
        <w:t> </w:t>
      </w:r>
      <w:r>
        <w:rPr>
          <w:sz w:val="22"/>
        </w:rPr>
        <w:t>nastave.</w:t>
      </w:r>
    </w:p>
    <w:p>
      <w:pPr>
        <w:pStyle w:val="BodyText"/>
        <w:spacing w:before="9"/>
        <w:rPr>
          <w:sz w:val="24"/>
        </w:rPr>
      </w:pPr>
    </w:p>
    <w:p>
      <w:pPr>
        <w:spacing w:line="357" w:lineRule="auto" w:before="0"/>
        <w:ind w:left="138" w:right="873" w:firstLine="0"/>
        <w:jc w:val="both"/>
        <w:rPr>
          <w:sz w:val="22"/>
        </w:rPr>
      </w:pPr>
      <w:r>
        <w:rPr>
          <w:b/>
          <w:sz w:val="22"/>
        </w:rPr>
        <w:t>Preporučuje se </w:t>
      </w:r>
      <w:r>
        <w:rPr>
          <w:sz w:val="22"/>
        </w:rPr>
        <w:t>planiranje </w:t>
      </w:r>
      <w:r>
        <w:rPr>
          <w:b/>
          <w:sz w:val="22"/>
        </w:rPr>
        <w:t>izvanučioničke nastave</w:t>
      </w:r>
      <w:r>
        <w:rPr>
          <w:sz w:val="22"/>
        </w:rPr>
        <w:t>, pri čemu vrijeme realizacije nije potrebno precizirati jer mogućnost realizacije ovisi o epidemiološkoj situaciji.</w:t>
      </w:r>
    </w:p>
    <w:p>
      <w:pPr>
        <w:pStyle w:val="BodyText"/>
        <w:spacing w:before="4"/>
        <w:rPr>
          <w:sz w:val="25"/>
        </w:rPr>
      </w:pPr>
    </w:p>
    <w:p>
      <w:pPr>
        <w:spacing w:line="360" w:lineRule="auto" w:before="0"/>
        <w:ind w:left="138" w:right="871" w:firstLine="0"/>
        <w:jc w:val="both"/>
        <w:rPr>
          <w:sz w:val="22"/>
        </w:rPr>
      </w:pPr>
      <w:r>
        <w:rPr>
          <w:b/>
          <w:sz w:val="22"/>
        </w:rPr>
        <w:t>Ističemo </w:t>
      </w:r>
      <w:r>
        <w:rPr>
          <w:sz w:val="22"/>
        </w:rPr>
        <w:t>da je HZJZ 21. kolovoza 2020. godine donio </w:t>
      </w:r>
      <w:hyperlink r:id="rId38">
        <w:r>
          <w:rPr>
            <w:color w:val="0462C1"/>
            <w:sz w:val="22"/>
            <w:u w:val="single" w:color="0462C1"/>
          </w:rPr>
          <w:t>nove preporuke</w:t>
        </w:r>
        <w:r>
          <w:rPr>
            <w:color w:val="0462C1"/>
            <w:sz w:val="22"/>
          </w:rPr>
          <w:t> </w:t>
        </w:r>
      </w:hyperlink>
      <w:r>
        <w:rPr>
          <w:sz w:val="22"/>
        </w:rPr>
        <w:t>vezano uz </w:t>
      </w:r>
      <w:r>
        <w:rPr>
          <w:b/>
          <w:sz w:val="22"/>
        </w:rPr>
        <w:t>mogućnosti izvanučioničke nastave vezano uz pandemiju COVID-19 </w:t>
      </w:r>
      <w:r>
        <w:rPr>
          <w:sz w:val="22"/>
        </w:rPr>
        <w:t>koje su dostupne na mrežnim stranicama HZJZ-a.</w:t>
      </w:r>
    </w:p>
    <w:p>
      <w:pPr>
        <w:pStyle w:val="BodyText"/>
        <w:spacing w:before="10"/>
        <w:rPr>
          <w:sz w:val="24"/>
        </w:rPr>
      </w:pPr>
    </w:p>
    <w:p>
      <w:pPr>
        <w:pStyle w:val="BodyText"/>
        <w:spacing w:line="360" w:lineRule="auto" w:before="1"/>
        <w:ind w:left="138" w:right="871"/>
        <w:jc w:val="both"/>
      </w:pPr>
      <w:r>
        <w:rPr/>
        <w:t>Za</w:t>
      </w:r>
      <w:r>
        <w:rPr>
          <w:spacing w:val="-15"/>
        </w:rPr>
        <w:t> </w:t>
      </w:r>
      <w:r>
        <w:rPr/>
        <w:t>osnovne</w:t>
      </w:r>
      <w:r>
        <w:rPr>
          <w:spacing w:val="-15"/>
        </w:rPr>
        <w:t> </w:t>
      </w:r>
      <w:r>
        <w:rPr/>
        <w:t>škole</w:t>
      </w:r>
      <w:r>
        <w:rPr>
          <w:spacing w:val="-14"/>
        </w:rPr>
        <w:t> </w:t>
      </w:r>
      <w:r>
        <w:rPr/>
        <w:t>u</w:t>
      </w:r>
      <w:r>
        <w:rPr>
          <w:spacing w:val="-14"/>
        </w:rPr>
        <w:t> </w:t>
      </w:r>
      <w:r>
        <w:rPr/>
        <w:t>kojima</w:t>
      </w:r>
      <w:r>
        <w:rPr>
          <w:spacing w:val="-15"/>
        </w:rPr>
        <w:t> </w:t>
      </w:r>
      <w:r>
        <w:rPr/>
        <w:t>se</w:t>
      </w:r>
      <w:r>
        <w:rPr>
          <w:spacing w:val="-14"/>
        </w:rPr>
        <w:t> </w:t>
      </w:r>
      <w:r>
        <w:rPr/>
        <w:t>izvodi</w:t>
      </w:r>
      <w:r>
        <w:rPr>
          <w:spacing w:val="-15"/>
        </w:rPr>
        <w:t> </w:t>
      </w:r>
      <w:r>
        <w:rPr/>
        <w:t>produženi</w:t>
      </w:r>
      <w:r>
        <w:rPr>
          <w:spacing w:val="-14"/>
        </w:rPr>
        <w:t> </w:t>
      </w:r>
      <w:r>
        <w:rPr/>
        <w:t>boravak</w:t>
      </w:r>
      <w:r>
        <w:rPr>
          <w:spacing w:val="-14"/>
        </w:rPr>
        <w:t> </w:t>
      </w:r>
      <w:r>
        <w:rPr/>
        <w:t>i/ili</w:t>
      </w:r>
      <w:r>
        <w:rPr>
          <w:spacing w:val="-15"/>
        </w:rPr>
        <w:t> </w:t>
      </w:r>
      <w:r>
        <w:rPr/>
        <w:t>produženi</w:t>
      </w:r>
      <w:r>
        <w:rPr>
          <w:spacing w:val="-17"/>
        </w:rPr>
        <w:t> </w:t>
      </w:r>
      <w:r>
        <w:rPr/>
        <w:t>stručni</w:t>
      </w:r>
      <w:r>
        <w:rPr>
          <w:spacing w:val="-13"/>
        </w:rPr>
        <w:t> </w:t>
      </w:r>
      <w:r>
        <w:rPr/>
        <w:t>postupak,</w:t>
      </w:r>
      <w:r>
        <w:rPr>
          <w:spacing w:val="-15"/>
        </w:rPr>
        <w:t> </w:t>
      </w:r>
      <w:r>
        <w:rPr/>
        <w:t>s</w:t>
      </w:r>
      <w:r>
        <w:rPr>
          <w:spacing w:val="-13"/>
        </w:rPr>
        <w:t> </w:t>
      </w:r>
      <w:r>
        <w:rPr/>
        <w:t>obzirom da je u </w:t>
      </w:r>
      <w:hyperlink r:id="rId26">
        <w:r>
          <w:rPr>
            <w:color w:val="0462C1"/>
            <w:u w:val="single" w:color="0462C1"/>
          </w:rPr>
          <w:t>Uputama</w:t>
        </w:r>
        <w:r>
          <w:rPr>
            <w:color w:val="0462C1"/>
          </w:rPr>
          <w:t> </w:t>
        </w:r>
      </w:hyperlink>
      <w:r>
        <w:rPr/>
        <w:t>preporučeno ne spajati učenike različitih razrednih odjela, potrebno je utvrditi potrebe roditelja i u dogovoru s osnivačima i jedinicama lokalne samouprave razmotriti može li se i na koji način povećati broj odgojno-obrazovnih skupina, ali sam ako za navedeno postoje prostorni uvjeti. Ukoliko osnivač nije u mogućnosti osigurati produženi boravak za sve učenike koji su iskazali interes za takav oblik odgojno-obrazovnog rada, preporuka je da se organizira boravak za niže razrede (I. i II.) a za ostale razrede prema prostornim uvjetima i mogućnosti osnivača.</w:t>
      </w:r>
    </w:p>
    <w:p>
      <w:pPr>
        <w:pStyle w:val="BodyText"/>
        <w:spacing w:before="10"/>
        <w:rPr>
          <w:sz w:val="24"/>
        </w:rPr>
      </w:pPr>
    </w:p>
    <w:p>
      <w:pPr>
        <w:pStyle w:val="BodyText"/>
        <w:spacing w:line="360" w:lineRule="auto"/>
        <w:ind w:left="138" w:right="870"/>
        <w:jc w:val="both"/>
      </w:pPr>
      <w:r>
        <w:rPr/>
        <w:t>Iznimno, kako bi se djeci omogućilo uključivanje u program produženog boravka, moguće je u školi koja ima prostoriju veće površine postaviti prozirne pregrade koje će omogućiti odvajanje učenika</w:t>
      </w:r>
      <w:r>
        <w:rPr>
          <w:spacing w:val="-7"/>
        </w:rPr>
        <w:t> </w:t>
      </w:r>
      <w:r>
        <w:rPr/>
        <w:t>različitih</w:t>
      </w:r>
      <w:r>
        <w:rPr>
          <w:spacing w:val="-4"/>
        </w:rPr>
        <w:t> </w:t>
      </w:r>
      <w:r>
        <w:rPr/>
        <w:t>odgojno-obrazovnih</w:t>
      </w:r>
      <w:r>
        <w:rPr>
          <w:spacing w:val="-7"/>
        </w:rPr>
        <w:t> </w:t>
      </w:r>
      <w:r>
        <w:rPr/>
        <w:t>skupina,</w:t>
      </w:r>
      <w:r>
        <w:rPr>
          <w:spacing w:val="-6"/>
        </w:rPr>
        <w:t> </w:t>
      </w:r>
      <w:r>
        <w:rPr/>
        <w:t>ali</w:t>
      </w:r>
      <w:r>
        <w:rPr>
          <w:spacing w:val="-5"/>
        </w:rPr>
        <w:t> </w:t>
      </w:r>
      <w:r>
        <w:rPr/>
        <w:t>samo</w:t>
      </w:r>
      <w:r>
        <w:rPr>
          <w:spacing w:val="-7"/>
        </w:rPr>
        <w:t> </w:t>
      </w:r>
      <w:r>
        <w:rPr/>
        <w:t>na</w:t>
      </w:r>
      <w:r>
        <w:rPr>
          <w:spacing w:val="-6"/>
        </w:rPr>
        <w:t> </w:t>
      </w:r>
      <w:r>
        <w:rPr/>
        <w:t>način</w:t>
      </w:r>
      <w:r>
        <w:rPr>
          <w:spacing w:val="-5"/>
        </w:rPr>
        <w:t> </w:t>
      </w:r>
      <w:r>
        <w:rPr/>
        <w:t>da</w:t>
      </w:r>
      <w:r>
        <w:rPr>
          <w:spacing w:val="-6"/>
        </w:rPr>
        <w:t> </w:t>
      </w:r>
      <w:r>
        <w:rPr/>
        <w:t>ne</w:t>
      </w:r>
      <w:r>
        <w:rPr>
          <w:spacing w:val="-8"/>
        </w:rPr>
        <w:t> </w:t>
      </w:r>
      <w:r>
        <w:rPr/>
        <w:t>dolazi</w:t>
      </w:r>
      <w:r>
        <w:rPr>
          <w:spacing w:val="-5"/>
        </w:rPr>
        <w:t> </w:t>
      </w:r>
      <w:r>
        <w:rPr/>
        <w:t>do</w:t>
      </w:r>
      <w:r>
        <w:rPr>
          <w:spacing w:val="-7"/>
        </w:rPr>
        <w:t> </w:t>
      </w:r>
      <w:r>
        <w:rPr/>
        <w:t>kontakta</w:t>
      </w:r>
      <w:r>
        <w:rPr>
          <w:spacing w:val="-4"/>
        </w:rPr>
        <w:t> </w:t>
      </w:r>
      <w:r>
        <w:rPr/>
        <w:t>učenika različitih</w:t>
      </w:r>
      <w:r>
        <w:rPr>
          <w:spacing w:val="29"/>
        </w:rPr>
        <w:t> </w:t>
      </w:r>
      <w:r>
        <w:rPr/>
        <w:t>razrednih</w:t>
      </w:r>
      <w:r>
        <w:rPr>
          <w:spacing w:val="30"/>
        </w:rPr>
        <w:t> </w:t>
      </w:r>
      <w:r>
        <w:rPr/>
        <w:t>odjela</w:t>
      </w:r>
      <w:r>
        <w:rPr>
          <w:spacing w:val="28"/>
        </w:rPr>
        <w:t> </w:t>
      </w:r>
      <w:r>
        <w:rPr/>
        <w:t>(rad</w:t>
      </w:r>
      <w:r>
        <w:rPr>
          <w:spacing w:val="30"/>
        </w:rPr>
        <w:t> </w:t>
      </w:r>
      <w:r>
        <w:rPr/>
        <w:t>je</w:t>
      </w:r>
      <w:r>
        <w:rPr>
          <w:spacing w:val="28"/>
        </w:rPr>
        <w:t> </w:t>
      </w:r>
      <w:r>
        <w:rPr/>
        <w:t>potrebno</w:t>
      </w:r>
      <w:r>
        <w:rPr>
          <w:spacing w:val="28"/>
        </w:rPr>
        <w:t> </w:t>
      </w:r>
      <w:r>
        <w:rPr/>
        <w:t>organizirati</w:t>
      </w:r>
      <w:r>
        <w:rPr>
          <w:spacing w:val="25"/>
        </w:rPr>
        <w:t> </w:t>
      </w:r>
      <w:r>
        <w:rPr/>
        <w:t>na</w:t>
      </w:r>
      <w:r>
        <w:rPr>
          <w:spacing w:val="28"/>
        </w:rPr>
        <w:t> </w:t>
      </w:r>
      <w:r>
        <w:rPr/>
        <w:t>način</w:t>
      </w:r>
      <w:r>
        <w:rPr>
          <w:spacing w:val="30"/>
        </w:rPr>
        <w:t> </w:t>
      </w:r>
      <w:r>
        <w:rPr/>
        <w:t>da</w:t>
      </w:r>
      <w:r>
        <w:rPr>
          <w:spacing w:val="29"/>
        </w:rPr>
        <w:t> </w:t>
      </w:r>
      <w:r>
        <w:rPr/>
        <w:t>učitelj</w:t>
      </w:r>
      <w:r>
        <w:rPr>
          <w:spacing w:val="26"/>
        </w:rPr>
        <w:t> </w:t>
      </w:r>
      <w:r>
        <w:rPr/>
        <w:t>može</w:t>
      </w:r>
      <w:r>
        <w:rPr>
          <w:spacing w:val="29"/>
        </w:rPr>
        <w:t> </w:t>
      </w:r>
      <w:r>
        <w:rPr/>
        <w:t>vidjeti</w:t>
      </w:r>
      <w:r>
        <w:rPr>
          <w:spacing w:val="29"/>
        </w:rPr>
        <w:t> </w:t>
      </w:r>
      <w:r>
        <w:rPr/>
        <w:t>svakog</w:t>
      </w:r>
    </w:p>
    <w:p>
      <w:pPr>
        <w:spacing w:after="0" w:line="360" w:lineRule="auto"/>
        <w:jc w:val="both"/>
        <w:sectPr>
          <w:pgSz w:w="11910" w:h="16840"/>
          <w:pgMar w:header="0" w:footer="919" w:top="1340" w:bottom="1180" w:left="1660" w:right="920"/>
        </w:sectPr>
      </w:pPr>
    </w:p>
    <w:p>
      <w:pPr>
        <w:pStyle w:val="BodyText"/>
        <w:spacing w:line="360" w:lineRule="auto" w:before="79"/>
        <w:ind w:left="138"/>
      </w:pPr>
      <w:r>
        <w:rPr/>
        <w:t>učenika a učenici međusobno mogu komunicirati pri čemu je potrebno voditi računa i o mjerama propisanima </w:t>
      </w:r>
      <w:hyperlink r:id="rId26">
        <w:r>
          <w:rPr>
            <w:color w:val="0462C1"/>
            <w:u w:val="single" w:color="0462C1"/>
          </w:rPr>
          <w:t>Uputama</w:t>
        </w:r>
      </w:hyperlink>
      <w:r>
        <w:rPr/>
        <w:t>).</w:t>
      </w:r>
    </w:p>
    <w:p>
      <w:pPr>
        <w:pStyle w:val="BodyText"/>
        <w:spacing w:before="11"/>
        <w:rPr>
          <w:sz w:val="15"/>
        </w:rPr>
      </w:pPr>
    </w:p>
    <w:p>
      <w:pPr>
        <w:pStyle w:val="BodyText"/>
        <w:spacing w:before="100"/>
        <w:ind w:left="138"/>
      </w:pPr>
      <w:r>
        <w:rPr/>
        <w:t>Za lijepog vremena učenici uključeni u produženi boravak mogu boraviti i na otvorenom.</w:t>
      </w:r>
    </w:p>
    <w:p>
      <w:pPr>
        <w:pStyle w:val="BodyText"/>
        <w:rPr>
          <w:sz w:val="20"/>
        </w:rPr>
      </w:pPr>
    </w:p>
    <w:p>
      <w:pPr>
        <w:pStyle w:val="BodyText"/>
        <w:spacing w:before="7"/>
        <w:rPr>
          <w:sz w:val="19"/>
        </w:rPr>
      </w:pPr>
      <w:r>
        <w:rPr/>
        <w:pict>
          <v:line style="position:absolute;mso-position-horizontal-relative:page;mso-position-vertical-relative:paragraph;z-index:-251600896;mso-wrap-distance-left:0;mso-wrap-distance-right:0" from="131.059998pt,13.2525pt" to="463.889998pt,13.2525pt" stroked="true" strokeweight=".48pt" strokecolor="#5b9bd4">
            <v:stroke dashstyle="solid"/>
            <w10:wrap type="topAndBottom"/>
          </v:line>
        </w:pict>
      </w:r>
    </w:p>
    <w:p>
      <w:pPr>
        <w:pStyle w:val="Heading3"/>
        <w:spacing w:before="171"/>
        <w:ind w:left="1338"/>
      </w:pPr>
      <w:bookmarkStart w:name="_bookmark32" w:id="33"/>
      <w:bookmarkEnd w:id="33"/>
      <w:r>
        <w:rPr/>
      </w:r>
      <w:r>
        <w:rPr>
          <w:color w:val="5B9BD4"/>
        </w:rPr>
        <w:t>Zaduženja učitelja i nastavnika u školskim ustanovama</w:t>
      </w:r>
    </w:p>
    <w:p>
      <w:pPr>
        <w:pStyle w:val="BodyText"/>
        <w:spacing w:before="7"/>
        <w:rPr>
          <w:sz w:val="16"/>
        </w:rPr>
      </w:pPr>
      <w:r>
        <w:rPr/>
        <w:pict>
          <v:line style="position:absolute;mso-position-horizontal-relative:page;mso-position-vertical-relative:paragraph;z-index:-251599872;mso-wrap-distance-left:0;mso-wrap-distance-right:0" from="131.059998pt,11.56pt" to="463.889998pt,11.56pt" stroked="true" strokeweight=".48pt" strokecolor="#5b9bd4">
            <v:stroke dashstyle="solid"/>
            <w10:wrap type="topAndBottom"/>
          </v:line>
        </w:pict>
      </w:r>
    </w:p>
    <w:p>
      <w:pPr>
        <w:pStyle w:val="BodyText"/>
        <w:rPr>
          <w:sz w:val="20"/>
        </w:rPr>
      </w:pPr>
    </w:p>
    <w:p>
      <w:pPr>
        <w:pStyle w:val="BodyText"/>
        <w:spacing w:before="9"/>
        <w:rPr>
          <w:sz w:val="19"/>
        </w:rPr>
      </w:pPr>
    </w:p>
    <w:p>
      <w:pPr>
        <w:pStyle w:val="BodyText"/>
        <w:spacing w:line="360" w:lineRule="auto"/>
        <w:ind w:left="138" w:right="871"/>
        <w:jc w:val="both"/>
      </w:pPr>
      <w:r>
        <w:rPr/>
        <w:t>Zaduženja učitelja/nastavnika i stručnih suradnika potrebno je pripremiti u skladu s propisima. Dakle, učitelj/nastavnik zadužuje se na isti način kao da nema epidemije COVID-19, ali </w:t>
      </w:r>
      <w:r>
        <w:rPr>
          <w:b/>
        </w:rPr>
        <w:t>svaki bi učitelj/nastavnik trebao biti spreman i na promjene </w:t>
      </w:r>
      <w:r>
        <w:rPr/>
        <w:t>kao što su zamjene kolega, promjena modela izvođenja odgojno-obrazovnoga rada i sl.</w:t>
      </w:r>
    </w:p>
    <w:p>
      <w:pPr>
        <w:pStyle w:val="BodyText"/>
        <w:spacing w:before="1"/>
        <w:rPr>
          <w:sz w:val="25"/>
        </w:rPr>
      </w:pPr>
    </w:p>
    <w:p>
      <w:pPr>
        <w:pStyle w:val="BodyText"/>
        <w:spacing w:line="360" w:lineRule="auto"/>
        <w:ind w:left="138" w:right="872"/>
        <w:jc w:val="both"/>
      </w:pPr>
      <w:r>
        <w:rPr/>
        <w:t>Za</w:t>
      </w:r>
      <w:r>
        <w:rPr>
          <w:spacing w:val="-11"/>
        </w:rPr>
        <w:t> </w:t>
      </w:r>
      <w:r>
        <w:rPr/>
        <w:t>izradu</w:t>
      </w:r>
      <w:r>
        <w:rPr>
          <w:spacing w:val="-9"/>
        </w:rPr>
        <w:t> </w:t>
      </w:r>
      <w:r>
        <w:rPr/>
        <w:t>zaduženja</w:t>
      </w:r>
      <w:r>
        <w:rPr>
          <w:spacing w:val="-11"/>
        </w:rPr>
        <w:t> </w:t>
      </w:r>
      <w:r>
        <w:rPr/>
        <w:t>učitelja/nastavnika</w:t>
      </w:r>
      <w:r>
        <w:rPr>
          <w:spacing w:val="-10"/>
        </w:rPr>
        <w:t> </w:t>
      </w:r>
      <w:r>
        <w:rPr/>
        <w:t>i</w:t>
      </w:r>
      <w:r>
        <w:rPr>
          <w:spacing w:val="-12"/>
        </w:rPr>
        <w:t> </w:t>
      </w:r>
      <w:r>
        <w:rPr/>
        <w:t>stručnih</w:t>
      </w:r>
      <w:r>
        <w:rPr>
          <w:spacing w:val="-11"/>
        </w:rPr>
        <w:t> </w:t>
      </w:r>
      <w:r>
        <w:rPr/>
        <w:t>suradnika,</w:t>
      </w:r>
      <w:r>
        <w:rPr>
          <w:spacing w:val="-10"/>
        </w:rPr>
        <w:t> </w:t>
      </w:r>
      <w:r>
        <w:rPr/>
        <w:t>ali</w:t>
      </w:r>
      <w:r>
        <w:rPr>
          <w:spacing w:val="-9"/>
        </w:rPr>
        <w:t> </w:t>
      </w:r>
      <w:r>
        <w:rPr/>
        <w:t>i</w:t>
      </w:r>
      <w:r>
        <w:rPr>
          <w:spacing w:val="-10"/>
        </w:rPr>
        <w:t> </w:t>
      </w:r>
      <w:r>
        <w:rPr/>
        <w:t>ostalih</w:t>
      </w:r>
      <w:r>
        <w:rPr>
          <w:spacing w:val="-8"/>
        </w:rPr>
        <w:t> </w:t>
      </w:r>
      <w:r>
        <w:rPr/>
        <w:t>zaposlenika</w:t>
      </w:r>
      <w:r>
        <w:rPr>
          <w:spacing w:val="-13"/>
        </w:rPr>
        <w:t> </w:t>
      </w:r>
      <w:r>
        <w:rPr/>
        <w:t>ravnatelj</w:t>
      </w:r>
      <w:r>
        <w:rPr>
          <w:spacing w:val="-9"/>
        </w:rPr>
        <w:t> </w:t>
      </w:r>
      <w:r>
        <w:rPr/>
        <w:t>treba </w:t>
      </w:r>
      <w:r>
        <w:rPr>
          <w:b/>
        </w:rPr>
        <w:t>imati podatke o zaposlenicima koji neće biti u mogućnosti izvoditi nastavu u školi</w:t>
      </w:r>
      <w:r>
        <w:rPr/>
        <w:t>. Popis izrazito vulnerabilnih skupina bolesti i zdravstvenih stanja i uvjeti za njihov boravak u školi sukladan je pravilima liječničke struke. Za svaku izrazito vulnerabilnu osobu ili osobu koja dijeli kućanstvo</w:t>
      </w:r>
      <w:r>
        <w:rPr>
          <w:spacing w:val="-15"/>
        </w:rPr>
        <w:t> </w:t>
      </w:r>
      <w:r>
        <w:rPr/>
        <w:t>s</w:t>
      </w:r>
      <w:r>
        <w:rPr>
          <w:spacing w:val="-14"/>
        </w:rPr>
        <w:t> </w:t>
      </w:r>
      <w:r>
        <w:rPr/>
        <w:t>izrazito</w:t>
      </w:r>
      <w:r>
        <w:rPr>
          <w:spacing w:val="-14"/>
        </w:rPr>
        <w:t> </w:t>
      </w:r>
      <w:r>
        <w:rPr/>
        <w:t>vulnerabilnom</w:t>
      </w:r>
      <w:r>
        <w:rPr>
          <w:spacing w:val="-15"/>
        </w:rPr>
        <w:t> </w:t>
      </w:r>
      <w:r>
        <w:rPr/>
        <w:t>osobom,</w:t>
      </w:r>
      <w:r>
        <w:rPr>
          <w:spacing w:val="-15"/>
        </w:rPr>
        <w:t> </w:t>
      </w:r>
      <w:r>
        <w:rPr/>
        <w:t>potrebno</w:t>
      </w:r>
      <w:r>
        <w:rPr>
          <w:spacing w:val="-14"/>
        </w:rPr>
        <w:t> </w:t>
      </w:r>
      <w:r>
        <w:rPr/>
        <w:t>je</w:t>
      </w:r>
      <w:r>
        <w:rPr>
          <w:spacing w:val="-16"/>
        </w:rPr>
        <w:t> </w:t>
      </w:r>
      <w:r>
        <w:rPr/>
        <w:t>pojedinačno</w:t>
      </w:r>
      <w:r>
        <w:rPr>
          <w:spacing w:val="-14"/>
        </w:rPr>
        <w:t> </w:t>
      </w:r>
      <w:r>
        <w:rPr/>
        <w:t>razmotriti</w:t>
      </w:r>
      <w:r>
        <w:rPr>
          <w:spacing w:val="-15"/>
        </w:rPr>
        <w:t> </w:t>
      </w:r>
      <w:r>
        <w:rPr/>
        <w:t>situaciju</w:t>
      </w:r>
      <w:r>
        <w:rPr>
          <w:spacing w:val="-15"/>
        </w:rPr>
        <w:t> </w:t>
      </w:r>
      <w:r>
        <w:rPr/>
        <w:t>uzimajući u obzir aktualnu epidemiološku situaciju. Odluku o tome donosi liječnik primarne zdravstvene zaštite kao i o eventualnim drugim posebnim mjerama zaštite poput nošenja maske i</w:t>
      </w:r>
      <w:r>
        <w:rPr>
          <w:spacing w:val="-19"/>
        </w:rPr>
        <w:t> </w:t>
      </w:r>
      <w:r>
        <w:rPr/>
        <w:t>sl.</w:t>
      </w:r>
    </w:p>
    <w:p>
      <w:pPr>
        <w:pStyle w:val="BodyText"/>
        <w:spacing w:before="9"/>
        <w:rPr>
          <w:sz w:val="24"/>
        </w:rPr>
      </w:pPr>
    </w:p>
    <w:p>
      <w:pPr>
        <w:pStyle w:val="BodyText"/>
        <w:spacing w:line="360" w:lineRule="auto"/>
        <w:ind w:left="138" w:right="872"/>
        <w:jc w:val="both"/>
      </w:pPr>
      <w:r>
        <w:rPr/>
        <w:t>Učitelji/nastavnici koji spadaju u izrazito vulnerabilne skupine mogu, sukladno nastavnom predmetu, ali i dobi učenika koje poučavaju, izvoditi nastavu na daljinu u skladu s potrebama i mogućnostima o čemu odlučuje ravnatelj.</w:t>
      </w:r>
    </w:p>
    <w:p>
      <w:pPr>
        <w:pStyle w:val="BodyText"/>
        <w:rPr>
          <w:sz w:val="25"/>
        </w:rPr>
      </w:pPr>
    </w:p>
    <w:p>
      <w:pPr>
        <w:pStyle w:val="BodyText"/>
        <w:spacing w:line="360" w:lineRule="auto"/>
        <w:ind w:left="138" w:right="870"/>
        <w:jc w:val="both"/>
      </w:pPr>
      <w:r>
        <w:rPr/>
        <w:t>Učeniku koji ne može ili ne smije u školu i koji će duže izbivati s nastave te mu za rad treba </w:t>
      </w:r>
      <w:r>
        <w:rPr>
          <w:b/>
        </w:rPr>
        <w:t>računalo/tablet i pristup internetu</w:t>
      </w:r>
      <w:r>
        <w:rPr/>
        <w:t>, škola će iste u dogovoru s roditeljima dostaviti (ukoliko za to postoji potreba) te će ih učenik </w:t>
      </w:r>
      <w:r>
        <w:rPr>
          <w:b/>
        </w:rPr>
        <w:t>koristiti tijekom izbivanja s nastave u školi, a po povratku u školu vratiti</w:t>
      </w:r>
      <w:r>
        <w:rPr/>
        <w:t>. Među učenicima koji neće moći u školu, sigurno će biti i onih koji se ne znaju služiti</w:t>
      </w:r>
      <w:r>
        <w:rPr>
          <w:spacing w:val="-17"/>
        </w:rPr>
        <w:t> </w:t>
      </w:r>
      <w:r>
        <w:rPr/>
        <w:t>različitim</w:t>
      </w:r>
      <w:r>
        <w:rPr>
          <w:spacing w:val="-15"/>
        </w:rPr>
        <w:t> </w:t>
      </w:r>
      <w:r>
        <w:rPr/>
        <w:t>alatima</w:t>
      </w:r>
      <w:r>
        <w:rPr>
          <w:spacing w:val="-16"/>
        </w:rPr>
        <w:t> </w:t>
      </w:r>
      <w:r>
        <w:rPr/>
        <w:t>te</w:t>
      </w:r>
      <w:r>
        <w:rPr>
          <w:spacing w:val="-17"/>
        </w:rPr>
        <w:t> </w:t>
      </w:r>
      <w:r>
        <w:rPr/>
        <w:t>će</w:t>
      </w:r>
      <w:r>
        <w:rPr>
          <w:spacing w:val="-14"/>
        </w:rPr>
        <w:t> </w:t>
      </w:r>
      <w:r>
        <w:rPr/>
        <w:t>im</w:t>
      </w:r>
      <w:r>
        <w:rPr>
          <w:spacing w:val="-16"/>
        </w:rPr>
        <w:t> </w:t>
      </w:r>
      <w:r>
        <w:rPr/>
        <w:t>trebati</w:t>
      </w:r>
      <w:r>
        <w:rPr>
          <w:spacing w:val="-17"/>
        </w:rPr>
        <w:t> </w:t>
      </w:r>
      <w:r>
        <w:rPr/>
        <w:t>omogućiti</w:t>
      </w:r>
      <w:r>
        <w:rPr>
          <w:spacing w:val="-16"/>
        </w:rPr>
        <w:t> </w:t>
      </w:r>
      <w:r>
        <w:rPr/>
        <w:t>pomoć</w:t>
      </w:r>
      <w:r>
        <w:rPr>
          <w:spacing w:val="-16"/>
        </w:rPr>
        <w:t> </w:t>
      </w:r>
      <w:r>
        <w:rPr/>
        <w:t>i</w:t>
      </w:r>
      <w:r>
        <w:rPr>
          <w:spacing w:val="-19"/>
        </w:rPr>
        <w:t> </w:t>
      </w:r>
      <w:r>
        <w:rPr/>
        <w:t>potporu.</w:t>
      </w:r>
      <w:r>
        <w:rPr>
          <w:spacing w:val="-16"/>
        </w:rPr>
        <w:t> </w:t>
      </w:r>
      <w:r>
        <w:rPr/>
        <w:t>Zbog</w:t>
      </w:r>
      <w:r>
        <w:rPr>
          <w:spacing w:val="-18"/>
        </w:rPr>
        <w:t> </w:t>
      </w:r>
      <w:r>
        <w:rPr/>
        <w:t>sigurnosti,</w:t>
      </w:r>
      <w:r>
        <w:rPr>
          <w:spacing w:val="-17"/>
        </w:rPr>
        <w:t> </w:t>
      </w:r>
      <w:r>
        <w:rPr/>
        <w:t>najvjerojatnije neće biti moguća pomoć u domu, ali ona se treba ostvariti komunikacijom</w:t>
      </w:r>
      <w:r>
        <w:rPr>
          <w:spacing w:val="-13"/>
        </w:rPr>
        <w:t> </w:t>
      </w:r>
      <w:r>
        <w:rPr/>
        <w:t>uživo.</w:t>
      </w:r>
    </w:p>
    <w:p>
      <w:pPr>
        <w:spacing w:after="0" w:line="360" w:lineRule="auto"/>
        <w:jc w:val="both"/>
        <w:sectPr>
          <w:pgSz w:w="11910" w:h="16840"/>
          <w:pgMar w:header="0" w:footer="919" w:top="1340" w:bottom="1180" w:left="1660" w:right="920"/>
        </w:sectPr>
      </w:pPr>
    </w:p>
    <w:p>
      <w:pPr>
        <w:pStyle w:val="BodyText"/>
        <w:spacing w:line="20" w:lineRule="exact"/>
        <w:ind w:left="965"/>
        <w:rPr>
          <w:sz w:val="2"/>
        </w:rPr>
      </w:pPr>
      <w:r>
        <w:rPr>
          <w:sz w:val="2"/>
        </w:rPr>
        <w:pict>
          <v:group style="width:332.35pt;height:.5pt;mso-position-horizontal-relative:char;mso-position-vertical-relative:line" coordorigin="0,0" coordsize="6647,10">
            <v:line style="position:absolute" from="0,5" to="6647,5" stroked="true" strokeweight=".48pt" strokecolor="#5b9bd4">
              <v:stroke dashstyle="solid"/>
            </v:line>
          </v:group>
        </w:pict>
      </w:r>
      <w:r>
        <w:rPr>
          <w:sz w:val="2"/>
        </w:rPr>
      </w:r>
    </w:p>
    <w:p>
      <w:pPr>
        <w:pStyle w:val="BodyText"/>
        <w:spacing w:before="11"/>
        <w:rPr>
          <w:sz w:val="7"/>
        </w:rPr>
      </w:pPr>
    </w:p>
    <w:p>
      <w:pPr>
        <w:pStyle w:val="Heading3"/>
        <w:ind w:left="3100"/>
      </w:pPr>
      <w:bookmarkStart w:name="_bookmark33" w:id="34"/>
      <w:bookmarkEnd w:id="34"/>
      <w:r>
        <w:rPr/>
      </w:r>
      <w:r>
        <w:rPr>
          <w:color w:val="5B9BD4"/>
        </w:rPr>
        <w:t>Preporuke za roditelje</w:t>
      </w:r>
    </w:p>
    <w:p>
      <w:pPr>
        <w:pStyle w:val="BodyText"/>
        <w:spacing w:before="7"/>
        <w:rPr>
          <w:sz w:val="16"/>
        </w:rPr>
      </w:pPr>
      <w:r>
        <w:rPr/>
        <w:pict>
          <v:line style="position:absolute;mso-position-horizontal-relative:page;mso-position-vertical-relative:paragraph;z-index:-251597824;mso-wrap-distance-left:0;mso-wrap-distance-right:0" from="131.539993pt,11.5925pt" to="463.889993pt,11.5925pt" stroked="true" strokeweight=".48pt" strokecolor="#5b9bd4">
            <v:stroke dashstyle="solid"/>
            <w10:wrap type="topAndBottom"/>
          </v:line>
        </w:pict>
      </w:r>
    </w:p>
    <w:p>
      <w:pPr>
        <w:pStyle w:val="BodyText"/>
        <w:rPr>
          <w:sz w:val="20"/>
        </w:rPr>
      </w:pPr>
    </w:p>
    <w:p>
      <w:pPr>
        <w:pStyle w:val="BodyText"/>
        <w:spacing w:before="9"/>
        <w:rPr>
          <w:sz w:val="19"/>
        </w:rPr>
      </w:pPr>
    </w:p>
    <w:p>
      <w:pPr>
        <w:spacing w:line="360" w:lineRule="auto" w:before="0"/>
        <w:ind w:left="138" w:right="870" w:firstLine="0"/>
        <w:jc w:val="both"/>
        <w:rPr>
          <w:sz w:val="22"/>
        </w:rPr>
      </w:pPr>
      <w:r>
        <w:rPr>
          <w:sz w:val="22"/>
        </w:rPr>
        <w:t>U skladu s propisima rani i predškolski odgoj i obrazovanje nije obvezan izuzev programa predškole, ali osnovnoškolski odgoj i obrazovanje je obvezan. Epidemiolozi sustavno ukazuju na činjenicu</w:t>
      </w:r>
      <w:r>
        <w:rPr>
          <w:spacing w:val="-13"/>
          <w:sz w:val="22"/>
        </w:rPr>
        <w:t> </w:t>
      </w:r>
      <w:r>
        <w:rPr>
          <w:sz w:val="22"/>
        </w:rPr>
        <w:t>da</w:t>
      </w:r>
      <w:r>
        <w:rPr>
          <w:spacing w:val="-13"/>
          <w:sz w:val="22"/>
        </w:rPr>
        <w:t> </w:t>
      </w:r>
      <w:r>
        <w:rPr>
          <w:sz w:val="22"/>
        </w:rPr>
        <w:t>je</w:t>
      </w:r>
      <w:r>
        <w:rPr>
          <w:spacing w:val="-13"/>
          <w:sz w:val="22"/>
        </w:rPr>
        <w:t> </w:t>
      </w:r>
      <w:r>
        <w:rPr>
          <w:b/>
          <w:sz w:val="22"/>
        </w:rPr>
        <w:t>dijete/učenik</w:t>
      </w:r>
      <w:r>
        <w:rPr>
          <w:b/>
          <w:spacing w:val="-12"/>
          <w:sz w:val="22"/>
        </w:rPr>
        <w:t> </w:t>
      </w:r>
      <w:r>
        <w:rPr>
          <w:b/>
          <w:sz w:val="22"/>
        </w:rPr>
        <w:t>u</w:t>
      </w:r>
      <w:r>
        <w:rPr>
          <w:b/>
          <w:spacing w:val="-12"/>
          <w:sz w:val="22"/>
        </w:rPr>
        <w:t> </w:t>
      </w:r>
      <w:r>
        <w:rPr>
          <w:b/>
          <w:sz w:val="22"/>
        </w:rPr>
        <w:t>odgojno-obrazovnoj</w:t>
      </w:r>
      <w:r>
        <w:rPr>
          <w:b/>
          <w:spacing w:val="-14"/>
          <w:sz w:val="22"/>
        </w:rPr>
        <w:t> </w:t>
      </w:r>
      <w:r>
        <w:rPr>
          <w:b/>
          <w:sz w:val="22"/>
        </w:rPr>
        <w:t>ustanovi</w:t>
      </w:r>
      <w:r>
        <w:rPr>
          <w:b/>
          <w:spacing w:val="-14"/>
          <w:sz w:val="22"/>
        </w:rPr>
        <w:t> </w:t>
      </w:r>
      <w:r>
        <w:rPr>
          <w:b/>
          <w:sz w:val="22"/>
        </w:rPr>
        <w:t>siguran</w:t>
      </w:r>
      <w:r>
        <w:rPr>
          <w:b/>
          <w:spacing w:val="-14"/>
          <w:sz w:val="22"/>
        </w:rPr>
        <w:t> </w:t>
      </w:r>
      <w:r>
        <w:rPr>
          <w:b/>
          <w:sz w:val="22"/>
        </w:rPr>
        <w:t>kao</w:t>
      </w:r>
      <w:r>
        <w:rPr>
          <w:b/>
          <w:spacing w:val="-15"/>
          <w:sz w:val="22"/>
        </w:rPr>
        <w:t> </w:t>
      </w:r>
      <w:r>
        <w:rPr>
          <w:b/>
          <w:sz w:val="22"/>
        </w:rPr>
        <w:t>i</w:t>
      </w:r>
      <w:r>
        <w:rPr>
          <w:b/>
          <w:spacing w:val="-14"/>
          <w:sz w:val="22"/>
        </w:rPr>
        <w:t> </w:t>
      </w:r>
      <w:r>
        <w:rPr>
          <w:b/>
          <w:sz w:val="22"/>
        </w:rPr>
        <w:t>kod</w:t>
      </w:r>
      <w:r>
        <w:rPr>
          <w:b/>
          <w:spacing w:val="-13"/>
          <w:sz w:val="22"/>
        </w:rPr>
        <w:t> </w:t>
      </w:r>
      <w:r>
        <w:rPr>
          <w:b/>
          <w:sz w:val="22"/>
        </w:rPr>
        <w:t>kuće</w:t>
      </w:r>
      <w:r>
        <w:rPr>
          <w:sz w:val="22"/>
        </w:rPr>
        <w:t>.</w:t>
      </w:r>
      <w:r>
        <w:rPr>
          <w:spacing w:val="-12"/>
          <w:sz w:val="22"/>
        </w:rPr>
        <w:t> </w:t>
      </w:r>
      <w:r>
        <w:rPr>
          <w:sz w:val="22"/>
        </w:rPr>
        <w:t>Iznimka su </w:t>
      </w:r>
      <w:r>
        <w:rPr>
          <w:b/>
          <w:sz w:val="22"/>
        </w:rPr>
        <w:t>djeca/učenici koji spadaju u izrazito vulnerabilne skupine </w:t>
      </w:r>
      <w:r>
        <w:rPr>
          <w:sz w:val="22"/>
        </w:rPr>
        <w:t>za koje je u </w:t>
      </w:r>
      <w:hyperlink r:id="rId26">
        <w:r>
          <w:rPr>
            <w:color w:val="0462C1"/>
            <w:sz w:val="22"/>
            <w:u w:val="single" w:color="0462C1"/>
          </w:rPr>
          <w:t>Uputama</w:t>
        </w:r>
      </w:hyperlink>
      <w:r>
        <w:rPr>
          <w:color w:val="0462C1"/>
          <w:sz w:val="22"/>
        </w:rPr>
        <w:t> </w:t>
      </w:r>
      <w:r>
        <w:rPr>
          <w:sz w:val="22"/>
        </w:rPr>
        <w:t>preporučeno, da tijekom epidemije COVID- 19, nastavu </w:t>
      </w:r>
      <w:r>
        <w:rPr>
          <w:b/>
          <w:sz w:val="22"/>
        </w:rPr>
        <w:t>prate isključivo na</w:t>
      </w:r>
      <w:r>
        <w:rPr>
          <w:b/>
          <w:spacing w:val="-18"/>
          <w:sz w:val="22"/>
        </w:rPr>
        <w:t> </w:t>
      </w:r>
      <w:r>
        <w:rPr>
          <w:b/>
          <w:sz w:val="22"/>
        </w:rPr>
        <w:t>daljinu</w:t>
      </w:r>
      <w:r>
        <w:rPr>
          <w:sz w:val="22"/>
        </w:rPr>
        <w:t>.</w:t>
      </w:r>
    </w:p>
    <w:p>
      <w:pPr>
        <w:pStyle w:val="BodyText"/>
        <w:spacing w:before="11"/>
        <w:rPr>
          <w:sz w:val="24"/>
        </w:rPr>
      </w:pPr>
    </w:p>
    <w:p>
      <w:pPr>
        <w:pStyle w:val="BodyText"/>
        <w:spacing w:line="360" w:lineRule="auto"/>
        <w:ind w:left="138" w:right="870"/>
        <w:jc w:val="both"/>
      </w:pPr>
      <w:r>
        <w:rPr/>
        <w:t>Odgojitelji će roditeljima takve djece pružiti </w:t>
      </w:r>
      <w:r>
        <w:rPr>
          <w:b/>
        </w:rPr>
        <w:t>pomoć i podršku </w:t>
      </w:r>
      <w:r>
        <w:rPr/>
        <w:t>dvosmjernom komunikacijom vodeći računa o dobi djece, njihovim mogućnostima i sposobnostima. Škole će za takve učenike osigurati sudjelovanje u nastavi na daljinu i to ovisno o dobi te mogućnostima komunikacije i sposobnostima korištenja digitalnih alata učenika.</w:t>
      </w:r>
    </w:p>
    <w:p>
      <w:pPr>
        <w:pStyle w:val="BodyText"/>
        <w:spacing w:before="9"/>
        <w:rPr>
          <w:sz w:val="24"/>
        </w:rPr>
      </w:pPr>
    </w:p>
    <w:p>
      <w:pPr>
        <w:pStyle w:val="BodyText"/>
        <w:spacing w:line="360" w:lineRule="auto"/>
        <w:ind w:left="138" w:right="870"/>
        <w:jc w:val="both"/>
      </w:pPr>
      <w:r>
        <w:rPr/>
        <w:t>Za ostalu djecu/učenike nastava će se održavati </w:t>
      </w:r>
      <w:r>
        <w:rPr>
          <w:b/>
        </w:rPr>
        <w:t>u školi</w:t>
      </w:r>
      <w:r>
        <w:rPr/>
        <w:t>, a ako to epidemiološka situacija bude zahtijevala s ciljem smanjena komunikacije između većeg broja učenika, moguće je i izvođenje nastave po </w:t>
      </w:r>
      <w:r>
        <w:rPr>
          <w:b/>
        </w:rPr>
        <w:t>mješovitom modelu </w:t>
      </w:r>
      <w:r>
        <w:rPr/>
        <w:t>(dijelom u školi, dijelom na daljinu) ili u krajnjem slučaju samo </w:t>
      </w:r>
      <w:r>
        <w:rPr>
          <w:b/>
        </w:rPr>
        <w:t>na daljinu</w:t>
      </w:r>
      <w:r>
        <w:rPr/>
        <w:t>. Nastava uglavnom na daljinu planirana je i u slučaju potrebe izolacije dijela učenika, razrednih odjela ili čak cijele škole.</w:t>
      </w:r>
    </w:p>
    <w:p>
      <w:pPr>
        <w:pStyle w:val="BodyText"/>
        <w:spacing w:before="10"/>
        <w:rPr>
          <w:sz w:val="24"/>
        </w:rPr>
      </w:pPr>
    </w:p>
    <w:p>
      <w:pPr>
        <w:pStyle w:val="BodyText"/>
        <w:spacing w:line="360" w:lineRule="auto"/>
        <w:ind w:left="138" w:right="871"/>
        <w:jc w:val="both"/>
      </w:pPr>
      <w:r>
        <w:rPr/>
        <w:t>Zbog sigurnosti djece u dječjem vrtiću i školi, </w:t>
      </w:r>
      <w:hyperlink r:id="rId26">
        <w:r>
          <w:rPr>
            <w:color w:val="0462C1"/>
            <w:u w:val="single" w:color="0462C1"/>
          </w:rPr>
          <w:t>Uputama</w:t>
        </w:r>
        <w:r>
          <w:rPr>
            <w:color w:val="0462C1"/>
          </w:rPr>
          <w:t> </w:t>
        </w:r>
      </w:hyperlink>
      <w:r>
        <w:rPr/>
        <w:t>su preporučene mjere kojih se svi, a to znači i roditelji djece/učenika, trebaju pridržavati.</w:t>
      </w:r>
    </w:p>
    <w:p>
      <w:pPr>
        <w:pStyle w:val="BodyText"/>
        <w:spacing w:before="10"/>
        <w:rPr>
          <w:sz w:val="24"/>
        </w:rPr>
      </w:pPr>
    </w:p>
    <w:p>
      <w:pPr>
        <w:pStyle w:val="BodyText"/>
        <w:spacing w:line="360" w:lineRule="auto"/>
        <w:ind w:left="138" w:right="872"/>
        <w:jc w:val="both"/>
      </w:pPr>
      <w:r>
        <w:rPr/>
        <w:t>Roditelji djece/učenika koji su tijekom svibnja već bili uključeni u odgojno-obrazovni rad u ustanovama, </w:t>
      </w:r>
      <w:r>
        <w:rPr>
          <w:b/>
        </w:rPr>
        <w:t>upoznati su s mjerama </w:t>
      </w:r>
      <w:r>
        <w:rPr/>
        <w:t>vezanim uz dovođenje i odvođenje djece, potrebu mjerenja i evidentiranja temperature djeteta svakoga dana prije odlaska u ustanovu, pravila kojih se trebaju pridržavati (npr. fizički razmak, različito vrijeme ulaska u ustanovu i sl.).</w:t>
      </w:r>
    </w:p>
    <w:p>
      <w:pPr>
        <w:pStyle w:val="BodyText"/>
        <w:rPr>
          <w:sz w:val="25"/>
        </w:rPr>
      </w:pPr>
    </w:p>
    <w:p>
      <w:pPr>
        <w:pStyle w:val="BodyText"/>
        <w:spacing w:line="360" w:lineRule="auto" w:before="1"/>
        <w:ind w:left="138" w:right="870"/>
        <w:jc w:val="both"/>
      </w:pPr>
      <w:r>
        <w:rPr/>
        <w:t>Roditelji čija će djeca tek krenuti u dječji vrtić ili I. razred osnovne škole o mjerama kojih se potrebno pridržavati, mogu saznati iz </w:t>
      </w:r>
      <w:hyperlink r:id="rId26">
        <w:r>
          <w:rPr>
            <w:color w:val="0462C1"/>
            <w:u w:val="single" w:color="0462C1"/>
          </w:rPr>
          <w:t>Uputa</w:t>
        </w:r>
        <w:r>
          <w:rPr/>
          <w:t>, </w:t>
        </w:r>
      </w:hyperlink>
      <w:r>
        <w:rPr/>
        <w:t>a s istima će biti i upoznati prilikom polaska njihova djeteta u dječji vrtić ili školu.</w:t>
      </w:r>
    </w:p>
    <w:p>
      <w:pPr>
        <w:pStyle w:val="BodyText"/>
        <w:spacing w:before="8"/>
        <w:rPr>
          <w:sz w:val="24"/>
        </w:rPr>
      </w:pPr>
    </w:p>
    <w:p>
      <w:pPr>
        <w:spacing w:line="360" w:lineRule="auto" w:before="0"/>
        <w:ind w:left="138" w:right="870" w:firstLine="0"/>
        <w:jc w:val="both"/>
        <w:rPr>
          <w:sz w:val="22"/>
        </w:rPr>
      </w:pPr>
      <w:r>
        <w:rPr>
          <w:sz w:val="22"/>
        </w:rPr>
        <w:t>Roditeljima</w:t>
      </w:r>
      <w:r>
        <w:rPr>
          <w:spacing w:val="-9"/>
          <w:sz w:val="22"/>
        </w:rPr>
        <w:t> </w:t>
      </w:r>
      <w:r>
        <w:rPr>
          <w:sz w:val="22"/>
        </w:rPr>
        <w:t>starijih</w:t>
      </w:r>
      <w:r>
        <w:rPr>
          <w:spacing w:val="-8"/>
          <w:sz w:val="22"/>
        </w:rPr>
        <w:t> </w:t>
      </w:r>
      <w:r>
        <w:rPr>
          <w:sz w:val="22"/>
        </w:rPr>
        <w:t>učenika,</w:t>
      </w:r>
      <w:r>
        <w:rPr>
          <w:spacing w:val="-9"/>
          <w:sz w:val="22"/>
        </w:rPr>
        <w:t> </w:t>
      </w:r>
      <w:r>
        <w:rPr>
          <w:sz w:val="22"/>
        </w:rPr>
        <w:t>koji</w:t>
      </w:r>
      <w:r>
        <w:rPr>
          <w:spacing w:val="-9"/>
          <w:sz w:val="22"/>
        </w:rPr>
        <w:t> </w:t>
      </w:r>
      <w:r>
        <w:rPr>
          <w:sz w:val="22"/>
        </w:rPr>
        <w:t>su</w:t>
      </w:r>
      <w:r>
        <w:rPr>
          <w:spacing w:val="-7"/>
          <w:sz w:val="22"/>
        </w:rPr>
        <w:t> </w:t>
      </w:r>
      <w:r>
        <w:rPr>
          <w:sz w:val="22"/>
        </w:rPr>
        <w:t>nastavu</w:t>
      </w:r>
      <w:r>
        <w:rPr>
          <w:spacing w:val="-9"/>
          <w:sz w:val="22"/>
        </w:rPr>
        <w:t> </w:t>
      </w:r>
      <w:r>
        <w:rPr>
          <w:sz w:val="22"/>
        </w:rPr>
        <w:t>do</w:t>
      </w:r>
      <w:r>
        <w:rPr>
          <w:spacing w:val="-7"/>
          <w:sz w:val="22"/>
        </w:rPr>
        <w:t> </w:t>
      </w:r>
      <w:r>
        <w:rPr>
          <w:sz w:val="22"/>
        </w:rPr>
        <w:t>kraja</w:t>
      </w:r>
      <w:r>
        <w:rPr>
          <w:spacing w:val="-10"/>
          <w:sz w:val="22"/>
        </w:rPr>
        <w:t> </w:t>
      </w:r>
      <w:r>
        <w:rPr>
          <w:sz w:val="22"/>
        </w:rPr>
        <w:t>nastavne</w:t>
      </w:r>
      <w:r>
        <w:rPr>
          <w:spacing w:val="-9"/>
          <w:sz w:val="22"/>
        </w:rPr>
        <w:t> </w:t>
      </w:r>
      <w:r>
        <w:rPr>
          <w:sz w:val="22"/>
        </w:rPr>
        <w:t>godine</w:t>
      </w:r>
      <w:r>
        <w:rPr>
          <w:spacing w:val="-10"/>
          <w:sz w:val="22"/>
        </w:rPr>
        <w:t> </w:t>
      </w:r>
      <w:r>
        <w:rPr>
          <w:sz w:val="22"/>
        </w:rPr>
        <w:t>2019./2020.</w:t>
      </w:r>
      <w:r>
        <w:rPr>
          <w:spacing w:val="-8"/>
          <w:sz w:val="22"/>
        </w:rPr>
        <w:t> </w:t>
      </w:r>
      <w:r>
        <w:rPr>
          <w:sz w:val="22"/>
        </w:rPr>
        <w:t>pratili</w:t>
      </w:r>
      <w:r>
        <w:rPr>
          <w:spacing w:val="-8"/>
          <w:sz w:val="22"/>
        </w:rPr>
        <w:t> </w:t>
      </w:r>
      <w:r>
        <w:rPr>
          <w:sz w:val="22"/>
        </w:rPr>
        <w:t>na</w:t>
      </w:r>
      <w:r>
        <w:rPr>
          <w:spacing w:val="-8"/>
          <w:sz w:val="22"/>
        </w:rPr>
        <w:t> </w:t>
      </w:r>
      <w:r>
        <w:rPr>
          <w:sz w:val="22"/>
        </w:rPr>
        <w:t>daljinu, preporučuje sa da pravovremeno </w:t>
      </w:r>
      <w:r>
        <w:rPr>
          <w:b/>
          <w:sz w:val="22"/>
        </w:rPr>
        <w:t>prouče mjere i da ih se</w:t>
      </w:r>
      <w:r>
        <w:rPr>
          <w:b/>
          <w:spacing w:val="-14"/>
          <w:sz w:val="22"/>
        </w:rPr>
        <w:t> </w:t>
      </w:r>
      <w:r>
        <w:rPr>
          <w:b/>
          <w:sz w:val="22"/>
        </w:rPr>
        <w:t>pridržavaju</w:t>
      </w:r>
      <w:r>
        <w:rPr>
          <w:sz w:val="22"/>
        </w:rPr>
        <w:t>.</w:t>
      </w:r>
    </w:p>
    <w:p>
      <w:pPr>
        <w:pStyle w:val="BodyText"/>
        <w:spacing w:before="9"/>
        <w:rPr>
          <w:sz w:val="24"/>
        </w:rPr>
      </w:pPr>
    </w:p>
    <w:p>
      <w:pPr>
        <w:pStyle w:val="BodyText"/>
        <w:spacing w:line="360" w:lineRule="auto" w:before="1"/>
        <w:ind w:left="138" w:right="872"/>
        <w:jc w:val="both"/>
      </w:pPr>
      <w:r>
        <w:rPr/>
        <w:t>Roditelji moraju biti svjesni da se zbog epidemije treba strogo pridržavati mjera te da svako nepridržavanje istih utječe na povećanje rizika od zaraze.</w:t>
      </w:r>
    </w:p>
    <w:p>
      <w:pPr>
        <w:spacing w:after="0" w:line="360" w:lineRule="auto"/>
        <w:jc w:val="both"/>
        <w:sectPr>
          <w:pgSz w:w="11910" w:h="16840"/>
          <w:pgMar w:header="0" w:footer="919" w:top="1420" w:bottom="1180" w:left="1660" w:right="920"/>
        </w:sectPr>
      </w:pPr>
    </w:p>
    <w:p>
      <w:pPr>
        <w:spacing w:line="360" w:lineRule="auto" w:before="79"/>
        <w:ind w:left="138" w:right="870" w:firstLine="0"/>
        <w:jc w:val="both"/>
        <w:rPr>
          <w:sz w:val="22"/>
        </w:rPr>
      </w:pPr>
      <w:r>
        <w:rPr>
          <w:sz w:val="22"/>
        </w:rPr>
        <w:t>Stoga se roditeljima preporučuje da sa svojom djecom, bez obzira na dob djeteta</w:t>
      </w:r>
      <w:r>
        <w:rPr>
          <w:b/>
          <w:sz w:val="22"/>
        </w:rPr>
        <w:t>, što češće razgovaraju</w:t>
      </w:r>
      <w:r>
        <w:rPr>
          <w:b/>
          <w:spacing w:val="-16"/>
          <w:sz w:val="22"/>
        </w:rPr>
        <w:t> </w:t>
      </w:r>
      <w:r>
        <w:rPr>
          <w:b/>
          <w:sz w:val="22"/>
        </w:rPr>
        <w:t>o</w:t>
      </w:r>
      <w:r>
        <w:rPr>
          <w:b/>
          <w:spacing w:val="-16"/>
          <w:sz w:val="22"/>
        </w:rPr>
        <w:t> </w:t>
      </w:r>
      <w:r>
        <w:rPr>
          <w:b/>
          <w:sz w:val="22"/>
        </w:rPr>
        <w:t>onome</w:t>
      </w:r>
      <w:r>
        <w:rPr>
          <w:b/>
          <w:spacing w:val="-15"/>
          <w:sz w:val="22"/>
        </w:rPr>
        <w:t> </w:t>
      </w:r>
      <w:r>
        <w:rPr>
          <w:b/>
          <w:sz w:val="22"/>
        </w:rPr>
        <w:t>što</w:t>
      </w:r>
      <w:r>
        <w:rPr>
          <w:b/>
          <w:spacing w:val="-15"/>
          <w:sz w:val="22"/>
        </w:rPr>
        <w:t> </w:t>
      </w:r>
      <w:r>
        <w:rPr>
          <w:b/>
          <w:sz w:val="22"/>
        </w:rPr>
        <w:t>tabaju</w:t>
      </w:r>
      <w:r>
        <w:rPr>
          <w:b/>
          <w:spacing w:val="-13"/>
          <w:sz w:val="22"/>
        </w:rPr>
        <w:t> </w:t>
      </w:r>
      <w:r>
        <w:rPr>
          <w:b/>
          <w:sz w:val="22"/>
        </w:rPr>
        <w:t>činiti</w:t>
      </w:r>
      <w:r>
        <w:rPr>
          <w:b/>
          <w:spacing w:val="-16"/>
          <w:sz w:val="22"/>
        </w:rPr>
        <w:t> </w:t>
      </w:r>
      <w:r>
        <w:rPr>
          <w:b/>
          <w:sz w:val="22"/>
        </w:rPr>
        <w:t>da</w:t>
      </w:r>
      <w:r>
        <w:rPr>
          <w:b/>
          <w:spacing w:val="-14"/>
          <w:sz w:val="22"/>
        </w:rPr>
        <w:t> </w:t>
      </w:r>
      <w:r>
        <w:rPr>
          <w:b/>
          <w:sz w:val="22"/>
        </w:rPr>
        <w:t>zaštite</w:t>
      </w:r>
      <w:r>
        <w:rPr>
          <w:b/>
          <w:spacing w:val="-15"/>
          <w:sz w:val="22"/>
        </w:rPr>
        <w:t> </w:t>
      </w:r>
      <w:r>
        <w:rPr>
          <w:b/>
          <w:sz w:val="22"/>
        </w:rPr>
        <w:t>svoje,</w:t>
      </w:r>
      <w:r>
        <w:rPr>
          <w:b/>
          <w:spacing w:val="-17"/>
          <w:sz w:val="22"/>
        </w:rPr>
        <w:t> </w:t>
      </w:r>
      <w:r>
        <w:rPr>
          <w:b/>
          <w:sz w:val="22"/>
        </w:rPr>
        <w:t>ali</w:t>
      </w:r>
      <w:r>
        <w:rPr>
          <w:b/>
          <w:spacing w:val="-14"/>
          <w:sz w:val="22"/>
        </w:rPr>
        <w:t> </w:t>
      </w:r>
      <w:r>
        <w:rPr>
          <w:b/>
          <w:sz w:val="22"/>
        </w:rPr>
        <w:t>i</w:t>
      </w:r>
      <w:r>
        <w:rPr>
          <w:b/>
          <w:spacing w:val="-15"/>
          <w:sz w:val="22"/>
        </w:rPr>
        <w:t> </w:t>
      </w:r>
      <w:r>
        <w:rPr>
          <w:b/>
          <w:sz w:val="22"/>
        </w:rPr>
        <w:t>zdravlje</w:t>
      </w:r>
      <w:r>
        <w:rPr>
          <w:b/>
          <w:spacing w:val="-15"/>
          <w:sz w:val="22"/>
        </w:rPr>
        <w:t> </w:t>
      </w:r>
      <w:r>
        <w:rPr>
          <w:b/>
          <w:sz w:val="22"/>
        </w:rPr>
        <w:t>članova</w:t>
      </w:r>
      <w:r>
        <w:rPr>
          <w:b/>
          <w:spacing w:val="-17"/>
          <w:sz w:val="22"/>
        </w:rPr>
        <w:t> </w:t>
      </w:r>
      <w:r>
        <w:rPr>
          <w:b/>
          <w:sz w:val="22"/>
        </w:rPr>
        <w:t>obitelji,</w:t>
      </w:r>
      <w:r>
        <w:rPr>
          <w:b/>
          <w:spacing w:val="-14"/>
          <w:sz w:val="22"/>
        </w:rPr>
        <w:t> </w:t>
      </w:r>
      <w:r>
        <w:rPr>
          <w:b/>
          <w:sz w:val="22"/>
        </w:rPr>
        <w:t>vršnjaka </w:t>
      </w:r>
      <w:r>
        <w:rPr>
          <w:sz w:val="22"/>
        </w:rPr>
        <w:t>i drugih.</w:t>
      </w:r>
    </w:p>
    <w:p>
      <w:pPr>
        <w:pStyle w:val="BodyText"/>
        <w:rPr>
          <w:sz w:val="25"/>
        </w:rPr>
      </w:pPr>
    </w:p>
    <w:p>
      <w:pPr>
        <w:pStyle w:val="BodyText"/>
        <w:spacing w:line="360" w:lineRule="auto"/>
        <w:ind w:left="138" w:right="871"/>
        <w:jc w:val="both"/>
      </w:pPr>
      <w:r>
        <w:rPr/>
        <w:t>Osobito ukazujemo na činjenicu da se izvođenje odgojno-obrazovnoga rada u dječjim vrtićima odvija </w:t>
      </w:r>
      <w:r>
        <w:rPr>
          <w:b/>
        </w:rPr>
        <w:t>bez </w:t>
      </w:r>
      <w:r>
        <w:rPr/>
        <w:t>spajanja odgojno-obrazovnih skupina, odnosno da se održavanje nastave odvija </w:t>
      </w:r>
      <w:r>
        <w:rPr>
          <w:b/>
        </w:rPr>
        <w:t>samo za učenike istoga razrednog odjela </w:t>
      </w:r>
      <w:r>
        <w:rPr/>
        <w:t>ili odgojno-obrazovne skupine s programima za učenike s teškoćama u razvoju.</w:t>
      </w:r>
    </w:p>
    <w:p>
      <w:pPr>
        <w:pStyle w:val="BodyText"/>
        <w:spacing w:before="9"/>
        <w:rPr>
          <w:sz w:val="24"/>
        </w:rPr>
      </w:pPr>
    </w:p>
    <w:p>
      <w:pPr>
        <w:pStyle w:val="BodyText"/>
        <w:spacing w:line="360" w:lineRule="auto"/>
        <w:ind w:left="138" w:right="872"/>
        <w:jc w:val="both"/>
      </w:pPr>
      <w:r>
        <w:rPr/>
        <w:t>Roditelji</w:t>
      </w:r>
      <w:r>
        <w:rPr>
          <w:spacing w:val="-6"/>
        </w:rPr>
        <w:t> </w:t>
      </w:r>
      <w:r>
        <w:rPr/>
        <w:t>djece/učenika</w:t>
      </w:r>
      <w:r>
        <w:rPr>
          <w:spacing w:val="-7"/>
        </w:rPr>
        <w:t> </w:t>
      </w:r>
      <w:r>
        <w:rPr/>
        <w:t>koji</w:t>
      </w:r>
      <w:r>
        <w:rPr>
          <w:spacing w:val="-6"/>
        </w:rPr>
        <w:t> </w:t>
      </w:r>
      <w:r>
        <w:rPr/>
        <w:t>neće</w:t>
      </w:r>
      <w:r>
        <w:rPr>
          <w:spacing w:val="-6"/>
        </w:rPr>
        <w:t> </w:t>
      </w:r>
      <w:r>
        <w:rPr/>
        <w:t>moći</w:t>
      </w:r>
      <w:r>
        <w:rPr>
          <w:spacing w:val="-7"/>
        </w:rPr>
        <w:t> </w:t>
      </w:r>
      <w:r>
        <w:rPr/>
        <w:t>u</w:t>
      </w:r>
      <w:r>
        <w:rPr>
          <w:spacing w:val="-6"/>
        </w:rPr>
        <w:t> </w:t>
      </w:r>
      <w:r>
        <w:rPr/>
        <w:t>dječji</w:t>
      </w:r>
      <w:r>
        <w:rPr>
          <w:spacing w:val="-4"/>
        </w:rPr>
        <w:t> </w:t>
      </w:r>
      <w:r>
        <w:rPr/>
        <w:t>vrtić/školu</w:t>
      </w:r>
      <w:r>
        <w:rPr>
          <w:spacing w:val="-5"/>
        </w:rPr>
        <w:t> </w:t>
      </w:r>
      <w:r>
        <w:rPr/>
        <w:t>ili</w:t>
      </w:r>
      <w:r>
        <w:rPr>
          <w:spacing w:val="-7"/>
        </w:rPr>
        <w:t> </w:t>
      </w:r>
      <w:r>
        <w:rPr/>
        <w:t>onih</w:t>
      </w:r>
      <w:r>
        <w:rPr>
          <w:spacing w:val="-6"/>
        </w:rPr>
        <w:t> </w:t>
      </w:r>
      <w:r>
        <w:rPr/>
        <w:t>koji</w:t>
      </w:r>
      <w:r>
        <w:rPr>
          <w:spacing w:val="-6"/>
        </w:rPr>
        <w:t> </w:t>
      </w:r>
      <w:r>
        <w:rPr/>
        <w:t>će</w:t>
      </w:r>
      <w:r>
        <w:rPr>
          <w:spacing w:val="-6"/>
        </w:rPr>
        <w:t> </w:t>
      </w:r>
      <w:r>
        <w:rPr/>
        <w:t>nastavu</w:t>
      </w:r>
      <w:r>
        <w:rPr>
          <w:spacing w:val="-6"/>
        </w:rPr>
        <w:t> </w:t>
      </w:r>
      <w:r>
        <w:rPr/>
        <w:t>pratiti</w:t>
      </w:r>
      <w:r>
        <w:rPr>
          <w:spacing w:val="-5"/>
        </w:rPr>
        <w:t> </w:t>
      </w:r>
      <w:r>
        <w:rPr/>
        <w:t>na</w:t>
      </w:r>
      <w:r>
        <w:rPr>
          <w:spacing w:val="-6"/>
        </w:rPr>
        <w:t> </w:t>
      </w:r>
      <w:r>
        <w:rPr/>
        <w:t>daljinu, ovisno</w:t>
      </w:r>
      <w:r>
        <w:rPr>
          <w:spacing w:val="-3"/>
        </w:rPr>
        <w:t> </w:t>
      </w:r>
      <w:r>
        <w:rPr/>
        <w:t>o</w:t>
      </w:r>
      <w:r>
        <w:rPr>
          <w:spacing w:val="-4"/>
        </w:rPr>
        <w:t> </w:t>
      </w:r>
      <w:r>
        <w:rPr/>
        <w:t>dobi</w:t>
      </w:r>
      <w:r>
        <w:rPr>
          <w:spacing w:val="-3"/>
        </w:rPr>
        <w:t> </w:t>
      </w:r>
      <w:r>
        <w:rPr/>
        <w:t>djeteta,</w:t>
      </w:r>
      <w:r>
        <w:rPr>
          <w:spacing w:val="-4"/>
        </w:rPr>
        <w:t> </w:t>
      </w:r>
      <w:r>
        <w:rPr/>
        <w:t>trebali</w:t>
      </w:r>
      <w:r>
        <w:rPr>
          <w:spacing w:val="-3"/>
        </w:rPr>
        <w:t> </w:t>
      </w:r>
      <w:r>
        <w:rPr/>
        <w:t>bi</w:t>
      </w:r>
      <w:r>
        <w:rPr>
          <w:spacing w:val="-4"/>
        </w:rPr>
        <w:t> </w:t>
      </w:r>
      <w:r>
        <w:rPr/>
        <w:t>svom</w:t>
      </w:r>
      <w:r>
        <w:rPr>
          <w:spacing w:val="-4"/>
        </w:rPr>
        <w:t> </w:t>
      </w:r>
      <w:r>
        <w:rPr/>
        <w:t>djetetu</w:t>
      </w:r>
      <w:r>
        <w:rPr>
          <w:spacing w:val="-4"/>
        </w:rPr>
        <w:t> </w:t>
      </w:r>
      <w:r>
        <w:rPr/>
        <w:t>biti</w:t>
      </w:r>
      <w:r>
        <w:rPr>
          <w:spacing w:val="-3"/>
        </w:rPr>
        <w:t> </w:t>
      </w:r>
      <w:r>
        <w:rPr/>
        <w:t>pomoć</w:t>
      </w:r>
      <w:r>
        <w:rPr>
          <w:spacing w:val="-4"/>
        </w:rPr>
        <w:t> </w:t>
      </w:r>
      <w:r>
        <w:rPr/>
        <w:t>i</w:t>
      </w:r>
      <w:r>
        <w:rPr>
          <w:spacing w:val="-4"/>
        </w:rPr>
        <w:t> </w:t>
      </w:r>
      <w:r>
        <w:rPr/>
        <w:t>potpora.</w:t>
      </w:r>
      <w:r>
        <w:rPr>
          <w:spacing w:val="-4"/>
        </w:rPr>
        <w:t> </w:t>
      </w:r>
      <w:r>
        <w:rPr/>
        <w:t>Za</w:t>
      </w:r>
      <w:r>
        <w:rPr>
          <w:spacing w:val="-4"/>
        </w:rPr>
        <w:t> </w:t>
      </w:r>
      <w:r>
        <w:rPr/>
        <w:t>učenike</w:t>
      </w:r>
      <w:r>
        <w:rPr>
          <w:spacing w:val="-5"/>
        </w:rPr>
        <w:t> </w:t>
      </w:r>
      <w:r>
        <w:rPr/>
        <w:t>kojima</w:t>
      </w:r>
      <w:r>
        <w:rPr>
          <w:spacing w:val="-5"/>
        </w:rPr>
        <w:t> </w:t>
      </w:r>
      <w:r>
        <w:rPr/>
        <w:t>je</w:t>
      </w:r>
      <w:r>
        <w:rPr>
          <w:spacing w:val="-5"/>
        </w:rPr>
        <w:t> </w:t>
      </w:r>
      <w:r>
        <w:rPr/>
        <w:t>potrebno bit će organizirana i </w:t>
      </w:r>
      <w:r>
        <w:rPr>
          <w:b/>
        </w:rPr>
        <w:t>dodatna i dopunska nastava</w:t>
      </w:r>
      <w:r>
        <w:rPr/>
        <w:t>. Iako ovaj oblik nastave nije obvezan, preporučuje</w:t>
      </w:r>
      <w:r>
        <w:rPr>
          <w:spacing w:val="-11"/>
        </w:rPr>
        <w:t> </w:t>
      </w:r>
      <w:r>
        <w:rPr/>
        <w:t>se</w:t>
      </w:r>
      <w:r>
        <w:rPr>
          <w:spacing w:val="-9"/>
        </w:rPr>
        <w:t> </w:t>
      </w:r>
      <w:r>
        <w:rPr/>
        <w:t>roditeljima</w:t>
      </w:r>
      <w:r>
        <w:rPr>
          <w:spacing w:val="-8"/>
        </w:rPr>
        <w:t> </w:t>
      </w:r>
      <w:r>
        <w:rPr/>
        <w:t>da</w:t>
      </w:r>
      <w:r>
        <w:rPr>
          <w:spacing w:val="-9"/>
        </w:rPr>
        <w:t> </w:t>
      </w:r>
      <w:r>
        <w:rPr/>
        <w:t>temeljem</w:t>
      </w:r>
      <w:r>
        <w:rPr>
          <w:spacing w:val="-8"/>
        </w:rPr>
        <w:t> </w:t>
      </w:r>
      <w:r>
        <w:rPr/>
        <w:t>mišljenja</w:t>
      </w:r>
      <w:r>
        <w:rPr>
          <w:spacing w:val="-11"/>
        </w:rPr>
        <w:t> </w:t>
      </w:r>
      <w:r>
        <w:rPr/>
        <w:t>učitelja/nastavnika</w:t>
      </w:r>
      <w:r>
        <w:rPr>
          <w:spacing w:val="-7"/>
        </w:rPr>
        <w:t> </w:t>
      </w:r>
      <w:r>
        <w:rPr/>
        <w:t>potiču</w:t>
      </w:r>
      <w:r>
        <w:rPr>
          <w:spacing w:val="-10"/>
        </w:rPr>
        <w:t> </w:t>
      </w:r>
      <w:r>
        <w:rPr/>
        <w:t>svoju</w:t>
      </w:r>
      <w:r>
        <w:rPr>
          <w:spacing w:val="-9"/>
        </w:rPr>
        <w:t> </w:t>
      </w:r>
      <w:r>
        <w:rPr/>
        <w:t>djecu</w:t>
      </w:r>
      <w:r>
        <w:rPr>
          <w:spacing w:val="-7"/>
        </w:rPr>
        <w:t> </w:t>
      </w:r>
      <w:r>
        <w:rPr/>
        <w:t>za</w:t>
      </w:r>
      <w:r>
        <w:rPr>
          <w:spacing w:val="-7"/>
        </w:rPr>
        <w:t> </w:t>
      </w:r>
      <w:r>
        <w:rPr/>
        <w:t>praćenje iste, jer rad s učiteljem uživo uvelike može pridonijeti napredovanju djeteta, odnosno ostvarenju ishoda i boljih</w:t>
      </w:r>
      <w:r>
        <w:rPr>
          <w:spacing w:val="-1"/>
        </w:rPr>
        <w:t> </w:t>
      </w:r>
      <w:r>
        <w:rPr/>
        <w:t>postignuća.</w:t>
      </w:r>
    </w:p>
    <w:p>
      <w:pPr>
        <w:pStyle w:val="BodyText"/>
        <w:spacing w:before="11"/>
        <w:rPr>
          <w:sz w:val="24"/>
        </w:rPr>
      </w:pPr>
    </w:p>
    <w:p>
      <w:pPr>
        <w:pStyle w:val="BodyText"/>
        <w:spacing w:line="360" w:lineRule="auto"/>
        <w:ind w:left="138" w:right="872"/>
        <w:jc w:val="both"/>
      </w:pPr>
      <w:r>
        <w:rPr/>
        <w:t>Iako je roditeljima ograničena mogućnost ulaska u odgojno-obrazovnu ustanovu, </w:t>
      </w:r>
      <w:r>
        <w:rPr>
          <w:b/>
        </w:rPr>
        <w:t>roditelji imaju obvezu pratiti napredovanje svoga djeteta</w:t>
      </w:r>
      <w:r>
        <w:rPr/>
        <w:t>. Stoga je i ove godine predviđena komunikacija odgojno-obrazovnih radnika s roditeljima. U komunikaciji s odgojno-obrazovnim radnicima, preporučuje se komunikacija na daljinu u dogovoreno vrijeme i to samo u radne dane.</w:t>
      </w:r>
    </w:p>
    <w:p>
      <w:pPr>
        <w:pStyle w:val="BodyText"/>
        <w:spacing w:before="9"/>
        <w:rPr>
          <w:sz w:val="24"/>
        </w:rPr>
      </w:pPr>
    </w:p>
    <w:p>
      <w:pPr>
        <w:pStyle w:val="BodyText"/>
        <w:spacing w:line="360" w:lineRule="auto"/>
        <w:ind w:left="138" w:right="874"/>
        <w:jc w:val="both"/>
      </w:pPr>
      <w:r>
        <w:rPr/>
        <w:t>Učenik</w:t>
      </w:r>
      <w:r>
        <w:rPr>
          <w:spacing w:val="-12"/>
        </w:rPr>
        <w:t> </w:t>
      </w:r>
      <w:r>
        <w:rPr/>
        <w:t>ima</w:t>
      </w:r>
      <w:r>
        <w:rPr>
          <w:spacing w:val="-12"/>
        </w:rPr>
        <w:t> </w:t>
      </w:r>
      <w:r>
        <w:rPr/>
        <w:t>obvezu</w:t>
      </w:r>
      <w:r>
        <w:rPr>
          <w:spacing w:val="-10"/>
        </w:rPr>
        <w:t> </w:t>
      </w:r>
      <w:r>
        <w:rPr/>
        <w:t>pohađanja</w:t>
      </w:r>
      <w:r>
        <w:rPr>
          <w:spacing w:val="-13"/>
        </w:rPr>
        <w:t> </w:t>
      </w:r>
      <w:r>
        <w:rPr/>
        <w:t>nastave,</w:t>
      </w:r>
      <w:r>
        <w:rPr>
          <w:spacing w:val="-11"/>
        </w:rPr>
        <w:t> </w:t>
      </w:r>
      <w:r>
        <w:rPr/>
        <w:t>a</w:t>
      </w:r>
      <w:r>
        <w:rPr>
          <w:spacing w:val="-12"/>
        </w:rPr>
        <w:t> </w:t>
      </w:r>
      <w:r>
        <w:rPr/>
        <w:t>roditelj</w:t>
      </w:r>
      <w:r>
        <w:rPr>
          <w:spacing w:val="-12"/>
        </w:rPr>
        <w:t> </w:t>
      </w:r>
      <w:r>
        <w:rPr/>
        <w:t>ima</w:t>
      </w:r>
      <w:r>
        <w:rPr>
          <w:spacing w:val="-12"/>
        </w:rPr>
        <w:t> </w:t>
      </w:r>
      <w:r>
        <w:rPr/>
        <w:t>obvezu</w:t>
      </w:r>
      <w:r>
        <w:rPr>
          <w:spacing w:val="-11"/>
        </w:rPr>
        <w:t> </w:t>
      </w:r>
      <w:r>
        <w:rPr/>
        <w:t>opravdati</w:t>
      </w:r>
      <w:r>
        <w:rPr>
          <w:spacing w:val="-12"/>
        </w:rPr>
        <w:t> </w:t>
      </w:r>
      <w:r>
        <w:rPr/>
        <w:t>svoje</w:t>
      </w:r>
      <w:r>
        <w:rPr>
          <w:spacing w:val="-12"/>
        </w:rPr>
        <w:t> </w:t>
      </w:r>
      <w:r>
        <w:rPr/>
        <w:t>dijete</w:t>
      </w:r>
      <w:r>
        <w:rPr>
          <w:spacing w:val="-11"/>
        </w:rPr>
        <w:t> </w:t>
      </w:r>
      <w:r>
        <w:rPr/>
        <w:t>u</w:t>
      </w:r>
      <w:r>
        <w:rPr>
          <w:spacing w:val="-12"/>
        </w:rPr>
        <w:t> </w:t>
      </w:r>
      <w:r>
        <w:rPr/>
        <w:t>slučaju</w:t>
      </w:r>
      <w:r>
        <w:rPr>
          <w:spacing w:val="-11"/>
        </w:rPr>
        <w:t> </w:t>
      </w:r>
      <w:r>
        <w:rPr/>
        <w:t>bolesti ili zatražiti izostanak sukladno odredbama Pravilnika o kriterijima za izricanje pedagoških</w:t>
      </w:r>
      <w:r>
        <w:rPr>
          <w:spacing w:val="-24"/>
        </w:rPr>
        <w:t> </w:t>
      </w:r>
      <w:r>
        <w:rPr/>
        <w:t>mjera</w:t>
      </w:r>
      <w:r>
        <w:rPr>
          <w:position w:val="5"/>
          <w:sz w:val="14"/>
        </w:rPr>
        <w:t>20</w:t>
      </w:r>
      <w:r>
        <w:rPr/>
        <w:t>.</w:t>
      </w:r>
    </w:p>
    <w:p>
      <w:pPr>
        <w:pStyle w:val="BodyText"/>
        <w:spacing w:before="10"/>
        <w:rPr>
          <w:sz w:val="24"/>
        </w:rPr>
      </w:pPr>
    </w:p>
    <w:p>
      <w:pPr>
        <w:pStyle w:val="BodyText"/>
        <w:spacing w:line="360" w:lineRule="auto"/>
        <w:ind w:left="138" w:right="870"/>
        <w:jc w:val="both"/>
      </w:pPr>
      <w:r>
        <w:rPr/>
        <w:t>Ujedno</w:t>
      </w:r>
      <w:r>
        <w:rPr>
          <w:spacing w:val="-7"/>
        </w:rPr>
        <w:t> </w:t>
      </w:r>
      <w:r>
        <w:rPr/>
        <w:t>ukazujemo</w:t>
      </w:r>
      <w:r>
        <w:rPr>
          <w:spacing w:val="-6"/>
        </w:rPr>
        <w:t> </w:t>
      </w:r>
      <w:r>
        <w:rPr/>
        <w:t>da</w:t>
      </w:r>
      <w:r>
        <w:rPr>
          <w:spacing w:val="-9"/>
        </w:rPr>
        <w:t> </w:t>
      </w:r>
      <w:r>
        <w:rPr/>
        <w:t>je</w:t>
      </w:r>
      <w:r>
        <w:rPr>
          <w:spacing w:val="-7"/>
        </w:rPr>
        <w:t> </w:t>
      </w:r>
      <w:r>
        <w:rPr/>
        <w:t>HZJZ</w:t>
      </w:r>
      <w:r>
        <w:rPr>
          <w:spacing w:val="-7"/>
        </w:rPr>
        <w:t> </w:t>
      </w:r>
      <w:r>
        <w:rPr/>
        <w:t>izdao</w:t>
      </w:r>
      <w:hyperlink r:id="rId39">
        <w:r>
          <w:rPr>
            <w:color w:val="0462C1"/>
            <w:spacing w:val="-6"/>
            <w:u w:val="single" w:color="0462C1"/>
          </w:rPr>
          <w:t> </w:t>
        </w:r>
        <w:r>
          <w:rPr>
            <w:color w:val="0462C1"/>
            <w:u w:val="single" w:color="0462C1"/>
          </w:rPr>
          <w:t>Savjete</w:t>
        </w:r>
        <w:r>
          <w:rPr>
            <w:color w:val="0462C1"/>
            <w:spacing w:val="-6"/>
            <w:u w:val="single" w:color="0462C1"/>
          </w:rPr>
          <w:t> </w:t>
        </w:r>
        <w:r>
          <w:rPr>
            <w:color w:val="0462C1"/>
            <w:u w:val="single" w:color="0462C1"/>
          </w:rPr>
          <w:t>za</w:t>
        </w:r>
        <w:r>
          <w:rPr>
            <w:color w:val="0462C1"/>
            <w:spacing w:val="-8"/>
            <w:u w:val="single" w:color="0462C1"/>
          </w:rPr>
          <w:t> </w:t>
        </w:r>
        <w:r>
          <w:rPr>
            <w:color w:val="0462C1"/>
            <w:u w:val="single" w:color="0462C1"/>
          </w:rPr>
          <w:t>roditelje</w:t>
        </w:r>
        <w:r>
          <w:rPr>
            <w:color w:val="0462C1"/>
            <w:spacing w:val="-10"/>
            <w:u w:val="single" w:color="0462C1"/>
          </w:rPr>
          <w:t> </w:t>
        </w:r>
        <w:r>
          <w:rPr>
            <w:color w:val="0462C1"/>
            <w:u w:val="single" w:color="0462C1"/>
          </w:rPr>
          <w:t>vezano</w:t>
        </w:r>
        <w:r>
          <w:rPr>
            <w:color w:val="0462C1"/>
            <w:spacing w:val="-6"/>
            <w:u w:val="single" w:color="0462C1"/>
          </w:rPr>
          <w:t> </w:t>
        </w:r>
        <w:r>
          <w:rPr>
            <w:color w:val="0462C1"/>
            <w:u w:val="single" w:color="0462C1"/>
          </w:rPr>
          <w:t>uz</w:t>
        </w:r>
        <w:r>
          <w:rPr>
            <w:color w:val="0462C1"/>
            <w:spacing w:val="-8"/>
            <w:u w:val="single" w:color="0462C1"/>
          </w:rPr>
          <w:t> </w:t>
        </w:r>
        <w:r>
          <w:rPr>
            <w:color w:val="0462C1"/>
            <w:u w:val="single" w:color="0462C1"/>
          </w:rPr>
          <w:t>rad</w:t>
        </w:r>
        <w:r>
          <w:rPr>
            <w:color w:val="0462C1"/>
            <w:spacing w:val="-6"/>
            <w:u w:val="single" w:color="0462C1"/>
          </w:rPr>
          <w:t> </w:t>
        </w:r>
        <w:r>
          <w:rPr>
            <w:color w:val="0462C1"/>
            <w:u w:val="single" w:color="0462C1"/>
          </w:rPr>
          <w:t>vrtića</w:t>
        </w:r>
        <w:r>
          <w:rPr>
            <w:color w:val="0462C1"/>
            <w:spacing w:val="-7"/>
            <w:u w:val="single" w:color="0462C1"/>
          </w:rPr>
          <w:t> </w:t>
        </w:r>
        <w:r>
          <w:rPr>
            <w:color w:val="0462C1"/>
            <w:u w:val="single" w:color="0462C1"/>
          </w:rPr>
          <w:t>i</w:t>
        </w:r>
        <w:r>
          <w:rPr>
            <w:color w:val="0462C1"/>
            <w:spacing w:val="-9"/>
            <w:u w:val="single" w:color="0462C1"/>
          </w:rPr>
          <w:t> </w:t>
        </w:r>
        <w:r>
          <w:rPr>
            <w:color w:val="0462C1"/>
            <w:u w:val="single" w:color="0462C1"/>
          </w:rPr>
          <w:t>škola</w:t>
        </w:r>
        <w:r>
          <w:rPr>
            <w:color w:val="0462C1"/>
            <w:spacing w:val="-7"/>
          </w:rPr>
          <w:t> </w:t>
        </w:r>
      </w:hyperlink>
      <w:r>
        <w:rPr/>
        <w:t>od</w:t>
      </w:r>
      <w:r>
        <w:rPr>
          <w:spacing w:val="-6"/>
        </w:rPr>
        <w:t> </w:t>
      </w:r>
      <w:r>
        <w:rPr/>
        <w:t>25.</w:t>
      </w:r>
      <w:r>
        <w:rPr>
          <w:spacing w:val="-6"/>
        </w:rPr>
        <w:t> </w:t>
      </w:r>
      <w:r>
        <w:rPr/>
        <w:t>svibnja 2020. koji su dostupni na mrežnim</w:t>
      </w:r>
      <w:r>
        <w:rPr>
          <w:spacing w:val="-3"/>
        </w:rPr>
        <w:t> </w:t>
      </w:r>
      <w:r>
        <w:rPr/>
        <w:t>stranicama</w:t>
      </w:r>
      <w:r>
        <w:rPr>
          <w:position w:val="5"/>
          <w:sz w:val="14"/>
        </w:rPr>
        <w:t>21</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r>
        <w:rPr/>
        <w:pict>
          <v:line style="position:absolute;mso-position-horizontal-relative:page;mso-position-vertical-relative:paragraph;z-index:-251596800;mso-wrap-distance-left:0;mso-wrap-distance-right:0" from="89.903999pt,14.065015pt" to="233.923999pt,14.065015pt" stroked="true" strokeweight=".71997pt" strokecolor="#000000">
            <v:stroke dashstyle="solid"/>
            <w10:wrap type="topAndBottom"/>
          </v:line>
        </w:pict>
      </w:r>
    </w:p>
    <w:p>
      <w:pPr>
        <w:spacing w:before="72"/>
        <w:ind w:left="138" w:right="0" w:firstLine="0"/>
        <w:jc w:val="left"/>
        <w:rPr>
          <w:sz w:val="18"/>
        </w:rPr>
      </w:pPr>
      <w:r>
        <w:rPr>
          <w:position w:val="4"/>
          <w:sz w:val="12"/>
        </w:rPr>
        <w:t>20 </w:t>
      </w:r>
      <w:r>
        <w:rPr>
          <w:sz w:val="18"/>
        </w:rPr>
        <w:t>Pravilnika o kriterijima za izricanje pedagoških mjera (Narodne novine, broj </w:t>
      </w:r>
      <w:r>
        <w:rPr>
          <w:color w:val="0462C1"/>
          <w:sz w:val="18"/>
          <w:u w:val="single" w:color="0462C1"/>
        </w:rPr>
        <w:t>3/17</w:t>
      </w:r>
      <w:r>
        <w:rPr>
          <w:color w:val="0462C1"/>
          <w:sz w:val="18"/>
        </w:rPr>
        <w:t> </w:t>
      </w:r>
      <w:r>
        <w:rPr>
          <w:sz w:val="18"/>
        </w:rPr>
        <w:t>i</w:t>
      </w:r>
      <w:r>
        <w:rPr>
          <w:spacing w:val="-17"/>
          <w:sz w:val="18"/>
        </w:rPr>
        <w:t> </w:t>
      </w:r>
      <w:r>
        <w:rPr>
          <w:color w:val="0462C1"/>
          <w:sz w:val="18"/>
          <w:u w:val="single" w:color="0462C1"/>
        </w:rPr>
        <w:t>94/15</w:t>
      </w:r>
      <w:r>
        <w:rPr>
          <w:sz w:val="18"/>
        </w:rPr>
        <w:t>).</w:t>
      </w:r>
    </w:p>
    <w:p>
      <w:pPr>
        <w:spacing w:line="276" w:lineRule="auto" w:before="150"/>
        <w:ind w:left="279" w:right="882" w:hanging="142"/>
        <w:jc w:val="left"/>
        <w:rPr>
          <w:sz w:val="18"/>
        </w:rPr>
      </w:pPr>
      <w:r>
        <w:rPr>
          <w:position w:val="4"/>
          <w:sz w:val="12"/>
        </w:rPr>
        <w:t>21 </w:t>
      </w:r>
      <w:r>
        <w:rPr>
          <w:sz w:val="18"/>
        </w:rPr>
        <w:t>Savjete za roditelje vezano uz rad vrtića i škola od 25. 05. 2020. godine dostupno na poveznici: </w:t>
      </w:r>
      <w:hyperlink r:id="rId39">
        <w:r>
          <w:rPr>
            <w:color w:val="0462C1"/>
            <w:sz w:val="18"/>
            <w:u w:val="single" w:color="0462C1"/>
          </w:rPr>
          <w:t>https://www.hzjz.hr/wp-content/uploads/2020/03/Savjeti_za_roditelje_22_05_2020.pdf</w:t>
        </w:r>
      </w:hyperlink>
    </w:p>
    <w:p>
      <w:pPr>
        <w:spacing w:after="0" w:line="276" w:lineRule="auto"/>
        <w:jc w:val="left"/>
        <w:rPr>
          <w:sz w:val="18"/>
        </w:rPr>
        <w:sectPr>
          <w:pgSz w:w="11910" w:h="16840"/>
          <w:pgMar w:header="0" w:footer="919" w:top="1340" w:bottom="1180" w:left="1660" w:right="920"/>
        </w:sectPr>
      </w:pPr>
    </w:p>
    <w:p>
      <w:pPr>
        <w:pStyle w:val="Heading1"/>
        <w:ind w:left="4550"/>
      </w:pPr>
      <w:bookmarkStart w:name="_bookmark34" w:id="35"/>
      <w:bookmarkEnd w:id="35"/>
      <w:r>
        <w:rPr/>
      </w:r>
      <w:r>
        <w:rPr>
          <w:color w:val="1F4E79"/>
        </w:rPr>
        <w:t>Četvrti dio</w:t>
      </w:r>
    </w:p>
    <w:p>
      <w:pPr>
        <w:spacing w:after="0"/>
        <w:sectPr>
          <w:pgSz w:w="11910" w:h="16840"/>
          <w:pgMar w:header="0" w:footer="919" w:top="1340" w:bottom="1180" w:left="1660" w:right="920"/>
        </w:sectPr>
      </w:pPr>
    </w:p>
    <w:p>
      <w:pPr>
        <w:pStyle w:val="BodyText"/>
        <w:spacing w:line="20" w:lineRule="exact"/>
        <w:ind w:left="965"/>
        <w:rPr>
          <w:sz w:val="2"/>
        </w:rPr>
      </w:pPr>
      <w:r>
        <w:rPr>
          <w:sz w:val="2"/>
        </w:rPr>
        <w:pict>
          <v:group style="width:332.35pt;height:.5pt;mso-position-horizontal-relative:char;mso-position-vertical-relative:line" coordorigin="0,0" coordsize="6647,10">
            <v:line style="position:absolute" from="0,5" to="6647,5" stroked="true" strokeweight=".48pt" strokecolor="#5b9bd4">
              <v:stroke dashstyle="solid"/>
            </v:line>
          </v:group>
        </w:pict>
      </w:r>
      <w:r>
        <w:rPr>
          <w:sz w:val="2"/>
        </w:rPr>
      </w:r>
    </w:p>
    <w:p>
      <w:pPr>
        <w:pStyle w:val="BodyText"/>
        <w:spacing w:before="11"/>
        <w:rPr>
          <w:sz w:val="7"/>
        </w:rPr>
      </w:pPr>
    </w:p>
    <w:p>
      <w:pPr>
        <w:pStyle w:val="Heading3"/>
        <w:ind w:left="2452"/>
      </w:pPr>
      <w:bookmarkStart w:name="_bookmark35" w:id="36"/>
      <w:bookmarkEnd w:id="36"/>
      <w:r>
        <w:rPr/>
      </w:r>
      <w:r>
        <w:rPr>
          <w:color w:val="5B9BD4"/>
        </w:rPr>
        <w:t>Podrška u radu vrtićima i školama</w:t>
      </w:r>
    </w:p>
    <w:p>
      <w:pPr>
        <w:pStyle w:val="BodyText"/>
        <w:spacing w:before="7"/>
        <w:rPr>
          <w:sz w:val="16"/>
        </w:rPr>
      </w:pPr>
      <w:r>
        <w:rPr/>
        <w:pict>
          <v:line style="position:absolute;mso-position-horizontal-relative:page;mso-position-vertical-relative:paragraph;z-index:-251594752;mso-wrap-distance-left:0;mso-wrap-distance-right:0" from="131.539993pt,11.5925pt" to="463.889993pt,11.5925pt" stroked="true" strokeweight=".48pt" strokecolor="#5b9bd4">
            <v:stroke dashstyle="solid"/>
            <w10:wrap type="topAndBottom"/>
          </v:line>
        </w:pict>
      </w:r>
    </w:p>
    <w:p>
      <w:pPr>
        <w:pStyle w:val="BodyText"/>
        <w:rPr>
          <w:sz w:val="20"/>
        </w:rPr>
      </w:pPr>
    </w:p>
    <w:p>
      <w:pPr>
        <w:pStyle w:val="BodyText"/>
        <w:spacing w:before="9"/>
        <w:rPr>
          <w:sz w:val="19"/>
        </w:rPr>
      </w:pPr>
    </w:p>
    <w:p>
      <w:pPr>
        <w:pStyle w:val="BodyText"/>
        <w:spacing w:line="360" w:lineRule="auto"/>
        <w:ind w:left="138" w:right="871"/>
        <w:jc w:val="both"/>
      </w:pPr>
      <w:r>
        <w:rPr/>
        <w:t>Vrtićima i školama, odnosno ravnateljima, odgojiteljima, učiteljima, nastavnicima i stručnim suradnicima kao i osnivačima, Ministarstvo zajedno s agencijama sustava (AZOO, ASOO, NCVVO,</w:t>
      </w:r>
      <w:r>
        <w:rPr>
          <w:spacing w:val="-7"/>
        </w:rPr>
        <w:t> </w:t>
      </w:r>
      <w:r>
        <w:rPr/>
        <w:t>CARNet,</w:t>
      </w:r>
      <w:r>
        <w:rPr>
          <w:spacing w:val="-6"/>
        </w:rPr>
        <w:t> </w:t>
      </w:r>
      <w:r>
        <w:rPr/>
        <w:t>AMPEU)</w:t>
      </w:r>
      <w:r>
        <w:rPr>
          <w:spacing w:val="-6"/>
        </w:rPr>
        <w:t> </w:t>
      </w:r>
      <w:r>
        <w:rPr/>
        <w:t>pruža</w:t>
      </w:r>
      <w:r>
        <w:rPr>
          <w:spacing w:val="-7"/>
        </w:rPr>
        <w:t> </w:t>
      </w:r>
      <w:r>
        <w:rPr/>
        <w:t>sustavnu</w:t>
      </w:r>
      <w:r>
        <w:rPr>
          <w:spacing w:val="-7"/>
        </w:rPr>
        <w:t> </w:t>
      </w:r>
      <w:r>
        <w:rPr/>
        <w:t>pomoć</w:t>
      </w:r>
      <w:r>
        <w:rPr>
          <w:spacing w:val="-7"/>
        </w:rPr>
        <w:t> </w:t>
      </w:r>
      <w:r>
        <w:rPr/>
        <w:t>i</w:t>
      </w:r>
      <w:r>
        <w:rPr>
          <w:spacing w:val="-6"/>
        </w:rPr>
        <w:t> </w:t>
      </w:r>
      <w:r>
        <w:rPr/>
        <w:t>potporu.</w:t>
      </w:r>
      <w:r>
        <w:rPr>
          <w:spacing w:val="-8"/>
        </w:rPr>
        <w:t> </w:t>
      </w:r>
      <w:r>
        <w:rPr/>
        <w:t>Ta</w:t>
      </w:r>
      <w:r>
        <w:rPr>
          <w:spacing w:val="-8"/>
        </w:rPr>
        <w:t> </w:t>
      </w:r>
      <w:r>
        <w:rPr/>
        <w:t>potpora</w:t>
      </w:r>
      <w:r>
        <w:rPr>
          <w:spacing w:val="-7"/>
        </w:rPr>
        <w:t> </w:t>
      </w:r>
      <w:r>
        <w:rPr/>
        <w:t>neće</w:t>
      </w:r>
      <w:r>
        <w:rPr>
          <w:spacing w:val="-7"/>
        </w:rPr>
        <w:t> </w:t>
      </w:r>
      <w:r>
        <w:rPr/>
        <w:t>izostati</w:t>
      </w:r>
      <w:r>
        <w:rPr>
          <w:spacing w:val="-4"/>
        </w:rPr>
        <w:t> </w:t>
      </w:r>
      <w:r>
        <w:rPr/>
        <w:t>ni</w:t>
      </w:r>
      <w:r>
        <w:rPr>
          <w:spacing w:val="-7"/>
        </w:rPr>
        <w:t> </w:t>
      </w:r>
      <w:r>
        <w:rPr/>
        <w:t>u</w:t>
      </w:r>
      <w:r>
        <w:rPr>
          <w:spacing w:val="-6"/>
        </w:rPr>
        <w:t> </w:t>
      </w:r>
      <w:r>
        <w:rPr/>
        <w:t>ovoj pedagoškoj i školskoj godini. Štoviše, još će se više intenzivirati. Stoga, u nastavku ovih preporuka donosimo kratke informacije o oblicima podrške i potpore koje vrtići i škole mogu</w:t>
      </w:r>
      <w:r>
        <w:rPr>
          <w:spacing w:val="-23"/>
        </w:rPr>
        <w:t> </w:t>
      </w:r>
      <w:r>
        <w:rPr/>
        <w:t>očekivati.</w:t>
      </w:r>
    </w:p>
    <w:p>
      <w:pPr>
        <w:pStyle w:val="BodyText"/>
        <w:rPr>
          <w:sz w:val="20"/>
        </w:rPr>
      </w:pPr>
    </w:p>
    <w:p>
      <w:pPr>
        <w:pStyle w:val="BodyText"/>
        <w:spacing w:before="1"/>
        <w:ind w:left="138"/>
        <w:jc w:val="both"/>
      </w:pPr>
      <w:r>
        <w:rPr/>
        <w:t>Prije toga, donosimo nekoliko ključnih koraka koje valja poduzeti u sljedećim mjesecima.</w:t>
      </w:r>
    </w:p>
    <w:p>
      <w:pPr>
        <w:pStyle w:val="BodyText"/>
        <w:spacing w:before="8"/>
        <w:rPr>
          <w:sz w:val="35"/>
        </w:rPr>
      </w:pPr>
    </w:p>
    <w:p>
      <w:pPr>
        <w:pStyle w:val="ListParagraph"/>
        <w:numPr>
          <w:ilvl w:val="0"/>
          <w:numId w:val="60"/>
        </w:numPr>
        <w:tabs>
          <w:tab w:pos="1005" w:val="left" w:leader="none"/>
        </w:tabs>
        <w:spacing w:line="357" w:lineRule="auto" w:before="0" w:after="0"/>
        <w:ind w:left="1004" w:right="870" w:hanging="360"/>
        <w:jc w:val="both"/>
        <w:rPr>
          <w:sz w:val="22"/>
        </w:rPr>
      </w:pPr>
      <w:r>
        <w:rPr>
          <w:sz w:val="22"/>
        </w:rPr>
        <w:t>S početkom pedagoške i školske godine 2020./2021. škole, uz podršku CARNet-a, trebaju otvoriti virtualne razrede. CARNet-a treba prikupiti povratne informacije škola i nastavnika o načinu i preporukama za otvaranje virtualnih razreda te tome prilagoditi preporuke.</w:t>
      </w:r>
    </w:p>
    <w:p>
      <w:pPr>
        <w:pStyle w:val="ListParagraph"/>
        <w:numPr>
          <w:ilvl w:val="0"/>
          <w:numId w:val="60"/>
        </w:numPr>
        <w:tabs>
          <w:tab w:pos="1005" w:val="left" w:leader="none"/>
        </w:tabs>
        <w:spacing w:line="355" w:lineRule="auto" w:before="0" w:after="0"/>
        <w:ind w:left="1004" w:right="875" w:hanging="360"/>
        <w:jc w:val="both"/>
        <w:rPr>
          <w:sz w:val="22"/>
        </w:rPr>
      </w:pPr>
      <w:r>
        <w:rPr>
          <w:sz w:val="22"/>
        </w:rPr>
        <w:t>Škole trebaju organizirati pripreme za provedbu mješovitog i modela nastave na daljinu (moguće scenarije mogu pripremiti izradom plana na temelju vlastitih prethodnih iskustava i ovih</w:t>
      </w:r>
      <w:r>
        <w:rPr>
          <w:spacing w:val="-2"/>
          <w:sz w:val="22"/>
        </w:rPr>
        <w:t> </w:t>
      </w:r>
      <w:r>
        <w:rPr>
          <w:sz w:val="22"/>
        </w:rPr>
        <w:t>Preporuka).</w:t>
      </w:r>
    </w:p>
    <w:p>
      <w:pPr>
        <w:pStyle w:val="ListParagraph"/>
        <w:numPr>
          <w:ilvl w:val="0"/>
          <w:numId w:val="60"/>
        </w:numPr>
        <w:tabs>
          <w:tab w:pos="1005" w:val="left" w:leader="none"/>
        </w:tabs>
        <w:spacing w:line="357" w:lineRule="auto" w:before="4" w:after="0"/>
        <w:ind w:left="1004" w:right="873" w:hanging="360"/>
        <w:jc w:val="both"/>
        <w:rPr>
          <w:sz w:val="22"/>
        </w:rPr>
      </w:pPr>
      <w:r>
        <w:rPr>
          <w:sz w:val="22"/>
        </w:rPr>
        <w:t>Škole</w:t>
      </w:r>
      <w:r>
        <w:rPr>
          <w:spacing w:val="-16"/>
          <w:sz w:val="22"/>
        </w:rPr>
        <w:t> </w:t>
      </w:r>
      <w:r>
        <w:rPr>
          <w:sz w:val="22"/>
        </w:rPr>
        <w:t>trebaju</w:t>
      </w:r>
      <w:r>
        <w:rPr>
          <w:spacing w:val="-14"/>
          <w:sz w:val="22"/>
        </w:rPr>
        <w:t> </w:t>
      </w:r>
      <w:r>
        <w:rPr>
          <w:sz w:val="22"/>
        </w:rPr>
        <w:t>učenicima,</w:t>
      </w:r>
      <w:r>
        <w:rPr>
          <w:spacing w:val="-15"/>
          <w:sz w:val="22"/>
        </w:rPr>
        <w:t> </w:t>
      </w:r>
      <w:r>
        <w:rPr>
          <w:sz w:val="22"/>
        </w:rPr>
        <w:t>učiteljima</w:t>
      </w:r>
      <w:r>
        <w:rPr>
          <w:spacing w:val="-14"/>
          <w:sz w:val="22"/>
        </w:rPr>
        <w:t> </w:t>
      </w:r>
      <w:r>
        <w:rPr>
          <w:sz w:val="22"/>
        </w:rPr>
        <w:t>i</w:t>
      </w:r>
      <w:r>
        <w:rPr>
          <w:spacing w:val="-14"/>
          <w:sz w:val="22"/>
        </w:rPr>
        <w:t> </w:t>
      </w:r>
      <w:r>
        <w:rPr>
          <w:sz w:val="22"/>
        </w:rPr>
        <w:t>nastavnicima</w:t>
      </w:r>
      <w:r>
        <w:rPr>
          <w:spacing w:val="-14"/>
          <w:sz w:val="22"/>
        </w:rPr>
        <w:t> </w:t>
      </w:r>
      <w:r>
        <w:rPr>
          <w:sz w:val="22"/>
        </w:rPr>
        <w:t>podijeliti</w:t>
      </w:r>
      <w:r>
        <w:rPr>
          <w:spacing w:val="-14"/>
          <w:sz w:val="22"/>
        </w:rPr>
        <w:t> </w:t>
      </w:r>
      <w:r>
        <w:rPr>
          <w:sz w:val="22"/>
        </w:rPr>
        <w:t>opremu,</w:t>
      </w:r>
      <w:r>
        <w:rPr>
          <w:spacing w:val="-16"/>
          <w:sz w:val="22"/>
        </w:rPr>
        <w:t> </w:t>
      </w:r>
      <w:r>
        <w:rPr>
          <w:sz w:val="22"/>
        </w:rPr>
        <w:t>uključujući</w:t>
      </w:r>
      <w:r>
        <w:rPr>
          <w:spacing w:val="-13"/>
          <w:sz w:val="22"/>
        </w:rPr>
        <w:t> </w:t>
      </w:r>
      <w:r>
        <w:rPr>
          <w:sz w:val="22"/>
        </w:rPr>
        <w:t>i</w:t>
      </w:r>
      <w:r>
        <w:rPr>
          <w:spacing w:val="-14"/>
          <w:sz w:val="22"/>
        </w:rPr>
        <w:t> </w:t>
      </w:r>
      <w:r>
        <w:rPr>
          <w:sz w:val="22"/>
        </w:rPr>
        <w:t>opremu koja je u postupku nabave u okviru projekta Cjelovita kurikularna reforma II (CKR II) i e-Škola,</w:t>
      </w:r>
      <w:r>
        <w:rPr>
          <w:spacing w:val="-17"/>
          <w:sz w:val="22"/>
        </w:rPr>
        <w:t> </w:t>
      </w:r>
      <w:r>
        <w:rPr>
          <w:sz w:val="22"/>
        </w:rPr>
        <w:t>a</w:t>
      </w:r>
      <w:r>
        <w:rPr>
          <w:spacing w:val="-18"/>
          <w:sz w:val="22"/>
        </w:rPr>
        <w:t> </w:t>
      </w:r>
      <w:r>
        <w:rPr>
          <w:sz w:val="22"/>
        </w:rPr>
        <w:t>sukladno</w:t>
      </w:r>
      <w:r>
        <w:rPr>
          <w:spacing w:val="-16"/>
          <w:sz w:val="22"/>
        </w:rPr>
        <w:t> </w:t>
      </w:r>
      <w:r>
        <w:rPr>
          <w:sz w:val="22"/>
        </w:rPr>
        <w:t>smjernicama</w:t>
      </w:r>
      <w:r>
        <w:rPr>
          <w:spacing w:val="-17"/>
          <w:sz w:val="22"/>
        </w:rPr>
        <w:t> </w:t>
      </w:r>
      <w:r>
        <w:rPr>
          <w:sz w:val="22"/>
        </w:rPr>
        <w:t>međunarodnoga</w:t>
      </w:r>
      <w:r>
        <w:rPr>
          <w:spacing w:val="-18"/>
          <w:sz w:val="22"/>
        </w:rPr>
        <w:t> </w:t>
      </w:r>
      <w:r>
        <w:rPr>
          <w:sz w:val="22"/>
        </w:rPr>
        <w:t>istraživanja</w:t>
      </w:r>
      <w:r>
        <w:rPr>
          <w:spacing w:val="-18"/>
          <w:sz w:val="22"/>
        </w:rPr>
        <w:t> </w:t>
      </w:r>
      <w:r>
        <w:rPr>
          <w:sz w:val="22"/>
        </w:rPr>
        <w:t>učenja</w:t>
      </w:r>
      <w:r>
        <w:rPr>
          <w:spacing w:val="-18"/>
          <w:sz w:val="22"/>
        </w:rPr>
        <w:t> </w:t>
      </w:r>
      <w:r>
        <w:rPr>
          <w:sz w:val="22"/>
        </w:rPr>
        <w:t>i</w:t>
      </w:r>
      <w:r>
        <w:rPr>
          <w:spacing w:val="-15"/>
          <w:sz w:val="22"/>
        </w:rPr>
        <w:t> </w:t>
      </w:r>
      <w:r>
        <w:rPr>
          <w:sz w:val="22"/>
        </w:rPr>
        <w:t>poučavanja</w:t>
      </w:r>
      <w:r>
        <w:rPr>
          <w:spacing w:val="-18"/>
          <w:sz w:val="22"/>
        </w:rPr>
        <w:t> </w:t>
      </w:r>
      <w:r>
        <w:rPr>
          <w:sz w:val="22"/>
        </w:rPr>
        <w:t>TALIS 2018.</w:t>
      </w:r>
    </w:p>
    <w:p>
      <w:pPr>
        <w:pStyle w:val="ListParagraph"/>
        <w:numPr>
          <w:ilvl w:val="0"/>
          <w:numId w:val="60"/>
        </w:numPr>
        <w:tabs>
          <w:tab w:pos="1005" w:val="left" w:leader="none"/>
        </w:tabs>
        <w:spacing w:line="350" w:lineRule="auto" w:before="0" w:after="0"/>
        <w:ind w:left="1004" w:right="876" w:hanging="360"/>
        <w:jc w:val="both"/>
        <w:rPr>
          <w:sz w:val="22"/>
        </w:rPr>
      </w:pPr>
      <w:r>
        <w:rPr>
          <w:sz w:val="22"/>
        </w:rPr>
        <w:t>Profesionalni razvoj (stručno usavršavanje) treba nastaviti prema planu i posebno motivirati nastavnike na sudjelovanje u usavršavanju (projekt CKR</w:t>
      </w:r>
      <w:r>
        <w:rPr>
          <w:spacing w:val="-10"/>
          <w:sz w:val="22"/>
        </w:rPr>
        <w:t> </w:t>
      </w:r>
      <w:r>
        <w:rPr>
          <w:sz w:val="22"/>
        </w:rPr>
        <w:t>II).</w:t>
      </w:r>
    </w:p>
    <w:p>
      <w:pPr>
        <w:pStyle w:val="ListParagraph"/>
        <w:numPr>
          <w:ilvl w:val="0"/>
          <w:numId w:val="60"/>
        </w:numPr>
        <w:tabs>
          <w:tab w:pos="1005" w:val="left" w:leader="none"/>
        </w:tabs>
        <w:spacing w:line="350" w:lineRule="auto" w:before="6" w:after="0"/>
        <w:ind w:left="1004" w:right="875" w:hanging="360"/>
        <w:jc w:val="both"/>
        <w:rPr>
          <w:sz w:val="22"/>
        </w:rPr>
      </w:pPr>
      <w:r>
        <w:rPr>
          <w:sz w:val="22"/>
        </w:rPr>
        <w:t>Poticati suradnju među nastavnicima u školi i u virtualnim učionicama, a sukladno smjernicama međunarodnoga istraživanja učenja i poučavanja TALIS</w:t>
      </w:r>
      <w:r>
        <w:rPr>
          <w:spacing w:val="-11"/>
          <w:sz w:val="22"/>
        </w:rPr>
        <w:t> </w:t>
      </w:r>
      <w:r>
        <w:rPr>
          <w:sz w:val="22"/>
        </w:rPr>
        <w:t>2018.</w:t>
      </w:r>
    </w:p>
    <w:p>
      <w:pPr>
        <w:pStyle w:val="ListParagraph"/>
        <w:numPr>
          <w:ilvl w:val="0"/>
          <w:numId w:val="60"/>
        </w:numPr>
        <w:tabs>
          <w:tab w:pos="1005" w:val="left" w:leader="none"/>
        </w:tabs>
        <w:spacing w:line="350" w:lineRule="auto" w:before="10" w:after="0"/>
        <w:ind w:left="1004" w:right="880" w:hanging="360"/>
        <w:jc w:val="both"/>
        <w:rPr>
          <w:sz w:val="22"/>
        </w:rPr>
      </w:pPr>
      <w:r>
        <w:rPr>
          <w:sz w:val="22"/>
        </w:rPr>
        <w:t>Treba organizirati stručne timove koji će tijekom pedagoške i školske godine raditi na pripremi videomaterijala te drugih materijala za učenje i poučavanje (projekt CKR</w:t>
      </w:r>
      <w:r>
        <w:rPr>
          <w:spacing w:val="-24"/>
          <w:sz w:val="22"/>
        </w:rPr>
        <w:t> </w:t>
      </w:r>
      <w:r>
        <w:rPr>
          <w:sz w:val="22"/>
        </w:rPr>
        <w:t>II).</w:t>
      </w:r>
    </w:p>
    <w:p>
      <w:pPr>
        <w:pStyle w:val="BodyText"/>
        <w:spacing w:before="1"/>
        <w:rPr>
          <w:sz w:val="33"/>
        </w:rPr>
      </w:pPr>
    </w:p>
    <w:p>
      <w:pPr>
        <w:spacing w:before="0"/>
        <w:ind w:left="138" w:right="0" w:firstLine="0"/>
        <w:jc w:val="both"/>
        <w:rPr>
          <w:sz w:val="19"/>
        </w:rPr>
      </w:pPr>
      <w:bookmarkStart w:name="_bookmark36" w:id="37"/>
      <w:bookmarkEnd w:id="37"/>
      <w:r>
        <w:rPr/>
      </w:r>
      <w:r>
        <w:rPr>
          <w:color w:val="5B9BD4"/>
          <w:sz w:val="24"/>
        </w:rPr>
        <w:t>M</w:t>
      </w:r>
      <w:r>
        <w:rPr>
          <w:color w:val="5B9BD4"/>
          <w:sz w:val="19"/>
        </w:rPr>
        <w:t>INISTARSTVO ZNANOSTI I OBRAZOVANJA</w:t>
      </w:r>
    </w:p>
    <w:p>
      <w:pPr>
        <w:pStyle w:val="BodyText"/>
        <w:rPr>
          <w:sz w:val="33"/>
        </w:rPr>
      </w:pPr>
    </w:p>
    <w:p>
      <w:pPr>
        <w:pStyle w:val="BodyText"/>
        <w:spacing w:line="360" w:lineRule="auto"/>
        <w:ind w:left="138" w:right="874"/>
        <w:jc w:val="both"/>
      </w:pPr>
      <w:r>
        <w:rPr/>
        <w:t>Ministarstvo obavlja upravne i druge poslove koji se odnose na sustav predškolskog odgoja, osnovnoškolskog i srednjoškolskog odgoja i obrazovanja u zemlji i inozemstvu.</w:t>
      </w:r>
    </w:p>
    <w:p>
      <w:pPr>
        <w:pStyle w:val="BodyText"/>
        <w:spacing w:line="360" w:lineRule="auto" w:before="122"/>
        <w:ind w:left="138" w:right="870"/>
        <w:jc w:val="both"/>
      </w:pPr>
      <w:r>
        <w:rPr/>
        <w:t>Vezano za pedagošku/školsku godinu 2019./2020. Ministarstvo je zajedno s agencijama sustava (CARNet, SRCE, AZOO, ASOO, AMPEU, NCVVO), razvilo koncept nastave na daljinu, donijelo </w:t>
      </w:r>
      <w:hyperlink r:id="rId18">
        <w:r>
          <w:rPr>
            <w:color w:val="0462C1"/>
            <w:u w:val="single" w:color="0462C1"/>
          </w:rPr>
          <w:t>Akcijski plan za provedbu nastave na daljinu</w:t>
        </w:r>
        <w:r>
          <w:rPr>
            <w:color w:val="0462C1"/>
          </w:rPr>
          <w:t> </w:t>
        </w:r>
      </w:hyperlink>
      <w:r>
        <w:rPr/>
        <w:t>koji bi se, ukoliko epidemiološka situacija bude zahtijevala provedbu nekog oblika nastave na daljinu, trebao primjenjivati u školskoj godini 2020./2021.</w:t>
      </w:r>
    </w:p>
    <w:p>
      <w:pPr>
        <w:spacing w:after="0" w:line="360" w:lineRule="auto"/>
        <w:jc w:val="both"/>
        <w:sectPr>
          <w:pgSz w:w="11910" w:h="16840"/>
          <w:pgMar w:header="0" w:footer="919" w:top="1420" w:bottom="1180" w:left="1660" w:right="920"/>
        </w:sectPr>
      </w:pPr>
    </w:p>
    <w:p>
      <w:pPr>
        <w:pStyle w:val="BodyText"/>
        <w:spacing w:line="360" w:lineRule="auto" w:before="79"/>
        <w:ind w:left="138" w:right="870"/>
        <w:jc w:val="both"/>
      </w:pPr>
      <w:r>
        <w:rPr/>
        <w:t>U procesu digitalizacije prioritet Ministarstva bio je osigurati </w:t>
      </w:r>
      <w:r>
        <w:rPr>
          <w:b/>
        </w:rPr>
        <w:t>digitalnu neovisnost nastavnika</w:t>
      </w:r>
      <w:r>
        <w:rPr/>
        <w:t>, što podrazumijeva osiguravanje prijenosnih računala za nastavnike, opremanje učionica projektorima</w:t>
      </w:r>
      <w:r>
        <w:rPr>
          <w:spacing w:val="-4"/>
        </w:rPr>
        <w:t> </w:t>
      </w:r>
      <w:r>
        <w:rPr/>
        <w:t>i</w:t>
      </w:r>
      <w:r>
        <w:rPr>
          <w:spacing w:val="-5"/>
        </w:rPr>
        <w:t> </w:t>
      </w:r>
      <w:r>
        <w:rPr/>
        <w:t>pametnim</w:t>
      </w:r>
      <w:r>
        <w:rPr>
          <w:spacing w:val="-2"/>
        </w:rPr>
        <w:t> </w:t>
      </w:r>
      <w:r>
        <w:rPr/>
        <w:t>pločama.</w:t>
      </w:r>
      <w:r>
        <w:rPr>
          <w:spacing w:val="-2"/>
        </w:rPr>
        <w:t> </w:t>
      </w:r>
      <w:r>
        <w:rPr/>
        <w:t>Tijekom</w:t>
      </w:r>
      <w:r>
        <w:rPr>
          <w:spacing w:val="-5"/>
        </w:rPr>
        <w:t> </w:t>
      </w:r>
      <w:r>
        <w:rPr/>
        <w:t>2019.</w:t>
      </w:r>
      <w:r>
        <w:rPr>
          <w:spacing w:val="-2"/>
        </w:rPr>
        <w:t> </w:t>
      </w:r>
      <w:r>
        <w:rPr/>
        <w:t>godine</w:t>
      </w:r>
      <w:r>
        <w:rPr>
          <w:spacing w:val="-6"/>
        </w:rPr>
        <w:t> </w:t>
      </w:r>
      <w:r>
        <w:rPr/>
        <w:t>nabavljeno</w:t>
      </w:r>
      <w:r>
        <w:rPr>
          <w:spacing w:val="-2"/>
        </w:rPr>
        <w:t> </w:t>
      </w:r>
      <w:r>
        <w:rPr/>
        <w:t>1</w:t>
      </w:r>
      <w:r>
        <w:rPr>
          <w:spacing w:val="-3"/>
        </w:rPr>
        <w:t> </w:t>
      </w:r>
      <w:r>
        <w:rPr/>
        <w:t>269</w:t>
      </w:r>
      <w:r>
        <w:rPr>
          <w:spacing w:val="-5"/>
        </w:rPr>
        <w:t> </w:t>
      </w:r>
      <w:r>
        <w:rPr/>
        <w:t>prijenosnih</w:t>
      </w:r>
      <w:r>
        <w:rPr>
          <w:spacing w:val="-5"/>
        </w:rPr>
        <w:t> </w:t>
      </w:r>
      <w:r>
        <w:rPr/>
        <w:t>računala</w:t>
      </w:r>
      <w:r>
        <w:rPr>
          <w:spacing w:val="-3"/>
        </w:rPr>
        <w:t> </w:t>
      </w:r>
      <w:r>
        <w:rPr/>
        <w:t>iz projekta CKR II za stručne suradnike i 26 755 prijenosnih računala za nastavnike preko projekta e-Škole. U 2020. godini nabavit će ih se jednako toliko za preostale nastavnike. Nabavljeni su projektori i pametne ploče za učionice u kojima su</w:t>
      </w:r>
      <w:r>
        <w:rPr>
          <w:spacing w:val="-13"/>
        </w:rPr>
        <w:t> </w:t>
      </w:r>
      <w:r>
        <w:rPr/>
        <w:t>nedostajali.</w:t>
      </w:r>
    </w:p>
    <w:p>
      <w:pPr>
        <w:pStyle w:val="BodyText"/>
        <w:spacing w:line="360" w:lineRule="auto" w:before="120"/>
        <w:ind w:left="138" w:right="871"/>
        <w:jc w:val="both"/>
      </w:pPr>
      <w:r>
        <w:rPr/>
        <w:t>Uz to, Ministarstvo se usredotočilo i na </w:t>
      </w:r>
      <w:r>
        <w:rPr>
          <w:b/>
        </w:rPr>
        <w:t>opremanje učenika </w:t>
      </w:r>
      <w:r>
        <w:rPr/>
        <w:t>kroz projekt Podrška provedbi Cjelovite</w:t>
      </w:r>
      <w:r>
        <w:rPr>
          <w:spacing w:val="-15"/>
        </w:rPr>
        <w:t> </w:t>
      </w:r>
      <w:r>
        <w:rPr/>
        <w:t>kurikularne</w:t>
      </w:r>
      <w:r>
        <w:rPr>
          <w:spacing w:val="-15"/>
        </w:rPr>
        <w:t> </w:t>
      </w:r>
      <w:r>
        <w:rPr/>
        <w:t>reforme</w:t>
      </w:r>
      <w:r>
        <w:rPr>
          <w:spacing w:val="-15"/>
        </w:rPr>
        <w:t> </w:t>
      </w:r>
      <w:r>
        <w:rPr/>
        <w:t>(CKR</w:t>
      </w:r>
      <w:r>
        <w:rPr>
          <w:spacing w:val="-13"/>
        </w:rPr>
        <w:t> </w:t>
      </w:r>
      <w:r>
        <w:rPr/>
        <w:t>I</w:t>
      </w:r>
      <w:r>
        <w:rPr>
          <w:spacing w:val="-13"/>
        </w:rPr>
        <w:t> </w:t>
      </w:r>
      <w:r>
        <w:rPr/>
        <w:t>i</w:t>
      </w:r>
      <w:r>
        <w:rPr>
          <w:spacing w:val="-14"/>
        </w:rPr>
        <w:t> </w:t>
      </w:r>
      <w:r>
        <w:rPr/>
        <w:t>CKR</w:t>
      </w:r>
      <w:r>
        <w:rPr>
          <w:spacing w:val="-13"/>
        </w:rPr>
        <w:t> </w:t>
      </w:r>
      <w:r>
        <w:rPr/>
        <w:t>II),</w:t>
      </w:r>
      <w:r>
        <w:rPr>
          <w:spacing w:val="-14"/>
        </w:rPr>
        <w:t> </w:t>
      </w:r>
      <w:r>
        <w:rPr/>
        <w:t>financiran</w:t>
      </w:r>
      <w:r>
        <w:rPr>
          <w:spacing w:val="-14"/>
        </w:rPr>
        <w:t> </w:t>
      </w:r>
      <w:r>
        <w:rPr/>
        <w:t>sredstvima</w:t>
      </w:r>
      <w:r>
        <w:rPr>
          <w:spacing w:val="-15"/>
        </w:rPr>
        <w:t> </w:t>
      </w:r>
      <w:r>
        <w:rPr/>
        <w:t>Europskog</w:t>
      </w:r>
      <w:r>
        <w:rPr>
          <w:spacing w:val="-14"/>
        </w:rPr>
        <w:t> </w:t>
      </w:r>
      <w:r>
        <w:rPr/>
        <w:t>socijalnog</w:t>
      </w:r>
      <w:r>
        <w:rPr>
          <w:spacing w:val="-15"/>
        </w:rPr>
        <w:t> </w:t>
      </w:r>
      <w:r>
        <w:rPr/>
        <w:t>fonda (ESF). Do sada su nabavljeni tableti (91 641 tablet) za sve učenike petih i sedmih razreda osnovne škole te 10 000 tableta za razrednu nastavu u kojoj će se koristiti pod nadzorom</w:t>
      </w:r>
      <w:r>
        <w:rPr>
          <w:spacing w:val="-19"/>
        </w:rPr>
        <w:t> </w:t>
      </w:r>
      <w:r>
        <w:rPr/>
        <w:t>učitelja.</w:t>
      </w:r>
    </w:p>
    <w:p>
      <w:pPr>
        <w:pStyle w:val="BodyText"/>
        <w:spacing w:line="360" w:lineRule="auto" w:before="121"/>
        <w:ind w:left="138" w:right="870"/>
        <w:jc w:val="both"/>
      </w:pPr>
      <w:r>
        <w:rPr/>
        <w:t>U ovoj pedagoškoj i školskoj godini Ministarstvo će nastavit s razvojem i unaprjeđenjem sustava odgoja i obrazovanja kao i digitalnom transformacijom. S tim u svezi, u proceduri nabave za školsku godinu 2020./2021. je i nabava opreme za učenike i nastavnike financirana putem dvaju postojećih projekata - CKR II i e-Škole: za učenike osnovnih škola nabava 109 885 tableta vrijednosti</w:t>
      </w:r>
      <w:r>
        <w:rPr>
          <w:spacing w:val="-4"/>
        </w:rPr>
        <w:t> </w:t>
      </w:r>
      <w:r>
        <w:rPr/>
        <w:t>154</w:t>
      </w:r>
      <w:r>
        <w:rPr>
          <w:spacing w:val="-6"/>
        </w:rPr>
        <w:t> </w:t>
      </w:r>
      <w:r>
        <w:rPr/>
        <w:t>561</w:t>
      </w:r>
      <w:r>
        <w:rPr>
          <w:spacing w:val="-4"/>
        </w:rPr>
        <w:t> </w:t>
      </w:r>
      <w:r>
        <w:rPr/>
        <w:t>609,</w:t>
      </w:r>
      <w:r>
        <w:rPr>
          <w:spacing w:val="-5"/>
        </w:rPr>
        <w:t> </w:t>
      </w:r>
      <w:r>
        <w:rPr/>
        <w:t>a</w:t>
      </w:r>
      <w:r>
        <w:rPr>
          <w:spacing w:val="-5"/>
        </w:rPr>
        <w:t> </w:t>
      </w:r>
      <w:r>
        <w:rPr/>
        <w:t>za</w:t>
      </w:r>
      <w:r>
        <w:rPr>
          <w:spacing w:val="-7"/>
        </w:rPr>
        <w:t> </w:t>
      </w:r>
      <w:r>
        <w:rPr/>
        <w:t>nastavnike</w:t>
      </w:r>
      <w:r>
        <w:rPr>
          <w:spacing w:val="-7"/>
        </w:rPr>
        <w:t> </w:t>
      </w:r>
      <w:r>
        <w:rPr/>
        <w:t>nabava</w:t>
      </w:r>
      <w:r>
        <w:rPr>
          <w:spacing w:val="-5"/>
        </w:rPr>
        <w:t> </w:t>
      </w:r>
      <w:r>
        <w:rPr/>
        <w:t>26</w:t>
      </w:r>
      <w:r>
        <w:rPr>
          <w:spacing w:val="-7"/>
        </w:rPr>
        <w:t> </w:t>
      </w:r>
      <w:r>
        <w:rPr/>
        <w:t>755</w:t>
      </w:r>
      <w:r>
        <w:rPr>
          <w:spacing w:val="-4"/>
        </w:rPr>
        <w:t> </w:t>
      </w:r>
      <w:r>
        <w:rPr/>
        <w:t>prijenosnih</w:t>
      </w:r>
      <w:r>
        <w:rPr>
          <w:spacing w:val="-6"/>
        </w:rPr>
        <w:t> </w:t>
      </w:r>
      <w:r>
        <w:rPr/>
        <w:t>računala</w:t>
      </w:r>
      <w:r>
        <w:rPr>
          <w:spacing w:val="-5"/>
        </w:rPr>
        <w:t> </w:t>
      </w:r>
      <w:r>
        <w:rPr/>
        <w:t>vrijednosti</w:t>
      </w:r>
      <w:r>
        <w:rPr>
          <w:spacing w:val="-4"/>
        </w:rPr>
        <w:t> </w:t>
      </w:r>
      <w:r>
        <w:rPr/>
        <w:t>88</w:t>
      </w:r>
      <w:r>
        <w:rPr>
          <w:spacing w:val="-4"/>
        </w:rPr>
        <w:t> </w:t>
      </w:r>
      <w:r>
        <w:rPr/>
        <w:t>950</w:t>
      </w:r>
      <w:r>
        <w:rPr>
          <w:spacing w:val="-6"/>
        </w:rPr>
        <w:t> </w:t>
      </w:r>
      <w:r>
        <w:rPr/>
        <w:t>000 kuna.</w:t>
      </w:r>
    </w:p>
    <w:p>
      <w:pPr>
        <w:pStyle w:val="BodyText"/>
        <w:spacing w:line="360" w:lineRule="auto" w:before="120"/>
        <w:ind w:left="138" w:right="872"/>
        <w:jc w:val="both"/>
      </w:pPr>
      <w:r>
        <w:rPr/>
        <w:t>U</w:t>
      </w:r>
      <w:r>
        <w:rPr>
          <w:spacing w:val="-3"/>
        </w:rPr>
        <w:t> </w:t>
      </w:r>
      <w:r>
        <w:rPr/>
        <w:t>ovoj</w:t>
      </w:r>
      <w:r>
        <w:rPr>
          <w:spacing w:val="-5"/>
        </w:rPr>
        <w:t> </w:t>
      </w:r>
      <w:r>
        <w:rPr/>
        <w:t>pedagoškoj/školskoj</w:t>
      </w:r>
      <w:r>
        <w:rPr>
          <w:spacing w:val="-4"/>
        </w:rPr>
        <w:t> </w:t>
      </w:r>
      <w:r>
        <w:rPr/>
        <w:t>godini</w:t>
      </w:r>
      <w:r>
        <w:rPr>
          <w:spacing w:val="-5"/>
        </w:rPr>
        <w:t> </w:t>
      </w:r>
      <w:r>
        <w:rPr/>
        <w:t>Ministarstvo</w:t>
      </w:r>
      <w:r>
        <w:rPr>
          <w:spacing w:val="-4"/>
        </w:rPr>
        <w:t> </w:t>
      </w:r>
      <w:r>
        <w:rPr/>
        <w:t>će</w:t>
      </w:r>
      <w:r>
        <w:rPr>
          <w:spacing w:val="-3"/>
        </w:rPr>
        <w:t> </w:t>
      </w:r>
      <w:r>
        <w:rPr/>
        <w:t>nastavit</w:t>
      </w:r>
      <w:r>
        <w:rPr>
          <w:spacing w:val="-1"/>
        </w:rPr>
        <w:t> </w:t>
      </w:r>
      <w:r>
        <w:rPr/>
        <w:t>s</w:t>
      </w:r>
      <w:r>
        <w:rPr>
          <w:spacing w:val="-4"/>
        </w:rPr>
        <w:t> </w:t>
      </w:r>
      <w:r>
        <w:rPr/>
        <w:t>pružanjem</w:t>
      </w:r>
      <w:r>
        <w:rPr>
          <w:spacing w:val="-2"/>
        </w:rPr>
        <w:t> </w:t>
      </w:r>
      <w:r>
        <w:rPr/>
        <w:t>stručne</w:t>
      </w:r>
      <w:r>
        <w:rPr>
          <w:spacing w:val="-4"/>
        </w:rPr>
        <w:t> </w:t>
      </w:r>
      <w:r>
        <w:rPr/>
        <w:t>podrške</w:t>
      </w:r>
      <w:r>
        <w:rPr>
          <w:spacing w:val="-4"/>
        </w:rPr>
        <w:t> </w:t>
      </w:r>
      <w:r>
        <w:rPr/>
        <w:t>i</w:t>
      </w:r>
      <w:r>
        <w:rPr>
          <w:spacing w:val="-4"/>
        </w:rPr>
        <w:t> </w:t>
      </w:r>
      <w:r>
        <w:rPr/>
        <w:t>pomoć ravnateljima i odgojno-obrazovnim</w:t>
      </w:r>
      <w:r>
        <w:rPr>
          <w:spacing w:val="-2"/>
        </w:rPr>
        <w:t> </w:t>
      </w:r>
      <w:r>
        <w:rPr/>
        <w:t>radnicima.</w:t>
      </w:r>
    </w:p>
    <w:p>
      <w:pPr>
        <w:pStyle w:val="BodyText"/>
        <w:spacing w:line="360" w:lineRule="auto" w:before="119"/>
        <w:ind w:left="138" w:right="871"/>
        <w:jc w:val="both"/>
      </w:pPr>
      <w:r>
        <w:rPr/>
        <w:t>U organizaciji Ministarstva za ovu školsku godinu koordinirati izradom okvirnoga godišnjega izvedbenog kurikuluma (GIK) za svaki nastavni predmet prema tjednima/mjesecima kojim će se odrediti</w:t>
      </w:r>
      <w:r>
        <w:rPr>
          <w:spacing w:val="-13"/>
        </w:rPr>
        <w:t> </w:t>
      </w:r>
      <w:r>
        <w:rPr/>
        <w:t>skup</w:t>
      </w:r>
      <w:r>
        <w:rPr>
          <w:spacing w:val="-13"/>
        </w:rPr>
        <w:t> </w:t>
      </w:r>
      <w:r>
        <w:rPr/>
        <w:t>temeljnih</w:t>
      </w:r>
      <w:r>
        <w:rPr>
          <w:spacing w:val="-13"/>
        </w:rPr>
        <w:t> </w:t>
      </w:r>
      <w:r>
        <w:rPr/>
        <w:t>odgojno-obrazovnih</w:t>
      </w:r>
      <w:r>
        <w:rPr>
          <w:spacing w:val="-13"/>
        </w:rPr>
        <w:t> </w:t>
      </w:r>
      <w:r>
        <w:rPr/>
        <w:t>ishoda/nastavnih</w:t>
      </w:r>
      <w:r>
        <w:rPr>
          <w:spacing w:val="-13"/>
        </w:rPr>
        <w:t> </w:t>
      </w:r>
      <w:r>
        <w:rPr/>
        <w:t>sadržaja</w:t>
      </w:r>
      <w:r>
        <w:rPr>
          <w:spacing w:val="-12"/>
        </w:rPr>
        <w:t> </w:t>
      </w:r>
      <w:r>
        <w:rPr/>
        <w:t>koje</w:t>
      </w:r>
      <w:r>
        <w:rPr>
          <w:spacing w:val="-14"/>
        </w:rPr>
        <w:t> </w:t>
      </w:r>
      <w:r>
        <w:rPr/>
        <w:t>učenici</w:t>
      </w:r>
      <w:r>
        <w:rPr>
          <w:spacing w:val="-13"/>
        </w:rPr>
        <w:t> </w:t>
      </w:r>
      <w:r>
        <w:rPr/>
        <w:t>na</w:t>
      </w:r>
      <w:r>
        <w:rPr>
          <w:spacing w:val="-14"/>
        </w:rPr>
        <w:t> </w:t>
      </w:r>
      <w:r>
        <w:rPr/>
        <w:t>nacionalnoj razini trebaju ostvariti. Odgojno-obrazovni radnici autonomni su i u izradi vlastitih izvedbenih kurikuluma pri čemu trebaju uzeti u obzir specifičnost epidemiološke situacije te modele rada koji se u ovom dokumentu predlažu i</w:t>
      </w:r>
      <w:r>
        <w:rPr>
          <w:spacing w:val="-5"/>
        </w:rPr>
        <w:t> </w:t>
      </w:r>
      <w:r>
        <w:rPr/>
        <w:t>razrađuju.</w:t>
      </w:r>
    </w:p>
    <w:p>
      <w:pPr>
        <w:pStyle w:val="BodyText"/>
        <w:spacing w:line="360" w:lineRule="auto" w:before="123"/>
        <w:ind w:left="138" w:right="871"/>
        <w:jc w:val="both"/>
      </w:pPr>
      <w:r>
        <w:rPr/>
        <w:t>Budući da učenici razredne nastave u toj dobi nisu spremni samostalno koristiti digitalne alate Ministarstvo će u suradnji s javnom televizijom (HRT) za najmlađe učenike uspostaviti nastavu na daljinu (Škola na Trećem). Za starije učenike (od V. razreda osnovne škole nadalje) izradit će se videolekcije koje mogu biti izvedene sinkrono (istovremeno, tj. u isto vrijeme ili unutar nekog kraćeg vremenskog intervala) i asinkrono (u različito vrijeme, odnosno bez definiranih kratkih ciljnih vremenskih intervala).</w:t>
      </w:r>
    </w:p>
    <w:p>
      <w:pPr>
        <w:pStyle w:val="BodyText"/>
        <w:spacing w:line="360" w:lineRule="auto" w:before="120"/>
        <w:ind w:left="138" w:right="872"/>
        <w:jc w:val="both"/>
      </w:pPr>
      <w:r>
        <w:rPr/>
        <w:t>Svjesni</w:t>
      </w:r>
      <w:r>
        <w:rPr>
          <w:spacing w:val="-11"/>
        </w:rPr>
        <w:t> </w:t>
      </w:r>
      <w:r>
        <w:rPr/>
        <w:t>smo</w:t>
      </w:r>
      <w:r>
        <w:rPr>
          <w:spacing w:val="-11"/>
        </w:rPr>
        <w:t> </w:t>
      </w:r>
      <w:r>
        <w:rPr/>
        <w:t>da</w:t>
      </w:r>
      <w:r>
        <w:rPr>
          <w:spacing w:val="-12"/>
        </w:rPr>
        <w:t> </w:t>
      </w:r>
      <w:r>
        <w:rPr/>
        <w:t>su</w:t>
      </w:r>
      <w:r>
        <w:rPr>
          <w:spacing w:val="-11"/>
        </w:rPr>
        <w:t> </w:t>
      </w:r>
      <w:r>
        <w:rPr/>
        <w:t>pristupačnost</w:t>
      </w:r>
      <w:r>
        <w:rPr>
          <w:spacing w:val="-10"/>
        </w:rPr>
        <w:t> </w:t>
      </w:r>
      <w:r>
        <w:rPr/>
        <w:t>i</w:t>
      </w:r>
      <w:r>
        <w:rPr>
          <w:spacing w:val="-11"/>
        </w:rPr>
        <w:t> </w:t>
      </w:r>
      <w:r>
        <w:rPr/>
        <w:t>oprema</w:t>
      </w:r>
      <w:r>
        <w:rPr>
          <w:spacing w:val="-11"/>
        </w:rPr>
        <w:t> </w:t>
      </w:r>
      <w:r>
        <w:rPr/>
        <w:t>prvi,</w:t>
      </w:r>
      <w:r>
        <w:rPr>
          <w:spacing w:val="-12"/>
        </w:rPr>
        <w:t> </w:t>
      </w:r>
      <w:r>
        <w:rPr/>
        <w:t>ali</w:t>
      </w:r>
      <w:r>
        <w:rPr>
          <w:spacing w:val="-11"/>
        </w:rPr>
        <w:t> </w:t>
      </w:r>
      <w:r>
        <w:rPr/>
        <w:t>ne</w:t>
      </w:r>
      <w:r>
        <w:rPr>
          <w:spacing w:val="-12"/>
        </w:rPr>
        <w:t> </w:t>
      </w:r>
      <w:r>
        <w:rPr/>
        <w:t>i</w:t>
      </w:r>
      <w:r>
        <w:rPr>
          <w:spacing w:val="-11"/>
        </w:rPr>
        <w:t> </w:t>
      </w:r>
      <w:r>
        <w:rPr/>
        <w:t>dovoljan</w:t>
      </w:r>
      <w:r>
        <w:rPr>
          <w:spacing w:val="-11"/>
        </w:rPr>
        <w:t> </w:t>
      </w:r>
      <w:r>
        <w:rPr/>
        <w:t>uvjet</w:t>
      </w:r>
      <w:r>
        <w:rPr>
          <w:spacing w:val="-10"/>
        </w:rPr>
        <w:t> </w:t>
      </w:r>
      <w:r>
        <w:rPr/>
        <w:t>kvalitetan</w:t>
      </w:r>
      <w:r>
        <w:rPr>
          <w:spacing w:val="-11"/>
        </w:rPr>
        <w:t> </w:t>
      </w:r>
      <w:r>
        <w:rPr/>
        <w:t>pedagoški</w:t>
      </w:r>
      <w:r>
        <w:rPr>
          <w:spacing w:val="-11"/>
        </w:rPr>
        <w:t> </w:t>
      </w:r>
      <w:r>
        <w:rPr/>
        <w:t>rad.</w:t>
      </w:r>
      <w:r>
        <w:rPr>
          <w:spacing w:val="-11"/>
        </w:rPr>
        <w:t> </w:t>
      </w:r>
      <w:r>
        <w:rPr/>
        <w:t>Zato Ministarstvo zajedno s Vladom Republike Hrvatske tijekom godina 2020./2024. planira privući dodatna sredstva iz EU fondova kako bi</w:t>
      </w:r>
      <w:r>
        <w:rPr>
          <w:spacing w:val="-8"/>
        </w:rPr>
        <w:t> </w:t>
      </w:r>
      <w:r>
        <w:rPr/>
        <w:t>se:</w:t>
      </w:r>
    </w:p>
    <w:p>
      <w:pPr>
        <w:pStyle w:val="ListParagraph"/>
        <w:numPr>
          <w:ilvl w:val="0"/>
          <w:numId w:val="61"/>
        </w:numPr>
        <w:tabs>
          <w:tab w:pos="858" w:val="left" w:leader="none"/>
        </w:tabs>
        <w:spacing w:line="350" w:lineRule="auto" w:before="120" w:after="0"/>
        <w:ind w:left="858" w:right="872" w:hanging="360"/>
        <w:jc w:val="both"/>
        <w:rPr>
          <w:sz w:val="22"/>
        </w:rPr>
      </w:pPr>
      <w:r>
        <w:rPr>
          <w:sz w:val="22"/>
        </w:rPr>
        <w:t>postojeće</w:t>
      </w:r>
      <w:r>
        <w:rPr>
          <w:spacing w:val="-6"/>
          <w:sz w:val="22"/>
        </w:rPr>
        <w:t> </w:t>
      </w:r>
      <w:r>
        <w:rPr>
          <w:sz w:val="22"/>
        </w:rPr>
        <w:t>digitalno</w:t>
      </w:r>
      <w:r>
        <w:rPr>
          <w:spacing w:val="-7"/>
          <w:sz w:val="22"/>
        </w:rPr>
        <w:t> </w:t>
      </w:r>
      <w:r>
        <w:rPr>
          <w:sz w:val="22"/>
        </w:rPr>
        <w:t>učenje</w:t>
      </w:r>
      <w:r>
        <w:rPr>
          <w:spacing w:val="-6"/>
          <w:sz w:val="22"/>
        </w:rPr>
        <w:t> </w:t>
      </w:r>
      <w:r>
        <w:rPr>
          <w:sz w:val="22"/>
        </w:rPr>
        <w:t>moglo</w:t>
      </w:r>
      <w:r>
        <w:rPr>
          <w:spacing w:val="-6"/>
          <w:sz w:val="22"/>
        </w:rPr>
        <w:t> </w:t>
      </w:r>
      <w:r>
        <w:rPr>
          <w:sz w:val="22"/>
        </w:rPr>
        <w:t>kvalitetno</w:t>
      </w:r>
      <w:r>
        <w:rPr>
          <w:spacing w:val="-5"/>
          <w:sz w:val="22"/>
        </w:rPr>
        <w:t> </w:t>
      </w:r>
      <w:r>
        <w:rPr>
          <w:sz w:val="22"/>
        </w:rPr>
        <w:t>nadograditi</w:t>
      </w:r>
      <w:r>
        <w:rPr>
          <w:spacing w:val="-7"/>
          <w:sz w:val="22"/>
        </w:rPr>
        <w:t> </w:t>
      </w:r>
      <w:r>
        <w:rPr>
          <w:sz w:val="22"/>
        </w:rPr>
        <w:t>a</w:t>
      </w:r>
      <w:r>
        <w:rPr>
          <w:spacing w:val="-7"/>
          <w:sz w:val="22"/>
        </w:rPr>
        <w:t> </w:t>
      </w:r>
      <w:r>
        <w:rPr>
          <w:sz w:val="22"/>
        </w:rPr>
        <w:t>koje</w:t>
      </w:r>
      <w:r>
        <w:rPr>
          <w:spacing w:val="-3"/>
          <w:sz w:val="22"/>
        </w:rPr>
        <w:t> </w:t>
      </w:r>
      <w:r>
        <w:rPr>
          <w:sz w:val="22"/>
        </w:rPr>
        <w:t>bi</w:t>
      </w:r>
      <w:r>
        <w:rPr>
          <w:spacing w:val="-8"/>
          <w:sz w:val="22"/>
        </w:rPr>
        <w:t> </w:t>
      </w:r>
      <w:r>
        <w:rPr>
          <w:sz w:val="22"/>
        </w:rPr>
        <w:t>također</w:t>
      </w:r>
      <w:r>
        <w:rPr>
          <w:spacing w:val="-6"/>
          <w:sz w:val="22"/>
        </w:rPr>
        <w:t> </w:t>
      </w:r>
      <w:r>
        <w:rPr>
          <w:sz w:val="22"/>
        </w:rPr>
        <w:t>bilo</w:t>
      </w:r>
      <w:r>
        <w:rPr>
          <w:spacing w:val="-7"/>
          <w:sz w:val="22"/>
        </w:rPr>
        <w:t> </w:t>
      </w:r>
      <w:r>
        <w:rPr>
          <w:sz w:val="22"/>
        </w:rPr>
        <w:t>prilagođeno za provođenje učenja na daljinu u iznimnim</w:t>
      </w:r>
      <w:r>
        <w:rPr>
          <w:spacing w:val="-6"/>
          <w:sz w:val="22"/>
        </w:rPr>
        <w:t> </w:t>
      </w:r>
      <w:r>
        <w:rPr>
          <w:sz w:val="22"/>
        </w:rPr>
        <w:t>situacijama</w:t>
      </w:r>
    </w:p>
    <w:p>
      <w:pPr>
        <w:spacing w:after="0" w:line="350" w:lineRule="auto"/>
        <w:jc w:val="both"/>
        <w:rPr>
          <w:sz w:val="22"/>
        </w:rPr>
        <w:sectPr>
          <w:pgSz w:w="11910" w:h="16840"/>
          <w:pgMar w:header="0" w:footer="919" w:top="1340" w:bottom="1180" w:left="1660" w:right="920"/>
        </w:sectPr>
      </w:pPr>
    </w:p>
    <w:p>
      <w:pPr>
        <w:pStyle w:val="ListParagraph"/>
        <w:numPr>
          <w:ilvl w:val="0"/>
          <w:numId w:val="61"/>
        </w:numPr>
        <w:tabs>
          <w:tab w:pos="858" w:val="left" w:leader="none"/>
        </w:tabs>
        <w:spacing w:line="352" w:lineRule="auto" w:before="80" w:after="0"/>
        <w:ind w:left="858" w:right="878" w:hanging="360"/>
        <w:jc w:val="both"/>
        <w:rPr>
          <w:sz w:val="22"/>
        </w:rPr>
      </w:pPr>
      <w:r>
        <w:rPr>
          <w:sz w:val="22"/>
        </w:rPr>
        <w:t>osigurao kvalitetan odgoj i obrazovanje od najranije dobi te povećao obuhvat djece u vrtićima od 4. godine do polaska u osnovnu</w:t>
      </w:r>
      <w:r>
        <w:rPr>
          <w:spacing w:val="-8"/>
          <w:sz w:val="22"/>
        </w:rPr>
        <w:t> </w:t>
      </w:r>
      <w:r>
        <w:rPr>
          <w:sz w:val="22"/>
        </w:rPr>
        <w:t>školu</w:t>
      </w:r>
    </w:p>
    <w:p>
      <w:pPr>
        <w:pStyle w:val="ListParagraph"/>
        <w:numPr>
          <w:ilvl w:val="0"/>
          <w:numId w:val="61"/>
        </w:numPr>
        <w:tabs>
          <w:tab w:pos="858" w:val="left" w:leader="none"/>
        </w:tabs>
        <w:spacing w:line="357" w:lineRule="auto" w:before="131" w:after="0"/>
        <w:ind w:left="858" w:right="874" w:hanging="360"/>
        <w:jc w:val="both"/>
        <w:rPr>
          <w:sz w:val="22"/>
        </w:rPr>
      </w:pPr>
      <w:r>
        <w:rPr>
          <w:sz w:val="22"/>
        </w:rPr>
        <w:t>postupno</w:t>
      </w:r>
      <w:r>
        <w:rPr>
          <w:spacing w:val="-12"/>
          <w:sz w:val="22"/>
        </w:rPr>
        <w:t> </w:t>
      </w:r>
      <w:r>
        <w:rPr>
          <w:sz w:val="22"/>
        </w:rPr>
        <w:t>uvodila</w:t>
      </w:r>
      <w:r>
        <w:rPr>
          <w:spacing w:val="-13"/>
          <w:sz w:val="22"/>
        </w:rPr>
        <w:t> </w:t>
      </w:r>
      <w:r>
        <w:rPr>
          <w:sz w:val="22"/>
        </w:rPr>
        <w:t>cjelodnevna</w:t>
      </w:r>
      <w:r>
        <w:rPr>
          <w:spacing w:val="-14"/>
          <w:sz w:val="22"/>
        </w:rPr>
        <w:t> </w:t>
      </w:r>
      <w:r>
        <w:rPr>
          <w:sz w:val="22"/>
        </w:rPr>
        <w:t>nastava</w:t>
      </w:r>
      <w:r>
        <w:rPr>
          <w:spacing w:val="-11"/>
          <w:sz w:val="22"/>
        </w:rPr>
        <w:t> </w:t>
      </w:r>
      <w:r>
        <w:rPr>
          <w:sz w:val="22"/>
        </w:rPr>
        <w:t>za</w:t>
      </w:r>
      <w:r>
        <w:rPr>
          <w:spacing w:val="-14"/>
          <w:sz w:val="22"/>
        </w:rPr>
        <w:t> </w:t>
      </w:r>
      <w:r>
        <w:rPr>
          <w:sz w:val="22"/>
        </w:rPr>
        <w:t>učenike</w:t>
      </w:r>
      <w:r>
        <w:rPr>
          <w:spacing w:val="-13"/>
          <w:sz w:val="22"/>
        </w:rPr>
        <w:t> </w:t>
      </w:r>
      <w:r>
        <w:rPr>
          <w:sz w:val="22"/>
        </w:rPr>
        <w:t>osnovnih</w:t>
      </w:r>
      <w:r>
        <w:rPr>
          <w:spacing w:val="-13"/>
          <w:sz w:val="22"/>
        </w:rPr>
        <w:t> </w:t>
      </w:r>
      <w:r>
        <w:rPr>
          <w:sz w:val="22"/>
        </w:rPr>
        <w:t>škola</w:t>
      </w:r>
      <w:r>
        <w:rPr>
          <w:spacing w:val="-15"/>
          <w:sz w:val="22"/>
        </w:rPr>
        <w:t> </w:t>
      </w:r>
      <w:r>
        <w:rPr>
          <w:sz w:val="22"/>
        </w:rPr>
        <w:t>što</w:t>
      </w:r>
      <w:r>
        <w:rPr>
          <w:spacing w:val="-11"/>
          <w:sz w:val="22"/>
        </w:rPr>
        <w:t> </w:t>
      </w:r>
      <w:r>
        <w:rPr>
          <w:sz w:val="22"/>
        </w:rPr>
        <w:t>će</w:t>
      </w:r>
      <w:r>
        <w:rPr>
          <w:spacing w:val="-14"/>
          <w:sz w:val="22"/>
        </w:rPr>
        <w:t> </w:t>
      </w:r>
      <w:r>
        <w:rPr>
          <w:sz w:val="22"/>
        </w:rPr>
        <w:t>izravno</w:t>
      </w:r>
      <w:r>
        <w:rPr>
          <w:spacing w:val="-14"/>
          <w:sz w:val="22"/>
        </w:rPr>
        <w:t> </w:t>
      </w:r>
      <w:r>
        <w:rPr>
          <w:sz w:val="22"/>
        </w:rPr>
        <w:t>pridonijeti poboljšanju obrazovnih postignuća učenika, osiguravanju jednakih mogućnosti svim učenicima, poboljšanju dobrobiti učenika i njihovih obitelji te povećanju autonomije i odgovornosti</w:t>
      </w:r>
      <w:r>
        <w:rPr>
          <w:spacing w:val="-1"/>
          <w:sz w:val="22"/>
        </w:rPr>
        <w:t> </w:t>
      </w:r>
      <w:r>
        <w:rPr>
          <w:sz w:val="22"/>
        </w:rPr>
        <w:t>škola.</w:t>
      </w:r>
    </w:p>
    <w:p>
      <w:pPr>
        <w:pStyle w:val="BodyText"/>
        <w:spacing w:before="10"/>
        <w:rPr>
          <w:sz w:val="32"/>
        </w:rPr>
      </w:pPr>
    </w:p>
    <w:p>
      <w:pPr>
        <w:spacing w:before="0"/>
        <w:ind w:left="138" w:right="0" w:firstLine="0"/>
        <w:jc w:val="both"/>
        <w:rPr>
          <w:sz w:val="19"/>
        </w:rPr>
      </w:pPr>
      <w:bookmarkStart w:name="_bookmark37" w:id="38"/>
      <w:bookmarkEnd w:id="38"/>
      <w:r>
        <w:rPr/>
      </w:r>
      <w:r>
        <w:rPr>
          <w:color w:val="5B9BD4"/>
          <w:sz w:val="24"/>
        </w:rPr>
        <w:t>A</w:t>
      </w:r>
      <w:r>
        <w:rPr>
          <w:color w:val="5B9BD4"/>
          <w:sz w:val="19"/>
        </w:rPr>
        <w:t>GENCIJA ZA ODGOJ I OBRAZOVANJE</w:t>
      </w:r>
    </w:p>
    <w:p>
      <w:pPr>
        <w:pStyle w:val="BodyText"/>
        <w:spacing w:before="3"/>
        <w:rPr>
          <w:sz w:val="33"/>
        </w:rPr>
      </w:pPr>
    </w:p>
    <w:p>
      <w:pPr>
        <w:pStyle w:val="BodyText"/>
        <w:spacing w:line="357" w:lineRule="auto"/>
        <w:ind w:left="138" w:right="871"/>
        <w:jc w:val="both"/>
      </w:pPr>
      <w:r>
        <w:rPr/>
        <w:t>U</w:t>
      </w:r>
      <w:r>
        <w:rPr>
          <w:spacing w:val="-15"/>
        </w:rPr>
        <w:t> </w:t>
      </w:r>
      <w:r>
        <w:rPr/>
        <w:t>skladu</w:t>
      </w:r>
      <w:r>
        <w:rPr>
          <w:spacing w:val="-17"/>
        </w:rPr>
        <w:t> </w:t>
      </w:r>
      <w:r>
        <w:rPr/>
        <w:t>sa</w:t>
      </w:r>
      <w:r>
        <w:rPr>
          <w:spacing w:val="-14"/>
        </w:rPr>
        <w:t> </w:t>
      </w:r>
      <w:r>
        <w:rPr/>
        <w:t>Zakonom</w:t>
      </w:r>
      <w:r>
        <w:rPr>
          <w:spacing w:val="-16"/>
        </w:rPr>
        <w:t> </w:t>
      </w:r>
      <w:r>
        <w:rPr/>
        <w:t>o</w:t>
      </w:r>
      <w:r>
        <w:rPr>
          <w:spacing w:val="-13"/>
        </w:rPr>
        <w:t> </w:t>
      </w:r>
      <w:r>
        <w:rPr/>
        <w:t>Agenciji</w:t>
      </w:r>
      <w:r>
        <w:rPr>
          <w:spacing w:val="-15"/>
        </w:rPr>
        <w:t> </w:t>
      </w:r>
      <w:r>
        <w:rPr/>
        <w:t>za</w:t>
      </w:r>
      <w:r>
        <w:rPr>
          <w:spacing w:val="-14"/>
        </w:rPr>
        <w:t> </w:t>
      </w:r>
      <w:r>
        <w:rPr/>
        <w:t>odgoj</w:t>
      </w:r>
      <w:r>
        <w:rPr>
          <w:spacing w:val="-17"/>
        </w:rPr>
        <w:t> </w:t>
      </w:r>
      <w:r>
        <w:rPr/>
        <w:t>i</w:t>
      </w:r>
      <w:r>
        <w:rPr>
          <w:spacing w:val="-13"/>
        </w:rPr>
        <w:t> </w:t>
      </w:r>
      <w:r>
        <w:rPr/>
        <w:t>obrazovanje</w:t>
      </w:r>
      <w:r>
        <w:rPr>
          <w:spacing w:val="-15"/>
        </w:rPr>
        <w:t> </w:t>
      </w:r>
      <w:r>
        <w:rPr/>
        <w:t>i</w:t>
      </w:r>
      <w:r>
        <w:rPr>
          <w:spacing w:val="-18"/>
        </w:rPr>
        <w:t> </w:t>
      </w:r>
      <w:r>
        <w:rPr/>
        <w:t>Statutom,</w:t>
      </w:r>
      <w:r>
        <w:rPr>
          <w:spacing w:val="-15"/>
        </w:rPr>
        <w:t> </w:t>
      </w:r>
      <w:hyperlink r:id="rId40">
        <w:r>
          <w:rPr>
            <w:color w:val="0462C1"/>
            <w:u w:val="single" w:color="0462C1"/>
          </w:rPr>
          <w:t>Agencija</w:t>
        </w:r>
        <w:r>
          <w:rPr>
            <w:color w:val="0462C1"/>
            <w:spacing w:val="-14"/>
            <w:u w:val="single" w:color="0462C1"/>
          </w:rPr>
          <w:t> </w:t>
        </w:r>
        <w:r>
          <w:rPr>
            <w:color w:val="0462C1"/>
            <w:u w:val="single" w:color="0462C1"/>
          </w:rPr>
          <w:t>za</w:t>
        </w:r>
        <w:r>
          <w:rPr>
            <w:color w:val="0462C1"/>
            <w:spacing w:val="-15"/>
            <w:u w:val="single" w:color="0462C1"/>
          </w:rPr>
          <w:t> </w:t>
        </w:r>
        <w:r>
          <w:rPr>
            <w:color w:val="0462C1"/>
            <w:u w:val="single" w:color="0462C1"/>
          </w:rPr>
          <w:t>odgoj</w:t>
        </w:r>
        <w:r>
          <w:rPr>
            <w:color w:val="0462C1"/>
            <w:spacing w:val="-16"/>
            <w:u w:val="single" w:color="0462C1"/>
          </w:rPr>
          <w:t> </w:t>
        </w:r>
        <w:r>
          <w:rPr>
            <w:color w:val="0462C1"/>
            <w:u w:val="single" w:color="0462C1"/>
          </w:rPr>
          <w:t>i</w:t>
        </w:r>
        <w:r>
          <w:rPr>
            <w:color w:val="0462C1"/>
            <w:spacing w:val="-17"/>
            <w:u w:val="single" w:color="0462C1"/>
          </w:rPr>
          <w:t> </w:t>
        </w:r>
        <w:r>
          <w:rPr>
            <w:color w:val="0462C1"/>
            <w:u w:val="single" w:color="0462C1"/>
          </w:rPr>
          <w:t>obrazovanje</w:t>
        </w:r>
      </w:hyperlink>
      <w:r>
        <w:rPr>
          <w:color w:val="0462C1"/>
        </w:rPr>
        <w:t> </w:t>
      </w:r>
      <w:r>
        <w:rPr/>
        <w:t>(AZOO):</w:t>
      </w:r>
    </w:p>
    <w:p>
      <w:pPr>
        <w:pStyle w:val="ListParagraph"/>
        <w:numPr>
          <w:ilvl w:val="0"/>
          <w:numId w:val="62"/>
        </w:numPr>
        <w:tabs>
          <w:tab w:pos="858" w:val="left" w:leader="none"/>
        </w:tabs>
        <w:spacing w:line="350" w:lineRule="auto" w:before="126" w:after="0"/>
        <w:ind w:left="858" w:right="875" w:hanging="360"/>
        <w:jc w:val="both"/>
        <w:rPr>
          <w:sz w:val="22"/>
        </w:rPr>
      </w:pPr>
      <w:r>
        <w:rPr>
          <w:sz w:val="22"/>
        </w:rPr>
        <w:t>pruža stručnu pomoć i daje upute ustanovama, njihovim ravnateljima te odgojiteljima, učiteljima,</w:t>
      </w:r>
      <w:r>
        <w:rPr>
          <w:spacing w:val="-16"/>
          <w:sz w:val="22"/>
        </w:rPr>
        <w:t> </w:t>
      </w:r>
      <w:r>
        <w:rPr>
          <w:sz w:val="22"/>
        </w:rPr>
        <w:t>nastavnicima,</w:t>
      </w:r>
      <w:r>
        <w:rPr>
          <w:spacing w:val="-15"/>
          <w:sz w:val="22"/>
        </w:rPr>
        <w:t> </w:t>
      </w:r>
      <w:r>
        <w:rPr>
          <w:sz w:val="22"/>
        </w:rPr>
        <w:t>stručnim</w:t>
      </w:r>
      <w:r>
        <w:rPr>
          <w:spacing w:val="-14"/>
          <w:sz w:val="22"/>
        </w:rPr>
        <w:t> </w:t>
      </w:r>
      <w:r>
        <w:rPr>
          <w:sz w:val="22"/>
        </w:rPr>
        <w:t>suradnicima</w:t>
      </w:r>
      <w:r>
        <w:rPr>
          <w:spacing w:val="-15"/>
          <w:sz w:val="22"/>
        </w:rPr>
        <w:t> </w:t>
      </w:r>
      <w:r>
        <w:rPr>
          <w:sz w:val="22"/>
        </w:rPr>
        <w:t>u</w:t>
      </w:r>
      <w:r>
        <w:rPr>
          <w:spacing w:val="-14"/>
          <w:sz w:val="22"/>
        </w:rPr>
        <w:t> </w:t>
      </w:r>
      <w:r>
        <w:rPr>
          <w:sz w:val="22"/>
        </w:rPr>
        <w:t>provedbi</w:t>
      </w:r>
      <w:r>
        <w:rPr>
          <w:spacing w:val="-18"/>
          <w:sz w:val="22"/>
        </w:rPr>
        <w:t> </w:t>
      </w:r>
      <w:r>
        <w:rPr>
          <w:sz w:val="22"/>
        </w:rPr>
        <w:t>djelatnosti</w:t>
      </w:r>
      <w:r>
        <w:rPr>
          <w:spacing w:val="-14"/>
          <w:sz w:val="22"/>
        </w:rPr>
        <w:t> </w:t>
      </w:r>
      <w:r>
        <w:rPr>
          <w:sz w:val="22"/>
        </w:rPr>
        <w:t>odgoja</w:t>
      </w:r>
      <w:r>
        <w:rPr>
          <w:spacing w:val="-15"/>
          <w:sz w:val="22"/>
        </w:rPr>
        <w:t> </w:t>
      </w:r>
      <w:r>
        <w:rPr>
          <w:sz w:val="22"/>
        </w:rPr>
        <w:t>i</w:t>
      </w:r>
      <w:r>
        <w:rPr>
          <w:spacing w:val="-14"/>
          <w:sz w:val="22"/>
        </w:rPr>
        <w:t> </w:t>
      </w:r>
      <w:r>
        <w:rPr>
          <w:sz w:val="22"/>
        </w:rPr>
        <w:t>obrazovanja</w:t>
      </w:r>
    </w:p>
    <w:p>
      <w:pPr>
        <w:pStyle w:val="ListParagraph"/>
        <w:numPr>
          <w:ilvl w:val="0"/>
          <w:numId w:val="62"/>
        </w:numPr>
        <w:tabs>
          <w:tab w:pos="857" w:val="left" w:leader="none"/>
          <w:tab w:pos="858" w:val="left" w:leader="none"/>
        </w:tabs>
        <w:spacing w:line="240" w:lineRule="auto" w:before="137" w:after="0"/>
        <w:ind w:left="858" w:right="0" w:hanging="360"/>
        <w:jc w:val="left"/>
        <w:rPr>
          <w:sz w:val="22"/>
        </w:rPr>
      </w:pPr>
      <w:r>
        <w:rPr>
          <w:sz w:val="22"/>
        </w:rPr>
        <w:t>organizira i provodi stručno usavršavanje odgojno-obrazovnih radnika i</w:t>
      </w:r>
      <w:r>
        <w:rPr>
          <w:spacing w:val="-16"/>
          <w:sz w:val="22"/>
        </w:rPr>
        <w:t> </w:t>
      </w:r>
      <w:r>
        <w:rPr>
          <w:sz w:val="22"/>
        </w:rPr>
        <w:t>ravnatelja</w:t>
      </w:r>
    </w:p>
    <w:p>
      <w:pPr>
        <w:pStyle w:val="BodyText"/>
        <w:spacing w:before="7"/>
        <w:rPr>
          <w:sz w:val="21"/>
        </w:rPr>
      </w:pPr>
    </w:p>
    <w:p>
      <w:pPr>
        <w:pStyle w:val="ListParagraph"/>
        <w:numPr>
          <w:ilvl w:val="0"/>
          <w:numId w:val="62"/>
        </w:numPr>
        <w:tabs>
          <w:tab w:pos="858" w:val="left" w:leader="none"/>
        </w:tabs>
        <w:spacing w:line="355" w:lineRule="auto" w:before="0" w:after="0"/>
        <w:ind w:left="858" w:right="869" w:hanging="360"/>
        <w:jc w:val="both"/>
        <w:rPr>
          <w:sz w:val="22"/>
        </w:rPr>
      </w:pPr>
      <w:r>
        <w:rPr>
          <w:sz w:val="22"/>
        </w:rPr>
        <w:t>provodi stručno-pedagoški nadzor izravnim stručno-pedagoškim uvidom u odgojno- obrazovni rad ustanove, rad odgojno-obrazovnih radnika te rad ravnatelja kao stručnog voditelja</w:t>
      </w:r>
      <w:r>
        <w:rPr>
          <w:spacing w:val="-2"/>
          <w:sz w:val="22"/>
        </w:rPr>
        <w:t> </w:t>
      </w:r>
      <w:r>
        <w:rPr>
          <w:sz w:val="22"/>
        </w:rPr>
        <w:t>ustanove.</w:t>
      </w:r>
    </w:p>
    <w:p>
      <w:pPr>
        <w:pStyle w:val="BodyText"/>
        <w:spacing w:line="360" w:lineRule="auto" w:before="132"/>
        <w:ind w:left="138" w:right="869"/>
        <w:jc w:val="both"/>
      </w:pPr>
      <w:r>
        <w:rPr/>
        <w:t>Od trenutka proglašenja epidemije bolesti COVID-19 pa sve do kraja školske godine 2019./2020. savjetnici Agencije pružali su školama, ravnateljima i odgojno-obrazovnim radnicima stručno- savjetodavnu pomoć. Stručna pomoć podrazumijeva praćenje ostvarivanja djelatnosti odgoja i obrazovanja u odgojno-obrazovnim ustanovama s ciljem pružanja cjelovite savjetodavne pomoći pri traženju rješenja za konkretne probleme u poučavanju i učenju, predlaganje učinkovitih razvojnih strategija i smjernica te davanje uputa odgojno-obrazovnim ustanovama, njihovim ravnateljima, odgojiteljima, učiteljima, nastavnicima i stručnim suradnicima u provedbi djelatnosti odgoja i obrazovanja.</w:t>
      </w:r>
    </w:p>
    <w:p>
      <w:pPr>
        <w:pStyle w:val="BodyText"/>
        <w:spacing w:line="360" w:lineRule="auto" w:before="120"/>
        <w:ind w:left="138" w:right="874"/>
        <w:jc w:val="both"/>
      </w:pPr>
      <w:r>
        <w:rPr/>
        <w:t>Savjetnici Agencije su bili suradnici u kreiranju sljedećih dokumenata koji su postali aktualni primjenom nastave na daljinu:</w:t>
      </w:r>
    </w:p>
    <w:p>
      <w:pPr>
        <w:pStyle w:val="ListParagraph"/>
        <w:numPr>
          <w:ilvl w:val="0"/>
          <w:numId w:val="62"/>
        </w:numPr>
        <w:tabs>
          <w:tab w:pos="858" w:val="left" w:leader="none"/>
        </w:tabs>
        <w:spacing w:line="240" w:lineRule="auto" w:before="122" w:after="0"/>
        <w:ind w:left="858" w:right="0" w:hanging="360"/>
        <w:jc w:val="both"/>
        <w:rPr>
          <w:sz w:val="22"/>
        </w:rPr>
      </w:pPr>
      <w:hyperlink r:id="rId41">
        <w:r>
          <w:rPr>
            <w:color w:val="0462C1"/>
            <w:sz w:val="22"/>
            <w:u w:val="single" w:color="0462C1"/>
          </w:rPr>
          <w:t>Preporuke za organizaciju rada u razrednoj nastavi i upute za vrednovanje i</w:t>
        </w:r>
        <w:r>
          <w:rPr>
            <w:color w:val="0462C1"/>
            <w:spacing w:val="-17"/>
            <w:sz w:val="22"/>
            <w:u w:val="single" w:color="0462C1"/>
          </w:rPr>
          <w:t> </w:t>
        </w:r>
        <w:r>
          <w:rPr>
            <w:color w:val="0462C1"/>
            <w:sz w:val="22"/>
            <w:u w:val="single" w:color="0462C1"/>
          </w:rPr>
          <w:t>ocjenjivanje</w:t>
        </w:r>
      </w:hyperlink>
    </w:p>
    <w:p>
      <w:pPr>
        <w:pStyle w:val="BodyText"/>
        <w:spacing w:before="7"/>
        <w:rPr>
          <w:sz w:val="21"/>
        </w:rPr>
      </w:pPr>
    </w:p>
    <w:p>
      <w:pPr>
        <w:pStyle w:val="ListParagraph"/>
        <w:numPr>
          <w:ilvl w:val="0"/>
          <w:numId w:val="62"/>
        </w:numPr>
        <w:tabs>
          <w:tab w:pos="857" w:val="left" w:leader="none"/>
          <w:tab w:pos="858" w:val="left" w:leader="none"/>
        </w:tabs>
        <w:spacing w:line="240" w:lineRule="auto" w:before="0" w:after="0"/>
        <w:ind w:left="858" w:right="0" w:hanging="360"/>
        <w:jc w:val="left"/>
        <w:rPr>
          <w:sz w:val="22"/>
        </w:rPr>
      </w:pPr>
      <w:hyperlink r:id="rId24">
        <w:r>
          <w:rPr>
            <w:rFonts w:ascii="Times New Roman" w:hAnsi="Times New Roman"/>
            <w:color w:val="0462C1"/>
            <w:spacing w:val="-56"/>
            <w:w w:val="100"/>
            <w:sz w:val="22"/>
            <w:u w:val="single" w:color="0462C1"/>
          </w:rPr>
          <w:t> </w:t>
        </w:r>
        <w:r>
          <w:rPr>
            <w:color w:val="0462C1"/>
            <w:sz w:val="22"/>
            <w:u w:val="single" w:color="0462C1"/>
          </w:rPr>
          <w:t>Upute za rad predškolskih ustanova te posebnih razrednih odjela i rad s djecom</w:t>
        </w:r>
        <w:r>
          <w:rPr>
            <w:color w:val="0462C1"/>
            <w:spacing w:val="1"/>
            <w:sz w:val="22"/>
            <w:u w:val="single" w:color="0462C1"/>
          </w:rPr>
          <w:t> </w:t>
        </w:r>
        <w:r>
          <w:rPr>
            <w:color w:val="0462C1"/>
            <w:sz w:val="22"/>
            <w:u w:val="single" w:color="0462C1"/>
          </w:rPr>
          <w:t>s</w:t>
        </w:r>
      </w:hyperlink>
    </w:p>
    <w:p>
      <w:pPr>
        <w:pStyle w:val="BodyText"/>
        <w:spacing w:before="122"/>
        <w:ind w:left="858"/>
      </w:pPr>
      <w:hyperlink r:id="rId24">
        <w:r>
          <w:rPr>
            <w:rFonts w:ascii="Times New Roman" w:hAnsi="Times New Roman"/>
            <w:color w:val="0462C1"/>
            <w:spacing w:val="-56"/>
            <w:w w:val="100"/>
            <w:u w:val="single" w:color="0462C1"/>
          </w:rPr>
          <w:t> </w:t>
        </w:r>
        <w:r>
          <w:rPr>
            <w:color w:val="0462C1"/>
            <w:u w:val="single" w:color="0462C1"/>
          </w:rPr>
          <w:t>teškoćama koji imaju pomoćnike u nastavi</w:t>
        </w:r>
      </w:hyperlink>
    </w:p>
    <w:p>
      <w:pPr>
        <w:pStyle w:val="BodyText"/>
        <w:spacing w:before="9"/>
        <w:rPr>
          <w:sz w:val="21"/>
        </w:rPr>
      </w:pPr>
    </w:p>
    <w:p>
      <w:pPr>
        <w:pStyle w:val="ListParagraph"/>
        <w:numPr>
          <w:ilvl w:val="0"/>
          <w:numId w:val="62"/>
        </w:numPr>
        <w:tabs>
          <w:tab w:pos="857" w:val="left" w:leader="none"/>
          <w:tab w:pos="858" w:val="left" w:leader="none"/>
        </w:tabs>
        <w:spacing w:line="350" w:lineRule="auto" w:before="0" w:after="0"/>
        <w:ind w:left="858" w:right="873" w:hanging="360"/>
        <w:jc w:val="left"/>
        <w:rPr>
          <w:sz w:val="22"/>
        </w:rPr>
      </w:pPr>
      <w:hyperlink r:id="rId25">
        <w:r>
          <w:rPr>
            <w:rFonts w:ascii="Times New Roman" w:hAnsi="Times New Roman"/>
            <w:color w:val="0462C1"/>
            <w:spacing w:val="-56"/>
            <w:w w:val="100"/>
            <w:sz w:val="22"/>
            <w:u w:val="single" w:color="0462C1"/>
          </w:rPr>
          <w:t> </w:t>
        </w:r>
        <w:r>
          <w:rPr>
            <w:color w:val="0462C1"/>
            <w:sz w:val="22"/>
            <w:u w:val="single" w:color="0462C1"/>
          </w:rPr>
          <w:t>Upute za provedbu praktičnih vježbi, dopunske nastave, popravnih i razlikovnih ispita </w:t>
        </w:r>
        <w:r>
          <w:rPr>
            <w:color w:val="0462C1"/>
            <w:spacing w:val="4"/>
            <w:sz w:val="22"/>
            <w:u w:val="single" w:color="0462C1"/>
          </w:rPr>
          <w:t>u</w:t>
        </w:r>
      </w:hyperlink>
      <w:hyperlink r:id="rId25">
        <w:r>
          <w:rPr>
            <w:color w:val="0462C1"/>
            <w:spacing w:val="4"/>
            <w:sz w:val="22"/>
            <w:u w:val="single" w:color="0462C1"/>
          </w:rPr>
          <w:t> </w:t>
        </w:r>
        <w:r>
          <w:rPr>
            <w:color w:val="0462C1"/>
            <w:sz w:val="22"/>
            <w:u w:val="single" w:color="0462C1"/>
          </w:rPr>
          <w:t>srednjim</w:t>
        </w:r>
        <w:r>
          <w:rPr>
            <w:color w:val="0462C1"/>
            <w:spacing w:val="-1"/>
            <w:sz w:val="22"/>
            <w:u w:val="single" w:color="0462C1"/>
          </w:rPr>
          <w:t> </w:t>
        </w:r>
        <w:r>
          <w:rPr>
            <w:color w:val="0462C1"/>
            <w:sz w:val="22"/>
            <w:u w:val="single" w:color="0462C1"/>
          </w:rPr>
          <w:t>školama</w:t>
        </w:r>
      </w:hyperlink>
    </w:p>
    <w:p>
      <w:pPr>
        <w:pStyle w:val="ListParagraph"/>
        <w:numPr>
          <w:ilvl w:val="0"/>
          <w:numId w:val="62"/>
        </w:numPr>
        <w:tabs>
          <w:tab w:pos="858" w:val="left" w:leader="none"/>
        </w:tabs>
        <w:spacing w:line="350" w:lineRule="auto" w:before="138" w:after="0"/>
        <w:ind w:left="858" w:right="877" w:hanging="360"/>
        <w:jc w:val="both"/>
        <w:rPr>
          <w:sz w:val="22"/>
        </w:rPr>
      </w:pPr>
      <w:r>
        <w:rPr>
          <w:sz w:val="22"/>
        </w:rPr>
        <w:t>Priprema i organizacija nastavka natjecanja 2019./20. godinu s epidemiološkim mjerama koje je propisao</w:t>
      </w:r>
      <w:r>
        <w:rPr>
          <w:spacing w:val="-3"/>
          <w:sz w:val="22"/>
        </w:rPr>
        <w:t> </w:t>
      </w:r>
      <w:r>
        <w:rPr>
          <w:sz w:val="22"/>
        </w:rPr>
        <w:t>HZJZ</w:t>
      </w:r>
    </w:p>
    <w:p>
      <w:pPr>
        <w:spacing w:after="0" w:line="350" w:lineRule="auto"/>
        <w:jc w:val="both"/>
        <w:rPr>
          <w:sz w:val="22"/>
        </w:rPr>
        <w:sectPr>
          <w:pgSz w:w="11910" w:h="16840"/>
          <w:pgMar w:header="0" w:footer="919" w:top="1340" w:bottom="1180" w:left="1660" w:right="920"/>
        </w:sectPr>
      </w:pPr>
    </w:p>
    <w:p>
      <w:pPr>
        <w:pStyle w:val="ListParagraph"/>
        <w:numPr>
          <w:ilvl w:val="0"/>
          <w:numId w:val="62"/>
        </w:numPr>
        <w:tabs>
          <w:tab w:pos="858" w:val="left" w:leader="none"/>
        </w:tabs>
        <w:spacing w:line="240" w:lineRule="auto" w:before="80" w:after="0"/>
        <w:ind w:left="858" w:right="0" w:hanging="360"/>
        <w:jc w:val="both"/>
        <w:rPr>
          <w:sz w:val="22"/>
        </w:rPr>
      </w:pPr>
      <w:r>
        <w:rPr>
          <w:sz w:val="22"/>
        </w:rPr>
        <w:t>Upute za zbrinjavanje djece rane i predškolske dobi nakon otvaranja</w:t>
      </w:r>
      <w:r>
        <w:rPr>
          <w:spacing w:val="-12"/>
          <w:sz w:val="22"/>
        </w:rPr>
        <w:t> </w:t>
      </w:r>
      <w:r>
        <w:rPr>
          <w:sz w:val="22"/>
        </w:rPr>
        <w:t>vrtića.</w:t>
      </w:r>
    </w:p>
    <w:p>
      <w:pPr>
        <w:pStyle w:val="BodyText"/>
        <w:spacing w:before="6"/>
        <w:rPr>
          <w:sz w:val="21"/>
        </w:rPr>
      </w:pPr>
    </w:p>
    <w:p>
      <w:pPr>
        <w:pStyle w:val="BodyText"/>
        <w:spacing w:line="360" w:lineRule="auto"/>
        <w:ind w:left="138" w:right="872"/>
        <w:jc w:val="both"/>
      </w:pPr>
      <w:r>
        <w:rPr/>
        <w:t>U vremenu proglašenja epidemije, u Agenciji je oformljen tim savjetnika koji su svakodnevno odgovarali na upite dionika s ciljem odgojno-obrazovne podrške. Savjetnici Agencije izrađivali su video lekcije po predmetnim područjima za učenike osnovnih i srednjih škola (snimljeno je oko 500 video lekcija za predmetnu i razrednu nastavu, kao i za nastavu talijanske i srpske nacionalne manjine).</w:t>
      </w:r>
    </w:p>
    <w:p>
      <w:pPr>
        <w:pStyle w:val="BodyText"/>
        <w:spacing w:line="357" w:lineRule="auto" w:before="122"/>
        <w:ind w:left="138" w:right="874"/>
        <w:jc w:val="both"/>
      </w:pPr>
      <w:r>
        <w:rPr/>
        <w:t>Tijekom protekle pedagoške/školske godine Agencija je organizirala niz stručnih skupova za ravnatelje osnovnih i srednjih škola.</w:t>
      </w:r>
    </w:p>
    <w:p>
      <w:pPr>
        <w:pStyle w:val="BodyText"/>
        <w:spacing w:line="360" w:lineRule="auto" w:before="124"/>
        <w:ind w:left="138" w:right="871"/>
        <w:jc w:val="both"/>
      </w:pPr>
      <w:r>
        <w:rPr/>
        <w:t>U pedagoškoj/školskoj godini 2020./2021. Agencija će nastavit s pružanjem stručne podrške i pomoć ravnateljima i odgojno-obrazovnim radnicima. Oblici pružanja stručne pomoći ovisit će o epidemiološkoj situaciji te odlukama, uputama i dogovorima s Ministarstvom. Prema </w:t>
      </w:r>
      <w:hyperlink r:id="rId42">
        <w:r>
          <w:rPr>
            <w:color w:val="0462C1"/>
            <w:u w:val="single" w:color="0462C1"/>
          </w:rPr>
          <w:t>Vremeniku</w:t>
        </w:r>
      </w:hyperlink>
    </w:p>
    <w:p>
      <w:pPr>
        <w:pStyle w:val="BodyText"/>
        <w:spacing w:line="360" w:lineRule="auto"/>
        <w:ind w:left="138" w:right="871"/>
        <w:jc w:val="both"/>
      </w:pPr>
      <w:hyperlink r:id="rId42">
        <w:r>
          <w:rPr>
            <w:rFonts w:ascii="Times New Roman" w:hAnsi="Times New Roman"/>
            <w:color w:val="0462C1"/>
            <w:spacing w:val="-56"/>
            <w:w w:val="100"/>
            <w:u w:val="single" w:color="0462C1"/>
          </w:rPr>
          <w:t> </w:t>
        </w:r>
        <w:r>
          <w:rPr>
            <w:color w:val="0462C1"/>
            <w:u w:val="single" w:color="0462C1"/>
          </w:rPr>
          <w:t>stručnih skupova AZOO za 2020. godinu</w:t>
        </w:r>
      </w:hyperlink>
      <w:r>
        <w:rPr>
          <w:color w:val="0462C1"/>
        </w:rPr>
        <w:t> </w:t>
      </w:r>
      <w:r>
        <w:rPr/>
        <w:t>Agencija planira stručne skupove uz poštivanje epidemioloških preporuka, praćenje organizacije i realizacije odgojno-obrazovnoga rada u dječjim vrtićima, odnosno nastave u školama te intenzivno pružanje stručne pomoći. Planira se kontinuirana on-line komunikacija s voditeljima ŽSV-a ravnatelja.</w:t>
      </w:r>
    </w:p>
    <w:p>
      <w:pPr>
        <w:pStyle w:val="BodyText"/>
        <w:spacing w:line="360" w:lineRule="auto" w:before="121"/>
        <w:ind w:left="138" w:right="870"/>
        <w:jc w:val="both"/>
      </w:pPr>
      <w:r>
        <w:rPr/>
        <w:t>Odgojitelji, učitelji, nastavnici, stručni suradnici i ravnatelji mogu putem niže navedenih e-mail adresa zatražiti stručnu pomoć i podršku u pripremi i ostvarivanju odgojno-obrazovnoga rada:</w:t>
      </w:r>
    </w:p>
    <w:p>
      <w:pPr>
        <w:pStyle w:val="ListParagraph"/>
        <w:numPr>
          <w:ilvl w:val="0"/>
          <w:numId w:val="63"/>
        </w:numPr>
        <w:tabs>
          <w:tab w:pos="858" w:val="left" w:leader="none"/>
        </w:tabs>
        <w:spacing w:line="240" w:lineRule="auto" w:before="119" w:after="0"/>
        <w:ind w:left="858" w:right="0" w:hanging="360"/>
        <w:jc w:val="both"/>
        <w:rPr>
          <w:sz w:val="22"/>
        </w:rPr>
      </w:pPr>
      <w:r>
        <w:rPr>
          <w:sz w:val="22"/>
        </w:rPr>
        <w:t>mr. sc. Gea Cetinić,</w:t>
      </w:r>
      <w:r>
        <w:rPr>
          <w:color w:val="0462C1"/>
          <w:spacing w:val="-5"/>
          <w:sz w:val="22"/>
        </w:rPr>
        <w:t> </w:t>
      </w:r>
      <w:hyperlink r:id="rId43">
        <w:r>
          <w:rPr>
            <w:color w:val="0462C1"/>
            <w:sz w:val="22"/>
            <w:u w:val="single" w:color="0462C1"/>
          </w:rPr>
          <w:t>gea.cetinic@azoo.hr</w:t>
        </w:r>
      </w:hyperlink>
    </w:p>
    <w:p>
      <w:pPr>
        <w:pStyle w:val="BodyText"/>
        <w:spacing w:before="8"/>
        <w:rPr>
          <w:sz w:val="21"/>
        </w:rPr>
      </w:pPr>
    </w:p>
    <w:p>
      <w:pPr>
        <w:pStyle w:val="ListParagraph"/>
        <w:numPr>
          <w:ilvl w:val="0"/>
          <w:numId w:val="63"/>
        </w:numPr>
        <w:tabs>
          <w:tab w:pos="858" w:val="left" w:leader="none"/>
        </w:tabs>
        <w:spacing w:line="240" w:lineRule="auto" w:before="0" w:after="0"/>
        <w:ind w:left="858" w:right="0" w:hanging="360"/>
        <w:jc w:val="both"/>
        <w:rPr>
          <w:sz w:val="22"/>
        </w:rPr>
      </w:pPr>
      <w:r>
        <w:rPr>
          <w:sz w:val="22"/>
        </w:rPr>
        <w:t>Vladimira Brezak, prof.,</w:t>
      </w:r>
      <w:r>
        <w:rPr>
          <w:color w:val="0462C1"/>
          <w:spacing w:val="-3"/>
          <w:sz w:val="22"/>
        </w:rPr>
        <w:t> </w:t>
      </w:r>
      <w:hyperlink r:id="rId44">
        <w:r>
          <w:rPr>
            <w:color w:val="0462C1"/>
            <w:sz w:val="22"/>
            <w:u w:val="single" w:color="0462C1"/>
          </w:rPr>
          <w:t>vladimira.brezak@azoo.hr</w:t>
        </w:r>
      </w:hyperlink>
    </w:p>
    <w:p>
      <w:pPr>
        <w:pStyle w:val="BodyText"/>
        <w:spacing w:before="8"/>
        <w:rPr>
          <w:sz w:val="21"/>
        </w:rPr>
      </w:pPr>
    </w:p>
    <w:p>
      <w:pPr>
        <w:pStyle w:val="ListParagraph"/>
        <w:numPr>
          <w:ilvl w:val="0"/>
          <w:numId w:val="63"/>
        </w:numPr>
        <w:tabs>
          <w:tab w:pos="858" w:val="left" w:leader="none"/>
        </w:tabs>
        <w:spacing w:line="240" w:lineRule="auto" w:before="1" w:after="0"/>
        <w:ind w:left="858" w:right="0" w:hanging="360"/>
        <w:jc w:val="both"/>
        <w:rPr>
          <w:sz w:val="22"/>
        </w:rPr>
      </w:pPr>
      <w:r>
        <w:rPr>
          <w:sz w:val="22"/>
        </w:rPr>
        <w:t>Igor Rukljač, mag. prim. educ.,</w:t>
      </w:r>
      <w:r>
        <w:rPr>
          <w:color w:val="0462C1"/>
          <w:spacing w:val="-4"/>
          <w:sz w:val="22"/>
        </w:rPr>
        <w:t> </w:t>
      </w:r>
      <w:hyperlink r:id="rId45">
        <w:r>
          <w:rPr>
            <w:color w:val="0462C1"/>
            <w:sz w:val="22"/>
            <w:u w:val="single" w:color="0462C1"/>
          </w:rPr>
          <w:t>igor.rukljac@azoo.hr</w:t>
        </w:r>
      </w:hyperlink>
    </w:p>
    <w:p>
      <w:pPr>
        <w:pStyle w:val="BodyText"/>
        <w:spacing w:before="5"/>
        <w:rPr>
          <w:sz w:val="21"/>
        </w:rPr>
      </w:pPr>
    </w:p>
    <w:p>
      <w:pPr>
        <w:pStyle w:val="ListParagraph"/>
        <w:numPr>
          <w:ilvl w:val="0"/>
          <w:numId w:val="63"/>
        </w:numPr>
        <w:tabs>
          <w:tab w:pos="858" w:val="left" w:leader="none"/>
        </w:tabs>
        <w:spacing w:line="240" w:lineRule="auto" w:before="0" w:after="0"/>
        <w:ind w:left="858" w:right="0" w:hanging="360"/>
        <w:jc w:val="both"/>
        <w:rPr>
          <w:sz w:val="22"/>
        </w:rPr>
      </w:pPr>
      <w:r>
        <w:rPr>
          <w:sz w:val="22"/>
        </w:rPr>
        <w:t>mr. Đurđa Kulušić,</w:t>
      </w:r>
      <w:r>
        <w:rPr>
          <w:color w:val="0462C1"/>
          <w:spacing w:val="-1"/>
          <w:sz w:val="22"/>
        </w:rPr>
        <w:t> </w:t>
      </w:r>
      <w:hyperlink r:id="rId46">
        <w:r>
          <w:rPr>
            <w:color w:val="0462C1"/>
            <w:sz w:val="22"/>
            <w:u w:val="single" w:color="0462C1"/>
          </w:rPr>
          <w:t>djurdja.kulusic@azoo.hr</w:t>
        </w:r>
      </w:hyperlink>
    </w:p>
    <w:p>
      <w:pPr>
        <w:pStyle w:val="BodyText"/>
        <w:spacing w:before="9"/>
        <w:rPr>
          <w:sz w:val="21"/>
        </w:rPr>
      </w:pPr>
    </w:p>
    <w:p>
      <w:pPr>
        <w:pStyle w:val="ListParagraph"/>
        <w:numPr>
          <w:ilvl w:val="0"/>
          <w:numId w:val="63"/>
        </w:numPr>
        <w:tabs>
          <w:tab w:pos="858" w:val="left" w:leader="none"/>
        </w:tabs>
        <w:spacing w:line="240" w:lineRule="auto" w:before="0" w:after="0"/>
        <w:ind w:left="858" w:right="0" w:hanging="360"/>
        <w:jc w:val="both"/>
        <w:rPr>
          <w:sz w:val="22"/>
        </w:rPr>
      </w:pPr>
      <w:r>
        <w:rPr>
          <w:sz w:val="22"/>
        </w:rPr>
        <w:t>Sanja Jelovčić, prof.,</w:t>
      </w:r>
      <w:r>
        <w:rPr>
          <w:color w:val="0462C1"/>
          <w:spacing w:val="-4"/>
          <w:sz w:val="22"/>
        </w:rPr>
        <w:t> </w:t>
      </w:r>
      <w:hyperlink r:id="rId47">
        <w:r>
          <w:rPr>
            <w:color w:val="0462C1"/>
            <w:sz w:val="22"/>
            <w:u w:val="single" w:color="0462C1"/>
          </w:rPr>
          <w:t>sanja.jelovcic@azoo.hr</w:t>
        </w:r>
      </w:hyperlink>
    </w:p>
    <w:p>
      <w:pPr>
        <w:pStyle w:val="BodyText"/>
        <w:spacing w:before="8"/>
        <w:rPr>
          <w:sz w:val="21"/>
        </w:rPr>
      </w:pPr>
    </w:p>
    <w:p>
      <w:pPr>
        <w:pStyle w:val="BodyText"/>
        <w:spacing w:line="360" w:lineRule="auto"/>
        <w:ind w:left="138" w:right="873"/>
        <w:jc w:val="both"/>
      </w:pPr>
      <w:r>
        <w:rPr/>
        <w:t>Odgojno-obrazovni radnici mogu stručno-pedagošku pomoć dobiti i od viših savjetnika Agencije za pojedine nastavne predmete/područja.</w:t>
      </w:r>
    </w:p>
    <w:p>
      <w:pPr>
        <w:pStyle w:val="BodyText"/>
        <w:spacing w:before="1"/>
        <w:rPr>
          <w:sz w:val="32"/>
        </w:rPr>
      </w:pPr>
    </w:p>
    <w:p>
      <w:pPr>
        <w:spacing w:before="1"/>
        <w:ind w:left="138" w:right="0" w:firstLine="0"/>
        <w:jc w:val="both"/>
        <w:rPr>
          <w:sz w:val="19"/>
        </w:rPr>
      </w:pPr>
      <w:bookmarkStart w:name="_bookmark38" w:id="39"/>
      <w:bookmarkEnd w:id="39"/>
      <w:r>
        <w:rPr/>
      </w:r>
      <w:r>
        <w:rPr>
          <w:color w:val="5B9BD4"/>
          <w:sz w:val="24"/>
        </w:rPr>
        <w:t>A</w:t>
      </w:r>
      <w:r>
        <w:rPr>
          <w:color w:val="5B9BD4"/>
          <w:sz w:val="19"/>
        </w:rPr>
        <w:t>GENCIJA ZA STRUKOVNO OBRAZOVANJE I OBRAZOVANJE ODRASLIH</w:t>
      </w:r>
    </w:p>
    <w:p>
      <w:pPr>
        <w:pStyle w:val="BodyText"/>
        <w:spacing w:before="2"/>
        <w:rPr>
          <w:sz w:val="33"/>
        </w:rPr>
      </w:pPr>
    </w:p>
    <w:p>
      <w:pPr>
        <w:pStyle w:val="BodyText"/>
        <w:spacing w:line="360" w:lineRule="auto"/>
        <w:ind w:left="138" w:right="871"/>
        <w:jc w:val="both"/>
      </w:pPr>
      <w:r>
        <w:rPr/>
        <w:t>Agencija za strukovno obrazovanje i obrazovanje odraslih (ASOO) pruža podršku u radu s ravnateljima i odgojno-obrazovnim radnicima organiziranjem i provedbom stručnih usavršavanja za zaposlene u sustavu strukovnog obrazovanja i obrazovanja odraslih kroz:</w:t>
      </w:r>
    </w:p>
    <w:p>
      <w:pPr>
        <w:pStyle w:val="ListParagraph"/>
        <w:numPr>
          <w:ilvl w:val="0"/>
          <w:numId w:val="64"/>
        </w:numPr>
        <w:tabs>
          <w:tab w:pos="857" w:val="left" w:leader="none"/>
          <w:tab w:pos="858" w:val="left" w:leader="none"/>
        </w:tabs>
        <w:spacing w:line="350" w:lineRule="auto" w:before="119" w:after="0"/>
        <w:ind w:left="858" w:right="874" w:hanging="360"/>
        <w:jc w:val="left"/>
        <w:rPr>
          <w:sz w:val="22"/>
        </w:rPr>
      </w:pPr>
      <w:r>
        <w:rPr>
          <w:sz w:val="22"/>
        </w:rPr>
        <w:t>jačanje</w:t>
      </w:r>
      <w:r>
        <w:rPr>
          <w:spacing w:val="-8"/>
          <w:sz w:val="22"/>
        </w:rPr>
        <w:t> </w:t>
      </w:r>
      <w:r>
        <w:rPr>
          <w:sz w:val="22"/>
        </w:rPr>
        <w:t>kompetencija</w:t>
      </w:r>
      <w:r>
        <w:rPr>
          <w:spacing w:val="-8"/>
          <w:sz w:val="22"/>
        </w:rPr>
        <w:t> </w:t>
      </w:r>
      <w:r>
        <w:rPr>
          <w:sz w:val="22"/>
        </w:rPr>
        <w:t>i</w:t>
      </w:r>
      <w:r>
        <w:rPr>
          <w:spacing w:val="-6"/>
          <w:sz w:val="22"/>
        </w:rPr>
        <w:t> </w:t>
      </w:r>
      <w:r>
        <w:rPr>
          <w:sz w:val="22"/>
        </w:rPr>
        <w:t>profesionalni</w:t>
      </w:r>
      <w:r>
        <w:rPr>
          <w:spacing w:val="-7"/>
          <w:sz w:val="22"/>
        </w:rPr>
        <w:t> </w:t>
      </w:r>
      <w:r>
        <w:rPr>
          <w:sz w:val="22"/>
        </w:rPr>
        <w:t>razvoj</w:t>
      </w:r>
      <w:r>
        <w:rPr>
          <w:spacing w:val="-9"/>
          <w:sz w:val="22"/>
        </w:rPr>
        <w:t> </w:t>
      </w:r>
      <w:r>
        <w:rPr>
          <w:sz w:val="22"/>
        </w:rPr>
        <w:t>nastavnika</w:t>
      </w:r>
      <w:r>
        <w:rPr>
          <w:spacing w:val="-11"/>
          <w:sz w:val="22"/>
        </w:rPr>
        <w:t> </w:t>
      </w:r>
      <w:r>
        <w:rPr>
          <w:sz w:val="22"/>
        </w:rPr>
        <w:t>struke</w:t>
      </w:r>
      <w:r>
        <w:rPr>
          <w:spacing w:val="-7"/>
          <w:sz w:val="22"/>
        </w:rPr>
        <w:t> </w:t>
      </w:r>
      <w:r>
        <w:rPr>
          <w:sz w:val="22"/>
        </w:rPr>
        <w:t>za</w:t>
      </w:r>
      <w:r>
        <w:rPr>
          <w:spacing w:val="-8"/>
          <w:sz w:val="22"/>
        </w:rPr>
        <w:t> </w:t>
      </w:r>
      <w:r>
        <w:rPr>
          <w:sz w:val="22"/>
        </w:rPr>
        <w:t>rad</w:t>
      </w:r>
      <w:r>
        <w:rPr>
          <w:spacing w:val="-6"/>
          <w:sz w:val="22"/>
        </w:rPr>
        <w:t> </w:t>
      </w:r>
      <w:r>
        <w:rPr>
          <w:sz w:val="22"/>
        </w:rPr>
        <w:t>s</w:t>
      </w:r>
      <w:r>
        <w:rPr>
          <w:spacing w:val="-8"/>
          <w:sz w:val="22"/>
        </w:rPr>
        <w:t> </w:t>
      </w:r>
      <w:r>
        <w:rPr>
          <w:sz w:val="22"/>
        </w:rPr>
        <w:t>učenicima</w:t>
      </w:r>
      <w:r>
        <w:rPr>
          <w:spacing w:val="-7"/>
          <w:sz w:val="22"/>
        </w:rPr>
        <w:t> </w:t>
      </w:r>
      <w:r>
        <w:rPr>
          <w:sz w:val="22"/>
        </w:rPr>
        <w:t>i</w:t>
      </w:r>
      <w:r>
        <w:rPr>
          <w:spacing w:val="-7"/>
          <w:sz w:val="22"/>
        </w:rPr>
        <w:t> </w:t>
      </w:r>
      <w:r>
        <w:rPr>
          <w:sz w:val="22"/>
        </w:rPr>
        <w:t>odraslim polaznicima</w:t>
      </w:r>
    </w:p>
    <w:p>
      <w:pPr>
        <w:pStyle w:val="ListParagraph"/>
        <w:numPr>
          <w:ilvl w:val="0"/>
          <w:numId w:val="64"/>
        </w:numPr>
        <w:tabs>
          <w:tab w:pos="857" w:val="left" w:leader="none"/>
          <w:tab w:pos="858" w:val="left" w:leader="none"/>
        </w:tabs>
        <w:spacing w:line="240" w:lineRule="auto" w:before="10" w:after="0"/>
        <w:ind w:left="858" w:right="0" w:hanging="360"/>
        <w:jc w:val="left"/>
        <w:rPr>
          <w:sz w:val="22"/>
        </w:rPr>
      </w:pPr>
      <w:r>
        <w:rPr>
          <w:sz w:val="22"/>
        </w:rPr>
        <w:t>podrška provedbi novih kurikuluma orijentiranih na ishode</w:t>
      </w:r>
      <w:r>
        <w:rPr>
          <w:spacing w:val="-7"/>
          <w:sz w:val="22"/>
        </w:rPr>
        <w:t> </w:t>
      </w:r>
      <w:r>
        <w:rPr>
          <w:sz w:val="22"/>
        </w:rPr>
        <w:t>učenja</w:t>
      </w:r>
    </w:p>
    <w:p>
      <w:pPr>
        <w:pStyle w:val="ListParagraph"/>
        <w:numPr>
          <w:ilvl w:val="0"/>
          <w:numId w:val="64"/>
        </w:numPr>
        <w:tabs>
          <w:tab w:pos="857" w:val="left" w:leader="none"/>
          <w:tab w:pos="858" w:val="left" w:leader="none"/>
        </w:tabs>
        <w:spacing w:line="240" w:lineRule="auto" w:before="123" w:after="0"/>
        <w:ind w:left="858" w:right="0" w:hanging="360"/>
        <w:jc w:val="left"/>
        <w:rPr>
          <w:sz w:val="22"/>
        </w:rPr>
      </w:pPr>
      <w:r>
        <w:rPr>
          <w:sz w:val="22"/>
        </w:rPr>
        <w:t>podrška nastavnicima strukovnih predmeta kroz upoznavanje s novim</w:t>
      </w:r>
      <w:r>
        <w:rPr>
          <w:spacing w:val="-13"/>
          <w:sz w:val="22"/>
        </w:rPr>
        <w:t> </w:t>
      </w:r>
      <w:r>
        <w:rPr>
          <w:sz w:val="22"/>
        </w:rPr>
        <w:t>tehnologijama</w:t>
      </w:r>
    </w:p>
    <w:p>
      <w:pPr>
        <w:spacing w:after="0" w:line="240" w:lineRule="auto"/>
        <w:jc w:val="left"/>
        <w:rPr>
          <w:sz w:val="22"/>
        </w:rPr>
        <w:sectPr>
          <w:pgSz w:w="11910" w:h="16840"/>
          <w:pgMar w:header="0" w:footer="919" w:top="1340" w:bottom="1180" w:left="1660" w:right="920"/>
        </w:sectPr>
      </w:pPr>
    </w:p>
    <w:p>
      <w:pPr>
        <w:pStyle w:val="ListParagraph"/>
        <w:numPr>
          <w:ilvl w:val="0"/>
          <w:numId w:val="64"/>
        </w:numPr>
        <w:tabs>
          <w:tab w:pos="857" w:val="left" w:leader="none"/>
          <w:tab w:pos="858" w:val="left" w:leader="none"/>
        </w:tabs>
        <w:spacing w:line="240" w:lineRule="auto" w:before="59" w:after="0"/>
        <w:ind w:left="858" w:right="0" w:hanging="360"/>
        <w:jc w:val="left"/>
        <w:rPr>
          <w:sz w:val="22"/>
        </w:rPr>
      </w:pPr>
      <w:r>
        <w:rPr>
          <w:sz w:val="22"/>
        </w:rPr>
        <w:t>stručno usavršavanje</w:t>
      </w:r>
      <w:r>
        <w:rPr>
          <w:spacing w:val="-2"/>
          <w:sz w:val="22"/>
        </w:rPr>
        <w:t> </w:t>
      </w:r>
      <w:r>
        <w:rPr>
          <w:sz w:val="22"/>
        </w:rPr>
        <w:t>nastavnika-pripravnika.</w:t>
      </w:r>
    </w:p>
    <w:p>
      <w:pPr>
        <w:pStyle w:val="BodyText"/>
        <w:spacing w:before="7"/>
        <w:rPr>
          <w:sz w:val="21"/>
        </w:rPr>
      </w:pPr>
    </w:p>
    <w:p>
      <w:pPr>
        <w:pStyle w:val="BodyText"/>
        <w:spacing w:line="360" w:lineRule="auto"/>
        <w:ind w:left="138" w:right="871"/>
        <w:jc w:val="both"/>
      </w:pPr>
      <w:r>
        <w:rPr/>
        <w:t>Nadalje,</w:t>
      </w:r>
      <w:r>
        <w:rPr>
          <w:spacing w:val="-6"/>
        </w:rPr>
        <w:t> </w:t>
      </w:r>
      <w:r>
        <w:rPr/>
        <w:t>Agencija,</w:t>
      </w:r>
      <w:r>
        <w:rPr>
          <w:spacing w:val="-5"/>
        </w:rPr>
        <w:t> </w:t>
      </w:r>
      <w:r>
        <w:rPr/>
        <w:t>kao</w:t>
      </w:r>
      <w:r>
        <w:rPr>
          <w:spacing w:val="-6"/>
        </w:rPr>
        <w:t> </w:t>
      </w:r>
      <w:r>
        <w:rPr/>
        <w:t>dio</w:t>
      </w:r>
      <w:r>
        <w:rPr>
          <w:spacing w:val="-7"/>
        </w:rPr>
        <w:t> </w:t>
      </w:r>
      <w:r>
        <w:rPr/>
        <w:t>sustava</w:t>
      </w:r>
      <w:r>
        <w:rPr>
          <w:spacing w:val="-6"/>
        </w:rPr>
        <w:t> </w:t>
      </w:r>
      <w:r>
        <w:rPr/>
        <w:t>osiguravanja</w:t>
      </w:r>
      <w:r>
        <w:rPr>
          <w:spacing w:val="-7"/>
        </w:rPr>
        <w:t> </w:t>
      </w:r>
      <w:r>
        <w:rPr/>
        <w:t>kvalitete</w:t>
      </w:r>
      <w:r>
        <w:rPr>
          <w:spacing w:val="-7"/>
        </w:rPr>
        <w:t> </w:t>
      </w:r>
      <w:r>
        <w:rPr/>
        <w:t>u</w:t>
      </w:r>
      <w:r>
        <w:rPr>
          <w:spacing w:val="-7"/>
        </w:rPr>
        <w:t> </w:t>
      </w:r>
      <w:r>
        <w:rPr/>
        <w:t>strukovnom</w:t>
      </w:r>
      <w:r>
        <w:rPr>
          <w:spacing w:val="-8"/>
        </w:rPr>
        <w:t> </w:t>
      </w:r>
      <w:r>
        <w:rPr/>
        <w:t>obrazovanju</w:t>
      </w:r>
      <w:r>
        <w:rPr>
          <w:spacing w:val="-7"/>
        </w:rPr>
        <w:t> </w:t>
      </w:r>
      <w:r>
        <w:rPr/>
        <w:t>i</w:t>
      </w:r>
      <w:r>
        <w:rPr>
          <w:spacing w:val="-7"/>
        </w:rPr>
        <w:t> </w:t>
      </w:r>
      <w:r>
        <w:rPr/>
        <w:t>obrazovanju odraslih, provodi aktivnosti stručno-pedagoškog nadzora u strukovnim školama te nadzor nad stručnim</w:t>
      </w:r>
      <w:r>
        <w:rPr>
          <w:spacing w:val="-10"/>
        </w:rPr>
        <w:t> </w:t>
      </w:r>
      <w:r>
        <w:rPr/>
        <w:t>radom</w:t>
      </w:r>
      <w:r>
        <w:rPr>
          <w:spacing w:val="-9"/>
        </w:rPr>
        <w:t> </w:t>
      </w:r>
      <w:r>
        <w:rPr/>
        <w:t>ustanova</w:t>
      </w:r>
      <w:r>
        <w:rPr>
          <w:spacing w:val="-11"/>
        </w:rPr>
        <w:t> </w:t>
      </w:r>
      <w:r>
        <w:rPr/>
        <w:t>za</w:t>
      </w:r>
      <w:r>
        <w:rPr>
          <w:spacing w:val="-11"/>
        </w:rPr>
        <w:t> </w:t>
      </w:r>
      <w:r>
        <w:rPr/>
        <w:t>obrazovanje</w:t>
      </w:r>
      <w:r>
        <w:rPr>
          <w:spacing w:val="-12"/>
        </w:rPr>
        <w:t> </w:t>
      </w:r>
      <w:r>
        <w:rPr/>
        <w:t>odraslih.</w:t>
      </w:r>
      <w:r>
        <w:rPr>
          <w:spacing w:val="-10"/>
        </w:rPr>
        <w:t> </w:t>
      </w:r>
      <w:r>
        <w:rPr/>
        <w:t>Također,</w:t>
      </w:r>
      <w:r>
        <w:rPr>
          <w:spacing w:val="-7"/>
        </w:rPr>
        <w:t> </w:t>
      </w:r>
      <w:r>
        <w:rPr/>
        <w:t>Agencija</w:t>
      </w:r>
      <w:r>
        <w:rPr>
          <w:spacing w:val="-11"/>
        </w:rPr>
        <w:t> </w:t>
      </w:r>
      <w:r>
        <w:rPr/>
        <w:t>pruža</w:t>
      </w:r>
      <w:r>
        <w:rPr>
          <w:spacing w:val="-12"/>
        </w:rPr>
        <w:t> </w:t>
      </w:r>
      <w:r>
        <w:rPr/>
        <w:t>potporu</w:t>
      </w:r>
      <w:r>
        <w:rPr>
          <w:spacing w:val="-12"/>
        </w:rPr>
        <w:t> </w:t>
      </w:r>
      <w:r>
        <w:rPr/>
        <w:t>(savjetovanje, održavanje radionica, izravna komunikacija sa školama i nastavnicima, itd.) provedbi strukovnih kurikuluma i programa obrazovanja</w:t>
      </w:r>
      <w:r>
        <w:rPr>
          <w:spacing w:val="-4"/>
        </w:rPr>
        <w:t> </w:t>
      </w:r>
      <w:r>
        <w:rPr/>
        <w:t>odraslih.</w:t>
      </w:r>
    </w:p>
    <w:p>
      <w:pPr>
        <w:pStyle w:val="BodyText"/>
        <w:spacing w:line="360" w:lineRule="auto" w:before="119"/>
        <w:ind w:left="138" w:right="874"/>
        <w:jc w:val="both"/>
      </w:pPr>
      <w:r>
        <w:rPr/>
        <w:t>U vremenu proglašenja epidemije Agencija je uspostavila </w:t>
      </w:r>
      <w:r>
        <w:rPr>
          <w:b/>
        </w:rPr>
        <w:t>Centar za informiranje i podršku u slučaju važnih upita </w:t>
      </w:r>
      <w:r>
        <w:rPr/>
        <w:t>(održavanje virtualne nastave u strukovnim školama, natjecanja učenika, priznavanje inozemnih kvalifikacija, stručne ispite, napredovanja, provođenje programa obrazovanja odraslih u virtualnom okruženju, upiti korisnika Europskoga socijalnoga fonda u području obrazovanja).</w:t>
      </w:r>
    </w:p>
    <w:p>
      <w:pPr>
        <w:pStyle w:val="BodyText"/>
        <w:spacing w:line="355" w:lineRule="auto" w:before="113"/>
        <w:ind w:left="138" w:right="870"/>
        <w:jc w:val="both"/>
      </w:pPr>
      <w:r>
        <w:rPr/>
        <w:t>Agencija je u roku od 72 sata razvila i pokrenula </w:t>
      </w:r>
      <w:r>
        <w:rPr>
          <w:b/>
          <w:i/>
          <w:sz w:val="23"/>
        </w:rPr>
        <w:t>Portal za potporu održavanju nastave na daljinu</w:t>
      </w:r>
      <w:r>
        <w:rPr>
          <w:b/>
          <w:i/>
          <w:spacing w:val="-6"/>
          <w:sz w:val="23"/>
        </w:rPr>
        <w:t> </w:t>
      </w:r>
      <w:r>
        <w:rPr>
          <w:b/>
          <w:i/>
          <w:sz w:val="23"/>
        </w:rPr>
        <w:t>za</w:t>
      </w:r>
      <w:r>
        <w:rPr>
          <w:b/>
          <w:i/>
          <w:spacing w:val="-7"/>
          <w:sz w:val="23"/>
        </w:rPr>
        <w:t> </w:t>
      </w:r>
      <w:r>
        <w:rPr>
          <w:b/>
          <w:i/>
          <w:sz w:val="23"/>
        </w:rPr>
        <w:t>strukovne</w:t>
      </w:r>
      <w:r>
        <w:rPr>
          <w:b/>
          <w:i/>
          <w:spacing w:val="-6"/>
          <w:sz w:val="23"/>
        </w:rPr>
        <w:t> </w:t>
      </w:r>
      <w:r>
        <w:rPr>
          <w:b/>
          <w:i/>
          <w:sz w:val="23"/>
        </w:rPr>
        <w:t>škole</w:t>
      </w:r>
      <w:r>
        <w:rPr>
          <w:b/>
          <w:i/>
          <w:spacing w:val="-6"/>
          <w:sz w:val="23"/>
        </w:rPr>
        <w:t> </w:t>
      </w:r>
      <w:r>
        <w:rPr>
          <w:b/>
          <w:i/>
          <w:sz w:val="23"/>
        </w:rPr>
        <w:t>i</w:t>
      </w:r>
      <w:r>
        <w:rPr>
          <w:b/>
          <w:i/>
          <w:spacing w:val="-6"/>
          <w:sz w:val="23"/>
        </w:rPr>
        <w:t> </w:t>
      </w:r>
      <w:r>
        <w:rPr>
          <w:b/>
          <w:i/>
          <w:sz w:val="23"/>
        </w:rPr>
        <w:t>ustanove</w:t>
      </w:r>
      <w:r>
        <w:rPr>
          <w:b/>
          <w:i/>
          <w:spacing w:val="-7"/>
          <w:sz w:val="23"/>
        </w:rPr>
        <w:t> </w:t>
      </w:r>
      <w:r>
        <w:rPr>
          <w:b/>
          <w:i/>
          <w:sz w:val="23"/>
        </w:rPr>
        <w:t>za</w:t>
      </w:r>
      <w:r>
        <w:rPr>
          <w:b/>
          <w:i/>
          <w:spacing w:val="-6"/>
          <w:sz w:val="23"/>
        </w:rPr>
        <w:t> </w:t>
      </w:r>
      <w:r>
        <w:rPr>
          <w:b/>
          <w:i/>
          <w:sz w:val="23"/>
        </w:rPr>
        <w:t>obrazovanje</w:t>
      </w:r>
      <w:r>
        <w:rPr>
          <w:b/>
          <w:i/>
          <w:spacing w:val="-6"/>
          <w:sz w:val="23"/>
        </w:rPr>
        <w:t> </w:t>
      </w:r>
      <w:r>
        <w:rPr>
          <w:b/>
          <w:i/>
          <w:sz w:val="23"/>
        </w:rPr>
        <w:t>odraslih</w:t>
      </w:r>
      <w:r>
        <w:rPr>
          <w:b/>
          <w:i/>
          <w:spacing w:val="-3"/>
          <w:sz w:val="23"/>
        </w:rPr>
        <w:t> </w:t>
      </w:r>
      <w:r>
        <w:rPr>
          <w:i/>
        </w:rPr>
        <w:t>-</w:t>
      </w:r>
      <w:r>
        <w:rPr>
          <w:i/>
          <w:spacing w:val="-4"/>
        </w:rPr>
        <w:t> </w:t>
      </w:r>
      <w:hyperlink r:id="rId48">
        <w:r>
          <w:rPr>
            <w:color w:val="0462C1"/>
            <w:u w:val="single" w:color="0462C1"/>
          </w:rPr>
          <w:t>https://nastava.asoo.hr</w:t>
        </w:r>
        <w:r>
          <w:rPr/>
          <w:t>.</w:t>
        </w:r>
        <w:r>
          <w:rPr>
            <w:spacing w:val="-6"/>
          </w:rPr>
          <w:t> </w:t>
        </w:r>
      </w:hyperlink>
      <w:r>
        <w:rPr/>
        <w:t>U razdoblju od ožujka do lipnja 2020. Agencija je prikupila, obradila i objavila 6 336 digitalnih materijala za međupredmetne i sektorski specifične teme. Materijali su prikupljeni od strukovnih nastavnika i nastavnika u obrazovanju odraslih, visokih učilišta te u suradnji s Hrvatskom gospodarskom komorom (HGK) i Hrvatskom obrtničkom komorom (HOK) i od poslodavaca. Zabilježen je pristup 26.000 korisnika</w:t>
      </w:r>
      <w:r>
        <w:rPr>
          <w:spacing w:val="-6"/>
        </w:rPr>
        <w:t> </w:t>
      </w:r>
      <w:r>
        <w:rPr/>
        <w:t>Portalu.</w:t>
      </w:r>
    </w:p>
    <w:p>
      <w:pPr>
        <w:pStyle w:val="BodyText"/>
        <w:spacing w:line="357" w:lineRule="auto" w:before="131"/>
        <w:ind w:left="138" w:right="875"/>
        <w:jc w:val="both"/>
      </w:pPr>
      <w:r>
        <w:rPr/>
        <w:t>Agencija je pružala podršku ravnateljima i nastavnicima strukovnih predmeta, odnosno ustanovama za obrazovanje odraslih u uvjetima održavanje nastave na daljinu.</w:t>
      </w:r>
    </w:p>
    <w:p>
      <w:pPr>
        <w:spacing w:line="360" w:lineRule="auto" w:before="124"/>
        <w:ind w:left="138" w:right="871" w:firstLine="0"/>
        <w:jc w:val="both"/>
        <w:rPr>
          <w:sz w:val="22"/>
        </w:rPr>
      </w:pPr>
      <w:r>
        <w:rPr>
          <w:sz w:val="22"/>
        </w:rPr>
        <w:t>Nadalje, Agencija je izradila i objavila </w:t>
      </w:r>
      <w:hyperlink r:id="rId49">
        <w:r>
          <w:rPr>
            <w:color w:val="0462C1"/>
            <w:sz w:val="22"/>
            <w:u w:val="single" w:color="0462C1"/>
          </w:rPr>
          <w:t>Preporuke za vrjednovanje i ocjenjivanje tijekom nastave na</w:t>
        </w:r>
      </w:hyperlink>
      <w:r>
        <w:rPr>
          <w:color w:val="0462C1"/>
          <w:sz w:val="22"/>
        </w:rPr>
        <w:t> </w:t>
      </w:r>
      <w:hyperlink r:id="rId49">
        <w:r>
          <w:rPr>
            <w:color w:val="0462C1"/>
            <w:sz w:val="22"/>
            <w:u w:val="single" w:color="0462C1"/>
          </w:rPr>
          <w:t>daljinu za sustav strukovnog obrazovanja i sustav obrazovanja odraslih</w:t>
        </w:r>
        <w:r>
          <w:rPr>
            <w:i/>
            <w:sz w:val="22"/>
          </w:rPr>
          <w:t>. </w:t>
        </w:r>
      </w:hyperlink>
      <w:r>
        <w:rPr>
          <w:sz w:val="22"/>
        </w:rPr>
        <w:t>Izradila je </w:t>
      </w:r>
      <w:hyperlink r:id="rId50">
        <w:r>
          <w:rPr>
            <w:i/>
            <w:color w:val="0462C1"/>
            <w:sz w:val="22"/>
            <w:u w:val="single" w:color="0462C1"/>
          </w:rPr>
          <w:t>Preporuke za</w:t>
        </w:r>
      </w:hyperlink>
      <w:r>
        <w:rPr>
          <w:i/>
          <w:color w:val="0462C1"/>
          <w:sz w:val="22"/>
        </w:rPr>
        <w:t> </w:t>
      </w:r>
      <w:hyperlink r:id="rId50">
        <w:r>
          <w:rPr>
            <w:i/>
            <w:color w:val="0462C1"/>
            <w:sz w:val="22"/>
            <w:u w:val="single" w:color="0462C1"/>
          </w:rPr>
          <w:t>vrednovanje polaznika u formalnom sustavu obrazovanja odraslih</w:t>
        </w:r>
        <w:r>
          <w:rPr>
            <w:i/>
            <w:color w:val="0462C1"/>
            <w:sz w:val="22"/>
          </w:rPr>
          <w:t> </w:t>
        </w:r>
      </w:hyperlink>
      <w:r>
        <w:rPr>
          <w:sz w:val="22"/>
        </w:rPr>
        <w:t>te je uspostavljen </w:t>
      </w:r>
      <w:r>
        <w:rPr>
          <w:i/>
          <w:sz w:val="22"/>
        </w:rPr>
        <w:t>sustav tjednog izvješćivanja </w:t>
      </w:r>
      <w:r>
        <w:rPr>
          <w:sz w:val="22"/>
        </w:rPr>
        <w:t>o provedbi programa i vrednovanju polaznika u nastavi na daljinu</w:t>
      </w:r>
      <w:r>
        <w:rPr>
          <w:i/>
          <w:sz w:val="22"/>
        </w:rPr>
        <w:t>. </w:t>
      </w:r>
      <w:r>
        <w:rPr>
          <w:sz w:val="22"/>
        </w:rPr>
        <w:t>Izrađene su </w:t>
      </w:r>
      <w:r>
        <w:rPr>
          <w:i/>
          <w:sz w:val="22"/>
        </w:rPr>
        <w:t>Smjernice za </w:t>
      </w:r>
      <w:r>
        <w:rPr>
          <w:i/>
          <w:sz w:val="22"/>
        </w:rPr>
        <w:t>dovršavanje</w:t>
      </w:r>
      <w:r>
        <w:rPr>
          <w:i/>
          <w:spacing w:val="-11"/>
          <w:sz w:val="22"/>
        </w:rPr>
        <w:t> </w:t>
      </w:r>
      <w:r>
        <w:rPr>
          <w:i/>
          <w:sz w:val="22"/>
        </w:rPr>
        <w:t>procesa</w:t>
      </w:r>
      <w:r>
        <w:rPr>
          <w:i/>
          <w:spacing w:val="-10"/>
          <w:sz w:val="22"/>
        </w:rPr>
        <w:t> </w:t>
      </w:r>
      <w:r>
        <w:rPr>
          <w:i/>
          <w:sz w:val="22"/>
        </w:rPr>
        <w:t>samovrednovanja</w:t>
      </w:r>
      <w:r>
        <w:rPr>
          <w:i/>
          <w:spacing w:val="-8"/>
          <w:sz w:val="22"/>
        </w:rPr>
        <w:t> </w:t>
      </w:r>
      <w:r>
        <w:rPr>
          <w:sz w:val="22"/>
        </w:rPr>
        <w:t>nastavno</w:t>
      </w:r>
      <w:r>
        <w:rPr>
          <w:spacing w:val="-9"/>
          <w:sz w:val="22"/>
        </w:rPr>
        <w:t> </w:t>
      </w:r>
      <w:r>
        <w:rPr>
          <w:sz w:val="22"/>
        </w:rPr>
        <w:t>na</w:t>
      </w:r>
      <w:r>
        <w:rPr>
          <w:spacing w:val="-10"/>
          <w:sz w:val="22"/>
        </w:rPr>
        <w:t> </w:t>
      </w:r>
      <w:r>
        <w:rPr>
          <w:i/>
          <w:sz w:val="22"/>
        </w:rPr>
        <w:t>Upute</w:t>
      </w:r>
      <w:r>
        <w:rPr>
          <w:i/>
          <w:spacing w:val="-9"/>
          <w:sz w:val="22"/>
        </w:rPr>
        <w:t> </w:t>
      </w:r>
      <w:r>
        <w:rPr>
          <w:i/>
          <w:sz w:val="22"/>
        </w:rPr>
        <w:t>za</w:t>
      </w:r>
      <w:r>
        <w:rPr>
          <w:i/>
          <w:spacing w:val="-11"/>
          <w:sz w:val="22"/>
        </w:rPr>
        <w:t> </w:t>
      </w:r>
      <w:r>
        <w:rPr>
          <w:i/>
          <w:sz w:val="22"/>
        </w:rPr>
        <w:t>vrjednovanje</w:t>
      </w:r>
      <w:r>
        <w:rPr>
          <w:i/>
          <w:spacing w:val="-10"/>
          <w:sz w:val="22"/>
        </w:rPr>
        <w:t> </w:t>
      </w:r>
      <w:r>
        <w:rPr>
          <w:i/>
          <w:sz w:val="22"/>
        </w:rPr>
        <w:t>i</w:t>
      </w:r>
      <w:r>
        <w:rPr>
          <w:i/>
          <w:spacing w:val="-10"/>
          <w:sz w:val="22"/>
        </w:rPr>
        <w:t> </w:t>
      </w:r>
      <w:r>
        <w:rPr>
          <w:i/>
          <w:sz w:val="22"/>
        </w:rPr>
        <w:t>ocjenjivanje</w:t>
      </w:r>
      <w:r>
        <w:rPr>
          <w:i/>
          <w:spacing w:val="-10"/>
          <w:sz w:val="22"/>
        </w:rPr>
        <w:t> </w:t>
      </w:r>
      <w:r>
        <w:rPr>
          <w:i/>
          <w:sz w:val="22"/>
        </w:rPr>
        <w:t>tijekom</w:t>
      </w:r>
      <w:r>
        <w:rPr>
          <w:i/>
          <w:spacing w:val="-11"/>
          <w:sz w:val="22"/>
        </w:rPr>
        <w:t> </w:t>
      </w:r>
      <w:r>
        <w:rPr>
          <w:i/>
          <w:sz w:val="22"/>
        </w:rPr>
        <w:t>nastave</w:t>
      </w:r>
      <w:r>
        <w:rPr>
          <w:i/>
          <w:spacing w:val="-9"/>
          <w:sz w:val="22"/>
        </w:rPr>
        <w:t> </w:t>
      </w:r>
      <w:r>
        <w:rPr>
          <w:i/>
          <w:sz w:val="22"/>
        </w:rPr>
        <w:t>na</w:t>
      </w:r>
      <w:r>
        <w:rPr>
          <w:i/>
          <w:spacing w:val="-11"/>
          <w:sz w:val="22"/>
        </w:rPr>
        <w:t> </w:t>
      </w:r>
      <w:r>
        <w:rPr>
          <w:i/>
          <w:sz w:val="22"/>
        </w:rPr>
        <w:t>daljinu </w:t>
      </w:r>
      <w:r>
        <w:rPr>
          <w:sz w:val="22"/>
        </w:rPr>
        <w:t>(Ministarstvo, travanj, 2020.) i poglavlje </w:t>
      </w:r>
      <w:r>
        <w:rPr>
          <w:i/>
          <w:sz w:val="22"/>
        </w:rPr>
        <w:t>Vrjednovanje i samovrjednovanje nastavnika </w:t>
      </w:r>
      <w:r>
        <w:rPr>
          <w:sz w:val="22"/>
        </w:rPr>
        <w:t>(str.</w:t>
      </w:r>
      <w:r>
        <w:rPr>
          <w:spacing w:val="-18"/>
          <w:sz w:val="22"/>
        </w:rPr>
        <w:t> </w:t>
      </w:r>
      <w:r>
        <w:rPr>
          <w:sz w:val="22"/>
        </w:rPr>
        <w:t>23).</w:t>
      </w:r>
    </w:p>
    <w:p>
      <w:pPr>
        <w:pStyle w:val="BodyText"/>
        <w:spacing w:line="360" w:lineRule="auto" w:before="120"/>
        <w:ind w:left="138" w:right="871"/>
        <w:jc w:val="both"/>
      </w:pPr>
      <w:r>
        <w:rPr/>
        <w:t>U školskoj godini 2020./2021. Agencija će svim ravnateljima i odgojno-obrazovnim radnicima pružati podršku i pomoć neovisno o modelu nastave:</w:t>
      </w:r>
    </w:p>
    <w:p>
      <w:pPr>
        <w:pStyle w:val="ListParagraph"/>
        <w:numPr>
          <w:ilvl w:val="0"/>
          <w:numId w:val="64"/>
        </w:numPr>
        <w:tabs>
          <w:tab w:pos="858" w:val="left" w:leader="none"/>
        </w:tabs>
        <w:spacing w:line="355" w:lineRule="auto" w:before="121" w:after="0"/>
        <w:ind w:left="858" w:right="873" w:hanging="360"/>
        <w:jc w:val="both"/>
        <w:rPr>
          <w:sz w:val="22"/>
        </w:rPr>
      </w:pPr>
      <w:r>
        <w:rPr>
          <w:sz w:val="22"/>
        </w:rPr>
        <w:t>savjetnici Agencije pružat će kontinuiranu </w:t>
      </w:r>
      <w:r>
        <w:rPr>
          <w:b/>
          <w:sz w:val="22"/>
        </w:rPr>
        <w:t>izravnu podršku školama </w:t>
      </w:r>
      <w:r>
        <w:rPr>
          <w:sz w:val="22"/>
        </w:rPr>
        <w:t>i ustanovama u prilagodbi provedbe kurikuluma i metoda rada u virtualnom okruženju te kombiniranom radu</w:t>
      </w:r>
    </w:p>
    <w:p>
      <w:pPr>
        <w:pStyle w:val="ListParagraph"/>
        <w:numPr>
          <w:ilvl w:val="0"/>
          <w:numId w:val="64"/>
        </w:numPr>
        <w:tabs>
          <w:tab w:pos="858" w:val="left" w:leader="none"/>
        </w:tabs>
        <w:spacing w:line="355" w:lineRule="auto" w:before="3" w:after="0"/>
        <w:ind w:left="858" w:right="871" w:hanging="360"/>
        <w:jc w:val="both"/>
        <w:rPr>
          <w:sz w:val="22"/>
        </w:rPr>
      </w:pPr>
      <w:r>
        <w:rPr>
          <w:sz w:val="22"/>
        </w:rPr>
        <w:t>Agencija će prema potrebi </w:t>
      </w:r>
      <w:r>
        <w:rPr>
          <w:b/>
          <w:sz w:val="22"/>
        </w:rPr>
        <w:t>objavljivati materijale na portalu za potporu održavanju nastave na daljinu </w:t>
      </w:r>
      <w:r>
        <w:rPr>
          <w:sz w:val="22"/>
        </w:rPr>
        <w:t>za strukovne škole i ustanove za obrazovanje odraslih -</w:t>
      </w:r>
      <w:r>
        <w:rPr>
          <w:color w:val="0462C1"/>
          <w:sz w:val="22"/>
          <w:u w:val="single" w:color="0462C1"/>
        </w:rPr>
        <w:t> </w:t>
      </w:r>
      <w:hyperlink r:id="rId48">
        <w:r>
          <w:rPr>
            <w:color w:val="0462C1"/>
            <w:sz w:val="22"/>
            <w:u w:val="single" w:color="0462C1"/>
          </w:rPr>
          <w:t>https://nastava.asoo.hr</w:t>
        </w:r>
      </w:hyperlink>
    </w:p>
    <w:p>
      <w:pPr>
        <w:spacing w:after="0" w:line="355" w:lineRule="auto"/>
        <w:jc w:val="both"/>
        <w:rPr>
          <w:sz w:val="22"/>
        </w:rPr>
        <w:sectPr>
          <w:pgSz w:w="11910" w:h="16840"/>
          <w:pgMar w:header="0" w:footer="919" w:top="1360" w:bottom="1180" w:left="1660" w:right="920"/>
        </w:sectPr>
      </w:pPr>
    </w:p>
    <w:p>
      <w:pPr>
        <w:pStyle w:val="ListParagraph"/>
        <w:numPr>
          <w:ilvl w:val="0"/>
          <w:numId w:val="64"/>
        </w:numPr>
        <w:tabs>
          <w:tab w:pos="858" w:val="left" w:leader="none"/>
        </w:tabs>
        <w:spacing w:line="355" w:lineRule="auto" w:before="59" w:after="0"/>
        <w:ind w:left="858" w:right="870" w:hanging="360"/>
        <w:jc w:val="both"/>
        <w:rPr>
          <w:sz w:val="22"/>
        </w:rPr>
      </w:pPr>
      <w:r>
        <w:rPr>
          <w:sz w:val="22"/>
        </w:rPr>
        <w:t>razviti će se novi </w:t>
      </w:r>
      <w:r>
        <w:rPr>
          <w:b/>
          <w:sz w:val="22"/>
        </w:rPr>
        <w:t>modul za stručno usavršavanje strukovnih nastavnika </w:t>
      </w:r>
      <w:r>
        <w:rPr>
          <w:sz w:val="22"/>
        </w:rPr>
        <w:t>za izvođenje nastave na daljinu, odnosno o metodama poučavanja i vrednovanja u virtualnom okruženju te kombiniranog rada (npr. </w:t>
      </w:r>
      <w:r>
        <w:rPr>
          <w:i/>
          <w:sz w:val="22"/>
        </w:rPr>
        <w:t>flipped classroom</w:t>
      </w:r>
      <w:r>
        <w:rPr>
          <w:sz w:val="22"/>
        </w:rPr>
        <w:t>, </w:t>
      </w:r>
      <w:r>
        <w:rPr>
          <w:i/>
          <w:sz w:val="22"/>
        </w:rPr>
        <w:t>blended learning</w:t>
      </w:r>
      <w:r>
        <w:rPr>
          <w:sz w:val="22"/>
        </w:rPr>
        <w:t>,</w:t>
      </w:r>
      <w:r>
        <w:rPr>
          <w:spacing w:val="-7"/>
          <w:sz w:val="22"/>
        </w:rPr>
        <w:t> </w:t>
      </w:r>
      <w:r>
        <w:rPr>
          <w:sz w:val="22"/>
        </w:rPr>
        <w:t>itd.)</w:t>
      </w:r>
    </w:p>
    <w:p>
      <w:pPr>
        <w:pStyle w:val="ListParagraph"/>
        <w:numPr>
          <w:ilvl w:val="0"/>
          <w:numId w:val="64"/>
        </w:numPr>
        <w:tabs>
          <w:tab w:pos="858" w:val="left" w:leader="none"/>
        </w:tabs>
        <w:spacing w:line="350" w:lineRule="auto" w:before="2" w:after="0"/>
        <w:ind w:left="858" w:right="870" w:hanging="360"/>
        <w:jc w:val="both"/>
        <w:rPr>
          <w:sz w:val="22"/>
        </w:rPr>
      </w:pPr>
      <w:r>
        <w:rPr>
          <w:sz w:val="22"/>
        </w:rPr>
        <w:t>temeljem razvijenog modula organizirat će se i </w:t>
      </w:r>
      <w:r>
        <w:rPr>
          <w:b/>
          <w:sz w:val="22"/>
        </w:rPr>
        <w:t>provesti stručno usavršavanje </w:t>
      </w:r>
      <w:r>
        <w:rPr>
          <w:sz w:val="22"/>
        </w:rPr>
        <w:t>za nastavnike i andragoške djelatnike u dva</w:t>
      </w:r>
      <w:r>
        <w:rPr>
          <w:spacing w:val="-7"/>
          <w:sz w:val="22"/>
        </w:rPr>
        <w:t> </w:t>
      </w:r>
      <w:r>
        <w:rPr>
          <w:sz w:val="22"/>
        </w:rPr>
        <w:t>ciklusa</w:t>
      </w:r>
    </w:p>
    <w:p>
      <w:pPr>
        <w:pStyle w:val="ListParagraph"/>
        <w:numPr>
          <w:ilvl w:val="0"/>
          <w:numId w:val="64"/>
        </w:numPr>
        <w:tabs>
          <w:tab w:pos="858" w:val="left" w:leader="none"/>
        </w:tabs>
        <w:spacing w:line="350" w:lineRule="auto" w:before="10" w:after="0"/>
        <w:ind w:left="858" w:right="871" w:hanging="360"/>
        <w:jc w:val="both"/>
        <w:rPr>
          <w:sz w:val="22"/>
        </w:rPr>
      </w:pPr>
      <w:r>
        <w:rPr>
          <w:sz w:val="22"/>
        </w:rPr>
        <w:t>organizirat će se skup za ravnatelje strukovnih škola s ciljem razmjene informacija i pružanje podrške provedbi nastave u kontekstu COVID-19</w:t>
      </w:r>
      <w:r>
        <w:rPr>
          <w:spacing w:val="-10"/>
          <w:sz w:val="22"/>
        </w:rPr>
        <w:t> </w:t>
      </w:r>
      <w:r>
        <w:rPr>
          <w:sz w:val="22"/>
        </w:rPr>
        <w:t>epidemije</w:t>
      </w:r>
    </w:p>
    <w:p>
      <w:pPr>
        <w:pStyle w:val="ListParagraph"/>
        <w:numPr>
          <w:ilvl w:val="0"/>
          <w:numId w:val="64"/>
        </w:numPr>
        <w:tabs>
          <w:tab w:pos="858" w:val="left" w:leader="none"/>
        </w:tabs>
        <w:spacing w:line="350" w:lineRule="auto" w:before="10" w:after="0"/>
        <w:ind w:left="858" w:right="877" w:hanging="360"/>
        <w:jc w:val="both"/>
        <w:rPr>
          <w:sz w:val="22"/>
        </w:rPr>
      </w:pPr>
      <w:r>
        <w:rPr>
          <w:sz w:val="22"/>
        </w:rPr>
        <w:t>organizirat će se Međunarodni andragoški simpoziji s temom provedba programa u okolnostima COVID-19</w:t>
      </w:r>
      <w:r>
        <w:rPr>
          <w:spacing w:val="-3"/>
          <w:sz w:val="22"/>
        </w:rPr>
        <w:t> </w:t>
      </w:r>
      <w:r>
        <w:rPr>
          <w:sz w:val="22"/>
        </w:rPr>
        <w:t>epidemije.</w:t>
      </w:r>
    </w:p>
    <w:p>
      <w:pPr>
        <w:spacing w:before="129"/>
        <w:ind w:left="138" w:right="0" w:firstLine="0"/>
        <w:jc w:val="both"/>
        <w:rPr>
          <w:sz w:val="22"/>
        </w:rPr>
      </w:pPr>
      <w:r>
        <w:rPr>
          <w:sz w:val="22"/>
        </w:rPr>
        <w:t>Agencija će nastaviti pružati izravnu podršku i kroz </w:t>
      </w:r>
      <w:r>
        <w:rPr>
          <w:i/>
          <w:sz w:val="22"/>
        </w:rPr>
        <w:t>Centar za informiranje i podršku</w:t>
      </w:r>
      <w:r>
        <w:rPr>
          <w:sz w:val="22"/>
        </w:rPr>
        <w:t>:</w:t>
      </w:r>
    </w:p>
    <w:p>
      <w:pPr>
        <w:pStyle w:val="BodyText"/>
        <w:spacing w:before="8"/>
        <w:rPr>
          <w:sz w:val="21"/>
        </w:rPr>
      </w:pPr>
    </w:p>
    <w:p>
      <w:pPr>
        <w:pStyle w:val="ListParagraph"/>
        <w:numPr>
          <w:ilvl w:val="1"/>
          <w:numId w:val="63"/>
        </w:numPr>
        <w:tabs>
          <w:tab w:pos="1218" w:val="left" w:leader="none"/>
        </w:tabs>
        <w:spacing w:line="360" w:lineRule="auto" w:before="0" w:after="0"/>
        <w:ind w:left="1218" w:right="875" w:hanging="360"/>
        <w:jc w:val="both"/>
        <w:rPr>
          <w:sz w:val="22"/>
        </w:rPr>
      </w:pPr>
      <w:r>
        <w:rPr>
          <w:sz w:val="22"/>
        </w:rPr>
        <w:t>Za održavanje virtualne nastave u strukovnim školama koji se odnose na strukovne predmete upiti će se slati na adresu e-pošte:</w:t>
      </w:r>
      <w:r>
        <w:rPr>
          <w:color w:val="0462C1"/>
          <w:spacing w:val="-11"/>
          <w:sz w:val="22"/>
        </w:rPr>
        <w:t> </w:t>
      </w:r>
      <w:hyperlink r:id="rId51">
        <w:r>
          <w:rPr>
            <w:color w:val="0462C1"/>
            <w:sz w:val="22"/>
            <w:u w:val="single" w:color="0462C1"/>
          </w:rPr>
          <w:t>nastava@asoo.hr</w:t>
        </w:r>
      </w:hyperlink>
    </w:p>
    <w:p>
      <w:pPr>
        <w:pStyle w:val="ListParagraph"/>
        <w:numPr>
          <w:ilvl w:val="1"/>
          <w:numId w:val="63"/>
        </w:numPr>
        <w:tabs>
          <w:tab w:pos="1218" w:val="left" w:leader="none"/>
        </w:tabs>
        <w:spacing w:line="360" w:lineRule="auto" w:before="0" w:after="0"/>
        <w:ind w:left="1218" w:right="874" w:hanging="360"/>
        <w:jc w:val="both"/>
        <w:rPr>
          <w:sz w:val="22"/>
        </w:rPr>
      </w:pPr>
      <w:r>
        <w:rPr>
          <w:sz w:val="22"/>
        </w:rPr>
        <w:t>Za sustav strukovnog obrazovanja i obrazovanja odraslih, natjecanja učenika, priznavanje inozemnih kvalifikacija, stručne ispite, napredovanja te ostali upite iz nadležnosti Agencije zaprimat će se putem e – pošte:</w:t>
      </w:r>
      <w:r>
        <w:rPr>
          <w:color w:val="0462C1"/>
          <w:spacing w:val="-12"/>
          <w:sz w:val="22"/>
        </w:rPr>
        <w:t> </w:t>
      </w:r>
      <w:hyperlink r:id="rId52">
        <w:r>
          <w:rPr>
            <w:color w:val="0462C1"/>
            <w:sz w:val="22"/>
            <w:u w:val="single" w:color="0462C1"/>
          </w:rPr>
          <w:t>infocentar</w:t>
        </w:r>
      </w:hyperlink>
      <w:hyperlink r:id="rId53">
        <w:r>
          <w:rPr>
            <w:color w:val="0462C1"/>
            <w:sz w:val="22"/>
            <w:u w:val="single" w:color="0462C1"/>
          </w:rPr>
          <w:t>@asoo.hr</w:t>
        </w:r>
        <w:r>
          <w:rPr>
            <w:sz w:val="22"/>
          </w:rPr>
          <w:t>,</w:t>
        </w:r>
      </w:hyperlink>
    </w:p>
    <w:p>
      <w:pPr>
        <w:pStyle w:val="ListParagraph"/>
        <w:numPr>
          <w:ilvl w:val="1"/>
          <w:numId w:val="63"/>
        </w:numPr>
        <w:tabs>
          <w:tab w:pos="1218" w:val="left" w:leader="none"/>
        </w:tabs>
        <w:spacing w:line="360" w:lineRule="auto" w:before="0" w:after="0"/>
        <w:ind w:left="1218" w:right="875" w:hanging="360"/>
        <w:jc w:val="both"/>
        <w:rPr>
          <w:sz w:val="22"/>
        </w:rPr>
      </w:pPr>
      <w:r>
        <w:rPr>
          <w:sz w:val="22"/>
        </w:rPr>
        <w:t>Za</w:t>
      </w:r>
      <w:r>
        <w:rPr>
          <w:spacing w:val="-12"/>
          <w:sz w:val="22"/>
        </w:rPr>
        <w:t> </w:t>
      </w:r>
      <w:r>
        <w:rPr>
          <w:sz w:val="22"/>
        </w:rPr>
        <w:t>provođenje</w:t>
      </w:r>
      <w:r>
        <w:rPr>
          <w:spacing w:val="-11"/>
          <w:sz w:val="22"/>
        </w:rPr>
        <w:t> </w:t>
      </w:r>
      <w:r>
        <w:rPr>
          <w:sz w:val="22"/>
        </w:rPr>
        <w:t>programa</w:t>
      </w:r>
      <w:r>
        <w:rPr>
          <w:spacing w:val="-12"/>
          <w:sz w:val="22"/>
        </w:rPr>
        <w:t> </w:t>
      </w:r>
      <w:r>
        <w:rPr>
          <w:sz w:val="22"/>
        </w:rPr>
        <w:t>obrazovanja</w:t>
      </w:r>
      <w:r>
        <w:rPr>
          <w:spacing w:val="-11"/>
          <w:sz w:val="22"/>
        </w:rPr>
        <w:t> </w:t>
      </w:r>
      <w:r>
        <w:rPr>
          <w:sz w:val="22"/>
        </w:rPr>
        <w:t>odraslih</w:t>
      </w:r>
      <w:r>
        <w:rPr>
          <w:spacing w:val="-13"/>
          <w:sz w:val="22"/>
        </w:rPr>
        <w:t> </w:t>
      </w:r>
      <w:r>
        <w:rPr>
          <w:sz w:val="22"/>
        </w:rPr>
        <w:t>u</w:t>
      </w:r>
      <w:r>
        <w:rPr>
          <w:spacing w:val="-10"/>
          <w:sz w:val="22"/>
        </w:rPr>
        <w:t> </w:t>
      </w:r>
      <w:r>
        <w:rPr>
          <w:sz w:val="22"/>
        </w:rPr>
        <w:t>virtualnom</w:t>
      </w:r>
      <w:r>
        <w:rPr>
          <w:spacing w:val="-9"/>
          <w:sz w:val="22"/>
        </w:rPr>
        <w:t> </w:t>
      </w:r>
      <w:r>
        <w:rPr>
          <w:sz w:val="22"/>
        </w:rPr>
        <w:t>okruženju</w:t>
      </w:r>
      <w:r>
        <w:rPr>
          <w:spacing w:val="-11"/>
          <w:sz w:val="22"/>
        </w:rPr>
        <w:t> </w:t>
      </w:r>
      <w:r>
        <w:rPr>
          <w:sz w:val="22"/>
        </w:rPr>
        <w:t>upiti</w:t>
      </w:r>
      <w:r>
        <w:rPr>
          <w:spacing w:val="-9"/>
          <w:sz w:val="22"/>
        </w:rPr>
        <w:t> </w:t>
      </w:r>
      <w:r>
        <w:rPr>
          <w:sz w:val="22"/>
        </w:rPr>
        <w:t>će</w:t>
      </w:r>
      <w:r>
        <w:rPr>
          <w:spacing w:val="-11"/>
          <w:sz w:val="22"/>
        </w:rPr>
        <w:t> </w:t>
      </w:r>
      <w:r>
        <w:rPr>
          <w:sz w:val="22"/>
        </w:rPr>
        <w:t>se</w:t>
      </w:r>
      <w:r>
        <w:rPr>
          <w:spacing w:val="-13"/>
          <w:sz w:val="22"/>
        </w:rPr>
        <w:t> </w:t>
      </w:r>
      <w:r>
        <w:rPr>
          <w:sz w:val="22"/>
        </w:rPr>
        <w:t>slati putem e-pošte na:</w:t>
      </w:r>
      <w:r>
        <w:rPr>
          <w:color w:val="0462C1"/>
          <w:spacing w:val="-1"/>
          <w:sz w:val="22"/>
        </w:rPr>
        <w:t> </w:t>
      </w:r>
      <w:hyperlink r:id="rId54">
        <w:r>
          <w:rPr>
            <w:color w:val="0462C1"/>
            <w:sz w:val="22"/>
            <w:u w:val="single" w:color="0462C1"/>
          </w:rPr>
          <w:t>progimis@asoo.hr</w:t>
        </w:r>
        <w:r>
          <w:rPr>
            <w:sz w:val="22"/>
          </w:rPr>
          <w:t>;</w:t>
        </w:r>
      </w:hyperlink>
    </w:p>
    <w:p>
      <w:pPr>
        <w:pStyle w:val="ListParagraph"/>
        <w:numPr>
          <w:ilvl w:val="1"/>
          <w:numId w:val="63"/>
        </w:numPr>
        <w:tabs>
          <w:tab w:pos="1218" w:val="left" w:leader="none"/>
        </w:tabs>
        <w:spacing w:line="357" w:lineRule="auto" w:before="1" w:after="0"/>
        <w:ind w:left="1218" w:right="876" w:hanging="360"/>
        <w:jc w:val="both"/>
        <w:rPr>
          <w:sz w:val="22"/>
        </w:rPr>
      </w:pPr>
      <w:r>
        <w:rPr>
          <w:sz w:val="22"/>
        </w:rPr>
        <w:t>Upiti korisnika Europskoga socijalnoga fonda u području obrazovanja zaprimat će se putem e-pošte:</w:t>
      </w:r>
      <w:r>
        <w:rPr>
          <w:color w:val="0462C1"/>
          <w:spacing w:val="-1"/>
          <w:sz w:val="22"/>
        </w:rPr>
        <w:t> </w:t>
      </w:r>
      <w:hyperlink r:id="rId55">
        <w:r>
          <w:rPr>
            <w:color w:val="0462C1"/>
            <w:sz w:val="22"/>
            <w:u w:val="single" w:color="0462C1"/>
          </w:rPr>
          <w:t>defco@asoo.hr</w:t>
        </w:r>
        <w:r>
          <w:rPr>
            <w:sz w:val="22"/>
          </w:rPr>
          <w:t>.</w:t>
        </w:r>
      </w:hyperlink>
    </w:p>
    <w:p>
      <w:pPr>
        <w:pStyle w:val="BodyText"/>
        <w:spacing w:before="7"/>
        <w:rPr>
          <w:sz w:val="23"/>
        </w:rPr>
      </w:pPr>
    </w:p>
    <w:p>
      <w:pPr>
        <w:spacing w:before="100"/>
        <w:ind w:left="138" w:right="0" w:firstLine="0"/>
        <w:jc w:val="both"/>
        <w:rPr>
          <w:sz w:val="19"/>
        </w:rPr>
      </w:pPr>
      <w:bookmarkStart w:name="_bookmark39" w:id="40"/>
      <w:bookmarkEnd w:id="40"/>
      <w:r>
        <w:rPr/>
      </w:r>
      <w:r>
        <w:rPr>
          <w:color w:val="5B9BD4"/>
          <w:sz w:val="24"/>
        </w:rPr>
        <w:t>N</w:t>
      </w:r>
      <w:r>
        <w:rPr>
          <w:color w:val="5B9BD4"/>
          <w:sz w:val="19"/>
        </w:rPr>
        <w:t>ACIONALNI CENTAR ZA VANJSKO VREDNOVANJE OBRAZOVANJA</w:t>
      </w:r>
    </w:p>
    <w:p>
      <w:pPr>
        <w:pStyle w:val="BodyText"/>
        <w:spacing w:before="2"/>
        <w:rPr>
          <w:sz w:val="33"/>
        </w:rPr>
      </w:pPr>
    </w:p>
    <w:p>
      <w:pPr>
        <w:pStyle w:val="BodyText"/>
        <w:spacing w:line="360" w:lineRule="auto"/>
        <w:ind w:left="138" w:right="871"/>
        <w:jc w:val="both"/>
      </w:pPr>
      <w:hyperlink r:id="rId56">
        <w:r>
          <w:rPr>
            <w:color w:val="0462C1"/>
            <w:u w:val="single" w:color="0462C1"/>
          </w:rPr>
          <w:t>Nacionalni centar za vanjsko vrednovanje obrazovanja</w:t>
        </w:r>
      </w:hyperlink>
      <w:r>
        <w:rPr>
          <w:color w:val="0462C1"/>
        </w:rPr>
        <w:t> </w:t>
      </w:r>
      <w:r>
        <w:rPr/>
        <w:t>(NCVVO) obavlja poslove vanjskog vrednovanja u odgojno-obrazovnom sustavu Republike Hrvatske i poslove provođenja ispita temeljenih na nacionalnim standardima.</w:t>
      </w:r>
    </w:p>
    <w:p>
      <w:pPr>
        <w:pStyle w:val="BodyText"/>
        <w:spacing w:line="360" w:lineRule="auto" w:before="121"/>
        <w:ind w:left="138" w:right="871"/>
        <w:jc w:val="both"/>
      </w:pPr>
      <w:r>
        <w:rPr/>
        <w:t>U školskoj godini 2019.-2020. stručnjaci Centra osmislili su i pokrenuli mrežno sjedište </w:t>
      </w:r>
      <w:hyperlink r:id="rId57">
        <w:r>
          <w:rPr>
            <w:color w:val="0462C1"/>
            <w:u w:val="single" w:color="0462C1"/>
          </w:rPr>
          <w:t>U centru</w:t>
        </w:r>
      </w:hyperlink>
      <w:r>
        <w:rPr>
          <w:color w:val="0462C1"/>
        </w:rPr>
        <w:t> </w:t>
      </w:r>
      <w:hyperlink r:id="rId57">
        <w:r>
          <w:rPr>
            <w:color w:val="0462C1"/>
            <w:u w:val="single" w:color="0462C1"/>
          </w:rPr>
          <w:t>mature</w:t>
        </w:r>
        <w:r>
          <w:rPr>
            <w:color w:val="0462C1"/>
            <w:spacing w:val="-15"/>
          </w:rPr>
          <w:t> </w:t>
        </w:r>
      </w:hyperlink>
      <w:r>
        <w:rPr/>
        <w:t>objedinjujući</w:t>
      </w:r>
      <w:r>
        <w:rPr>
          <w:spacing w:val="-14"/>
        </w:rPr>
        <w:t> </w:t>
      </w:r>
      <w:r>
        <w:rPr/>
        <w:t>niz</w:t>
      </w:r>
      <w:r>
        <w:rPr>
          <w:spacing w:val="-15"/>
        </w:rPr>
        <w:t> </w:t>
      </w:r>
      <w:r>
        <w:rPr/>
        <w:t>aktivnosti</w:t>
      </w:r>
      <w:r>
        <w:rPr>
          <w:spacing w:val="-14"/>
        </w:rPr>
        <w:t> </w:t>
      </w:r>
      <w:r>
        <w:rPr/>
        <w:t>kojima</w:t>
      </w:r>
      <w:r>
        <w:rPr>
          <w:spacing w:val="-15"/>
        </w:rPr>
        <w:t> </w:t>
      </w:r>
      <w:r>
        <w:rPr/>
        <w:t>Centar</w:t>
      </w:r>
      <w:r>
        <w:rPr>
          <w:spacing w:val="-14"/>
        </w:rPr>
        <w:t> </w:t>
      </w:r>
      <w:r>
        <w:rPr/>
        <w:t>stavlja</w:t>
      </w:r>
      <w:r>
        <w:rPr>
          <w:spacing w:val="-15"/>
        </w:rPr>
        <w:t> </w:t>
      </w:r>
      <w:r>
        <w:rPr/>
        <w:t>javnosti</w:t>
      </w:r>
      <w:r>
        <w:rPr>
          <w:spacing w:val="-14"/>
        </w:rPr>
        <w:t> </w:t>
      </w:r>
      <w:r>
        <w:rPr/>
        <w:t>na</w:t>
      </w:r>
      <w:r>
        <w:rPr>
          <w:spacing w:val="-15"/>
        </w:rPr>
        <w:t> </w:t>
      </w:r>
      <w:r>
        <w:rPr/>
        <w:t>raspolaganje</w:t>
      </w:r>
      <w:r>
        <w:rPr>
          <w:spacing w:val="-15"/>
        </w:rPr>
        <w:t> </w:t>
      </w:r>
      <w:r>
        <w:rPr/>
        <w:t>svoje</w:t>
      </w:r>
      <w:r>
        <w:rPr>
          <w:spacing w:val="-18"/>
        </w:rPr>
        <w:t> </w:t>
      </w:r>
      <w:r>
        <w:rPr/>
        <w:t>višegodišnje znanje</w:t>
      </w:r>
      <w:r>
        <w:rPr>
          <w:spacing w:val="-12"/>
        </w:rPr>
        <w:t> </w:t>
      </w:r>
      <w:r>
        <w:rPr/>
        <w:t>i</w:t>
      </w:r>
      <w:r>
        <w:rPr>
          <w:spacing w:val="-11"/>
        </w:rPr>
        <w:t> </w:t>
      </w:r>
      <w:r>
        <w:rPr/>
        <w:t>iskustvo</w:t>
      </w:r>
      <w:r>
        <w:rPr>
          <w:spacing w:val="-11"/>
        </w:rPr>
        <w:t> </w:t>
      </w:r>
      <w:r>
        <w:rPr/>
        <w:t>u</w:t>
      </w:r>
      <w:r>
        <w:rPr>
          <w:spacing w:val="-11"/>
        </w:rPr>
        <w:t> </w:t>
      </w:r>
      <w:r>
        <w:rPr/>
        <w:t>pripremi</w:t>
      </w:r>
      <w:r>
        <w:rPr>
          <w:spacing w:val="-11"/>
        </w:rPr>
        <w:t> </w:t>
      </w:r>
      <w:r>
        <w:rPr/>
        <w:t>i</w:t>
      </w:r>
      <w:r>
        <w:rPr>
          <w:spacing w:val="-13"/>
        </w:rPr>
        <w:t> </w:t>
      </w:r>
      <w:r>
        <w:rPr/>
        <w:t>provedbi</w:t>
      </w:r>
      <w:r>
        <w:rPr>
          <w:spacing w:val="-10"/>
        </w:rPr>
        <w:t> </w:t>
      </w:r>
      <w:r>
        <w:rPr/>
        <w:t>ispita</w:t>
      </w:r>
      <w:r>
        <w:rPr>
          <w:spacing w:val="-10"/>
        </w:rPr>
        <w:t> </w:t>
      </w:r>
      <w:r>
        <w:rPr/>
        <w:t>državne</w:t>
      </w:r>
      <w:r>
        <w:rPr>
          <w:spacing w:val="-12"/>
        </w:rPr>
        <w:t> </w:t>
      </w:r>
      <w:r>
        <w:rPr/>
        <w:t>mature</w:t>
      </w:r>
      <w:r>
        <w:rPr>
          <w:spacing w:val="-12"/>
        </w:rPr>
        <w:t> </w:t>
      </w:r>
      <w:r>
        <w:rPr/>
        <w:t>i</w:t>
      </w:r>
      <w:r>
        <w:rPr>
          <w:spacing w:val="-11"/>
        </w:rPr>
        <w:t> </w:t>
      </w:r>
      <w:r>
        <w:rPr/>
        <w:t>ostalih</w:t>
      </w:r>
      <w:r>
        <w:rPr>
          <w:spacing w:val="-11"/>
        </w:rPr>
        <w:t> </w:t>
      </w:r>
      <w:r>
        <w:rPr/>
        <w:t>ispita</w:t>
      </w:r>
      <w:r>
        <w:rPr>
          <w:spacing w:val="-11"/>
        </w:rPr>
        <w:t> </w:t>
      </w:r>
      <w:r>
        <w:rPr/>
        <w:t>vanjskoga</w:t>
      </w:r>
      <w:r>
        <w:rPr>
          <w:spacing w:val="-12"/>
        </w:rPr>
        <w:t> </w:t>
      </w:r>
      <w:r>
        <w:rPr/>
        <w:t>vrednovanja.</w:t>
      </w:r>
    </w:p>
    <w:p>
      <w:pPr>
        <w:pStyle w:val="BodyText"/>
        <w:spacing w:line="360" w:lineRule="auto" w:before="120"/>
        <w:ind w:left="138" w:right="871"/>
        <w:jc w:val="both"/>
      </w:pPr>
      <w:r>
        <w:rPr/>
        <w:t>Iako su digitalni materijali u prošloj školskoj godini prvenstveno bili namijenjeni maturantima i nastavnicima</w:t>
      </w:r>
      <w:r>
        <w:rPr>
          <w:spacing w:val="-15"/>
        </w:rPr>
        <w:t> </w:t>
      </w:r>
      <w:r>
        <w:rPr/>
        <w:t>završnih</w:t>
      </w:r>
      <w:r>
        <w:rPr>
          <w:spacing w:val="-14"/>
        </w:rPr>
        <w:t> </w:t>
      </w:r>
      <w:r>
        <w:rPr/>
        <w:t>razreda</w:t>
      </w:r>
      <w:r>
        <w:rPr>
          <w:spacing w:val="-13"/>
        </w:rPr>
        <w:t> </w:t>
      </w:r>
      <w:r>
        <w:rPr/>
        <w:t>srednjih</w:t>
      </w:r>
      <w:r>
        <w:rPr>
          <w:spacing w:val="-16"/>
        </w:rPr>
        <w:t> </w:t>
      </w:r>
      <w:r>
        <w:rPr/>
        <w:t>škola</w:t>
      </w:r>
      <w:r>
        <w:rPr>
          <w:spacing w:val="-15"/>
        </w:rPr>
        <w:t> </w:t>
      </w:r>
      <w:r>
        <w:rPr/>
        <w:t>kao</w:t>
      </w:r>
      <w:r>
        <w:rPr>
          <w:spacing w:val="-14"/>
        </w:rPr>
        <w:t> </w:t>
      </w:r>
      <w:r>
        <w:rPr/>
        <w:t>pomoć</w:t>
      </w:r>
      <w:r>
        <w:rPr>
          <w:spacing w:val="-14"/>
        </w:rPr>
        <w:t> </w:t>
      </w:r>
      <w:r>
        <w:rPr/>
        <w:t>u</w:t>
      </w:r>
      <w:r>
        <w:rPr>
          <w:spacing w:val="-16"/>
        </w:rPr>
        <w:t> </w:t>
      </w:r>
      <w:r>
        <w:rPr/>
        <w:t>okolnostima</w:t>
      </w:r>
      <w:r>
        <w:rPr>
          <w:spacing w:val="-15"/>
        </w:rPr>
        <w:t> </w:t>
      </w:r>
      <w:r>
        <w:rPr/>
        <w:t>odvijanja</w:t>
      </w:r>
      <w:r>
        <w:rPr>
          <w:spacing w:val="-14"/>
        </w:rPr>
        <w:t> </w:t>
      </w:r>
      <w:r>
        <w:rPr/>
        <w:t>nastave</w:t>
      </w:r>
      <w:r>
        <w:rPr>
          <w:spacing w:val="-15"/>
        </w:rPr>
        <w:t> </w:t>
      </w:r>
      <w:r>
        <w:rPr/>
        <w:t>na</w:t>
      </w:r>
      <w:r>
        <w:rPr>
          <w:spacing w:val="-14"/>
        </w:rPr>
        <w:t> </w:t>
      </w:r>
      <w:r>
        <w:rPr/>
        <w:t>daljinu i pripremi za ispite državne mature, Centar nastavlja s nadopunom </w:t>
      </w:r>
      <w:r>
        <w:rPr>
          <w:i/>
        </w:rPr>
        <w:t>online </w:t>
      </w:r>
      <w:r>
        <w:rPr/>
        <w:t>baze znanja digitalnim materijalima, koja je u ovom trenutku usredotočena na olakšavanje procesa vrednovanja svim nastavnicima koji su suočeni s novonastalim procesom vrednovanja u promjenjivim okolnostima. Cilj je staviti na raspolaganje akumulirano znanje Centra kako bi fokus nastavničkih aktivnosti bio stavljen na one kompetencije koje je nužno usvojiti tijekom srednjoškolskoga obrazovanja te mogućim načinima vrednovanja obrazovnih</w:t>
      </w:r>
      <w:r>
        <w:rPr>
          <w:spacing w:val="-3"/>
        </w:rPr>
        <w:t> </w:t>
      </w:r>
      <w:r>
        <w:rPr/>
        <w:t>ishoda.</w:t>
      </w:r>
    </w:p>
    <w:p>
      <w:pPr>
        <w:spacing w:after="0" w:line="360" w:lineRule="auto"/>
        <w:jc w:val="both"/>
        <w:sectPr>
          <w:pgSz w:w="11910" w:h="16840"/>
          <w:pgMar w:header="0" w:footer="919" w:top="1360" w:bottom="1180" w:left="1660" w:right="920"/>
        </w:sectPr>
      </w:pPr>
    </w:p>
    <w:p>
      <w:pPr>
        <w:pStyle w:val="BodyText"/>
        <w:spacing w:line="360" w:lineRule="auto" w:before="79"/>
        <w:ind w:left="138" w:right="871"/>
        <w:jc w:val="both"/>
      </w:pPr>
      <w:r>
        <w:rPr/>
        <w:t>Digitalni materijali sadrže smjernice za kvalitetnu pripremu za polaganje ispita državne mature, smjernice za izradu zadataka i vrednovanje obrazovnih ishoda te bazu zadataka. Svakom zadatku pridružen</w:t>
      </w:r>
      <w:r>
        <w:rPr>
          <w:spacing w:val="-9"/>
        </w:rPr>
        <w:t> </w:t>
      </w:r>
      <w:r>
        <w:rPr/>
        <w:t>je</w:t>
      </w:r>
      <w:r>
        <w:rPr>
          <w:spacing w:val="-9"/>
        </w:rPr>
        <w:t> </w:t>
      </w:r>
      <w:r>
        <w:rPr/>
        <w:t>obrazovni</w:t>
      </w:r>
      <w:r>
        <w:rPr>
          <w:spacing w:val="-10"/>
        </w:rPr>
        <w:t> </w:t>
      </w:r>
      <w:r>
        <w:rPr/>
        <w:t>ishod</w:t>
      </w:r>
      <w:r>
        <w:rPr>
          <w:spacing w:val="-11"/>
        </w:rPr>
        <w:t> </w:t>
      </w:r>
      <w:r>
        <w:rPr/>
        <w:t>koji</w:t>
      </w:r>
      <w:r>
        <w:rPr>
          <w:spacing w:val="-9"/>
        </w:rPr>
        <w:t> </w:t>
      </w:r>
      <w:r>
        <w:rPr/>
        <w:t>se</w:t>
      </w:r>
      <w:r>
        <w:rPr>
          <w:spacing w:val="-10"/>
        </w:rPr>
        <w:t> </w:t>
      </w:r>
      <w:r>
        <w:rPr/>
        <w:t>tim</w:t>
      </w:r>
      <w:r>
        <w:rPr>
          <w:spacing w:val="-8"/>
        </w:rPr>
        <w:t> </w:t>
      </w:r>
      <w:r>
        <w:rPr/>
        <w:t>zadatkom</w:t>
      </w:r>
      <w:r>
        <w:rPr>
          <w:spacing w:val="-8"/>
        </w:rPr>
        <w:t> </w:t>
      </w:r>
      <w:r>
        <w:rPr/>
        <w:t>ispituje,</w:t>
      </w:r>
      <w:r>
        <w:rPr>
          <w:spacing w:val="-10"/>
        </w:rPr>
        <w:t> </w:t>
      </w:r>
      <w:r>
        <w:rPr/>
        <w:t>tip</w:t>
      </w:r>
      <w:r>
        <w:rPr>
          <w:spacing w:val="-8"/>
        </w:rPr>
        <w:t> </w:t>
      </w:r>
      <w:r>
        <w:rPr/>
        <w:t>zadatka,</w:t>
      </w:r>
      <w:r>
        <w:rPr>
          <w:spacing w:val="-9"/>
        </w:rPr>
        <w:t> </w:t>
      </w:r>
      <w:r>
        <w:rPr/>
        <w:t>ključ</w:t>
      </w:r>
      <w:r>
        <w:rPr>
          <w:spacing w:val="-11"/>
        </w:rPr>
        <w:t> </w:t>
      </w:r>
      <w:r>
        <w:rPr/>
        <w:t>za</w:t>
      </w:r>
      <w:r>
        <w:rPr>
          <w:spacing w:val="-10"/>
        </w:rPr>
        <w:t> </w:t>
      </w:r>
      <w:r>
        <w:rPr/>
        <w:t>odgovore</w:t>
      </w:r>
      <w:r>
        <w:rPr>
          <w:spacing w:val="-9"/>
        </w:rPr>
        <w:t> </w:t>
      </w:r>
      <w:r>
        <w:rPr/>
        <w:t>(rješenje) i primjer rješavanja. Također, omogućeno je i postavljanje dodatnih pitanja vezanih uz razumijevanje nastavnoga sadržaja na koje odgovore pružaju dugogodišnji stručnjaci, autori zadataka i ocjenjivači ispita državne</w:t>
      </w:r>
      <w:r>
        <w:rPr>
          <w:spacing w:val="-3"/>
        </w:rPr>
        <w:t> </w:t>
      </w:r>
      <w:r>
        <w:rPr/>
        <w:t>mature.</w:t>
      </w:r>
    </w:p>
    <w:p>
      <w:pPr>
        <w:pStyle w:val="BodyText"/>
        <w:spacing w:line="360" w:lineRule="auto" w:before="120"/>
        <w:ind w:left="138" w:right="871"/>
        <w:jc w:val="both"/>
      </w:pPr>
      <w:r>
        <w:rPr/>
        <w:t>Osim</w:t>
      </w:r>
      <w:r>
        <w:rPr>
          <w:spacing w:val="-6"/>
        </w:rPr>
        <w:t> </w:t>
      </w:r>
      <w:r>
        <w:rPr/>
        <w:t>navedenog,</w:t>
      </w:r>
      <w:r>
        <w:rPr>
          <w:spacing w:val="-7"/>
        </w:rPr>
        <w:t> </w:t>
      </w:r>
      <w:r>
        <w:rPr/>
        <w:t>učenici</w:t>
      </w:r>
      <w:r>
        <w:rPr>
          <w:spacing w:val="-6"/>
        </w:rPr>
        <w:t> </w:t>
      </w:r>
      <w:r>
        <w:rPr/>
        <w:t>imaju</w:t>
      </w:r>
      <w:r>
        <w:rPr>
          <w:spacing w:val="-6"/>
        </w:rPr>
        <w:t> </w:t>
      </w:r>
      <w:r>
        <w:rPr/>
        <w:t>mogućnost</w:t>
      </w:r>
      <w:r>
        <w:rPr>
          <w:spacing w:val="-5"/>
        </w:rPr>
        <w:t> </w:t>
      </w:r>
      <w:r>
        <w:rPr/>
        <w:t>pisanja</w:t>
      </w:r>
      <w:r>
        <w:rPr>
          <w:spacing w:val="-7"/>
        </w:rPr>
        <w:t> </w:t>
      </w:r>
      <w:r>
        <w:rPr/>
        <w:t>eseja</w:t>
      </w:r>
      <w:r>
        <w:rPr>
          <w:spacing w:val="-5"/>
        </w:rPr>
        <w:t> </w:t>
      </w:r>
      <w:r>
        <w:rPr/>
        <w:t>za</w:t>
      </w:r>
      <w:r>
        <w:rPr>
          <w:spacing w:val="-7"/>
        </w:rPr>
        <w:t> </w:t>
      </w:r>
      <w:r>
        <w:rPr/>
        <w:t>vježbu</w:t>
      </w:r>
      <w:r>
        <w:rPr>
          <w:spacing w:val="-5"/>
        </w:rPr>
        <w:t> </w:t>
      </w:r>
      <w:r>
        <w:rPr/>
        <w:t>koji</w:t>
      </w:r>
      <w:r>
        <w:rPr>
          <w:spacing w:val="-6"/>
        </w:rPr>
        <w:t> </w:t>
      </w:r>
      <w:r>
        <w:rPr/>
        <w:t>se</w:t>
      </w:r>
      <w:r>
        <w:rPr>
          <w:spacing w:val="-4"/>
        </w:rPr>
        <w:t> </w:t>
      </w:r>
      <w:r>
        <w:rPr/>
        <w:t>zatim</w:t>
      </w:r>
      <w:r>
        <w:rPr>
          <w:spacing w:val="-5"/>
        </w:rPr>
        <w:t> </w:t>
      </w:r>
      <w:r>
        <w:rPr/>
        <w:t>vrednuje</w:t>
      </w:r>
      <w:r>
        <w:rPr>
          <w:spacing w:val="-7"/>
        </w:rPr>
        <w:t> </w:t>
      </w:r>
      <w:r>
        <w:rPr/>
        <w:t>sukladno kriterijima za vrednovanje eseja na ispitu državne mature. Mrežno sjedište </w:t>
      </w:r>
      <w:hyperlink r:id="rId57">
        <w:r>
          <w:rPr>
            <w:color w:val="0462C1"/>
            <w:u w:val="single" w:color="0462C1"/>
          </w:rPr>
          <w:t>U centru mature</w:t>
        </w:r>
      </w:hyperlink>
      <w:r>
        <w:rPr>
          <w:color w:val="0462C1"/>
        </w:rPr>
        <w:t> </w:t>
      </w:r>
      <w:r>
        <w:rPr/>
        <w:t>povezano je s profilima na društvenim mrežama (Facebook, Instagram, YouTube, TikTok) koji uvelike olakšavaju transparentno i pravovremeno dijeljenje važnih informacija i savjeta iz djelokruga rada</w:t>
      </w:r>
      <w:r>
        <w:rPr>
          <w:spacing w:val="-3"/>
        </w:rPr>
        <w:t> </w:t>
      </w:r>
      <w:r>
        <w:rPr/>
        <w:t>Centra.</w:t>
      </w:r>
    </w:p>
    <w:p>
      <w:pPr>
        <w:pStyle w:val="BodyText"/>
        <w:spacing w:line="360" w:lineRule="auto" w:before="122"/>
        <w:ind w:left="138" w:right="871"/>
        <w:jc w:val="both"/>
      </w:pPr>
      <w:r>
        <w:rPr/>
        <w:t>U pripremi su i </w:t>
      </w:r>
      <w:r>
        <w:rPr>
          <w:b/>
        </w:rPr>
        <w:t>Viber bot </w:t>
      </w:r>
      <w:r>
        <w:rPr/>
        <w:t>kao i dvosmjerna Viber zajednica koje će omogućiti dobivanje provjerenih i točnih povratnih informacija u najkraćem mogućem roku. Osim navedenog, planirano je održavanje većeg broja </w:t>
      </w:r>
      <w:r>
        <w:rPr>
          <w:i/>
        </w:rPr>
        <w:t>online </w:t>
      </w:r>
      <w:r>
        <w:rPr/>
        <w:t>edukacija, koje su se pokazale kao izvrstan alat kojim se postiže maksimalna učinkovitost uz minimalna financijska sredstva. </w:t>
      </w:r>
      <w:r>
        <w:rPr>
          <w:i/>
        </w:rPr>
        <w:t>Online </w:t>
      </w:r>
      <w:r>
        <w:rPr/>
        <w:t>edukacije bit će usmjerene</w:t>
      </w:r>
      <w:r>
        <w:rPr>
          <w:spacing w:val="-12"/>
        </w:rPr>
        <w:t> </w:t>
      </w:r>
      <w:r>
        <w:rPr/>
        <w:t>prema</w:t>
      </w:r>
      <w:r>
        <w:rPr>
          <w:spacing w:val="-11"/>
        </w:rPr>
        <w:t> </w:t>
      </w:r>
      <w:r>
        <w:rPr/>
        <w:t>svim</w:t>
      </w:r>
      <w:r>
        <w:rPr>
          <w:spacing w:val="-10"/>
        </w:rPr>
        <w:t> </w:t>
      </w:r>
      <w:r>
        <w:rPr/>
        <w:t>nastavnicima,</w:t>
      </w:r>
      <w:r>
        <w:rPr>
          <w:spacing w:val="-11"/>
        </w:rPr>
        <w:t> </w:t>
      </w:r>
      <w:r>
        <w:rPr/>
        <w:t>a</w:t>
      </w:r>
      <w:r>
        <w:rPr>
          <w:spacing w:val="-12"/>
        </w:rPr>
        <w:t> </w:t>
      </w:r>
      <w:r>
        <w:rPr/>
        <w:t>planiraju</w:t>
      </w:r>
      <w:r>
        <w:rPr>
          <w:spacing w:val="-10"/>
        </w:rPr>
        <w:t> </w:t>
      </w:r>
      <w:r>
        <w:rPr/>
        <w:t>se</w:t>
      </w:r>
      <w:r>
        <w:rPr>
          <w:spacing w:val="-12"/>
        </w:rPr>
        <w:t> </w:t>
      </w:r>
      <w:r>
        <w:rPr/>
        <w:t>i</w:t>
      </w:r>
      <w:r>
        <w:rPr>
          <w:spacing w:val="-11"/>
        </w:rPr>
        <w:t> </w:t>
      </w:r>
      <w:r>
        <w:rPr/>
        <w:t>tematska</w:t>
      </w:r>
      <w:r>
        <w:rPr>
          <w:spacing w:val="-11"/>
        </w:rPr>
        <w:t> </w:t>
      </w:r>
      <w:r>
        <w:rPr/>
        <w:t>izlaganja</w:t>
      </w:r>
      <w:r>
        <w:rPr>
          <w:spacing w:val="-10"/>
        </w:rPr>
        <w:t> </w:t>
      </w:r>
      <w:r>
        <w:rPr/>
        <w:t>„PISA</w:t>
      </w:r>
      <w:r>
        <w:rPr>
          <w:spacing w:val="-12"/>
        </w:rPr>
        <w:t> </w:t>
      </w:r>
      <w:r>
        <w:rPr/>
        <w:t>rezultati</w:t>
      </w:r>
      <w:r>
        <w:rPr>
          <w:spacing w:val="-12"/>
        </w:rPr>
        <w:t> </w:t>
      </w:r>
      <w:r>
        <w:rPr/>
        <w:t>kroz</w:t>
      </w:r>
      <w:r>
        <w:rPr>
          <w:spacing w:val="-12"/>
        </w:rPr>
        <w:t> </w:t>
      </w:r>
      <w:r>
        <w:rPr/>
        <w:t>prizmu TALIS istraživanja“ za djelatnike Agencije za odgoj i obrazovanje i Agencije za strukovno obrazovanje i obrazovanje</w:t>
      </w:r>
      <w:r>
        <w:rPr>
          <w:spacing w:val="-3"/>
        </w:rPr>
        <w:t> </w:t>
      </w:r>
      <w:r>
        <w:rPr/>
        <w:t>odraslih.</w:t>
      </w:r>
    </w:p>
    <w:p>
      <w:pPr>
        <w:pStyle w:val="BodyText"/>
        <w:spacing w:before="118"/>
        <w:ind w:left="138"/>
        <w:jc w:val="both"/>
      </w:pPr>
      <w:r>
        <w:rPr/>
        <w:t>Sva komunikacija među stručnjacima Centra, ali i s vanjskim suradnicima, nastavit će se putem</w:t>
      </w:r>
    </w:p>
    <w:p>
      <w:pPr>
        <w:pStyle w:val="BodyText"/>
        <w:spacing w:line="360" w:lineRule="auto" w:before="125"/>
        <w:ind w:left="138" w:right="869"/>
        <w:jc w:val="both"/>
      </w:pPr>
      <w:r>
        <w:rPr/>
        <w:t>„Virtualnog ureda“ podignutog na besplatnoj Discord platformi. Kao posebno osmišljeno in- house rješenje za </w:t>
      </w:r>
      <w:r>
        <w:rPr>
          <w:i/>
        </w:rPr>
        <w:t>online </w:t>
      </w:r>
      <w:r>
        <w:rPr/>
        <w:t>komunikaciju koje zadovoljava sigurnosne standarde Centra, Discord je zadovoljio sve postavljene kriterije vezane za sigurnost, brzinu implementacije, jednostavnost i ponajprije besplatan prelazak u </w:t>
      </w:r>
      <w:r>
        <w:rPr>
          <w:i/>
        </w:rPr>
        <w:t>onlin</w:t>
      </w:r>
      <w:r>
        <w:rPr/>
        <w:t>e način poslovanja.</w:t>
      </w:r>
    </w:p>
    <w:p>
      <w:pPr>
        <w:pStyle w:val="BodyText"/>
        <w:spacing w:line="360" w:lineRule="auto" w:before="121"/>
        <w:ind w:left="138" w:right="870"/>
        <w:jc w:val="both"/>
      </w:pPr>
      <w:r>
        <w:rPr/>
        <w:t>U pedagoškoj godini 2020./2021. Centar će nastaviti s aktivnostima praćenja i osiguranja kvalitete u sustavu ranoga i predškolskoga odgoja i obrazovanja koje će biti prilagođene novonastalim okolnostima</w:t>
      </w:r>
      <w:r>
        <w:rPr>
          <w:spacing w:val="-11"/>
        </w:rPr>
        <w:t> </w:t>
      </w:r>
      <w:r>
        <w:rPr/>
        <w:t>i</w:t>
      </w:r>
      <w:r>
        <w:rPr>
          <w:spacing w:val="-11"/>
        </w:rPr>
        <w:t> </w:t>
      </w:r>
      <w:r>
        <w:rPr/>
        <w:t>potrebama</w:t>
      </w:r>
      <w:r>
        <w:rPr>
          <w:spacing w:val="-15"/>
        </w:rPr>
        <w:t> </w:t>
      </w:r>
      <w:r>
        <w:rPr/>
        <w:t>sustava.</w:t>
      </w:r>
      <w:r>
        <w:rPr>
          <w:spacing w:val="-11"/>
        </w:rPr>
        <w:t> </w:t>
      </w:r>
      <w:r>
        <w:rPr/>
        <w:t>Planirane</w:t>
      </w:r>
      <w:r>
        <w:rPr>
          <w:spacing w:val="-12"/>
        </w:rPr>
        <w:t> </w:t>
      </w:r>
      <w:r>
        <w:rPr/>
        <w:t>su</w:t>
      </w:r>
      <w:r>
        <w:rPr>
          <w:spacing w:val="-11"/>
        </w:rPr>
        <w:t> </w:t>
      </w:r>
      <w:r>
        <w:rPr/>
        <w:t>aktivnosti</w:t>
      </w:r>
      <w:r>
        <w:rPr>
          <w:spacing w:val="-13"/>
        </w:rPr>
        <w:t> </w:t>
      </w:r>
      <w:r>
        <w:rPr/>
        <w:t>kojima</w:t>
      </w:r>
      <w:r>
        <w:rPr>
          <w:spacing w:val="-12"/>
        </w:rPr>
        <w:t> </w:t>
      </w:r>
      <w:r>
        <w:rPr/>
        <w:t>će</w:t>
      </w:r>
      <w:r>
        <w:rPr>
          <w:spacing w:val="-11"/>
        </w:rPr>
        <w:t> </w:t>
      </w:r>
      <w:r>
        <w:rPr/>
        <w:t>se</w:t>
      </w:r>
      <w:r>
        <w:rPr>
          <w:spacing w:val="-12"/>
        </w:rPr>
        <w:t> </w:t>
      </w:r>
      <w:r>
        <w:rPr/>
        <w:t>ispitati</w:t>
      </w:r>
      <w:r>
        <w:rPr>
          <w:spacing w:val="-11"/>
        </w:rPr>
        <w:t> </w:t>
      </w:r>
      <w:r>
        <w:rPr/>
        <w:t>kako</w:t>
      </w:r>
      <w:r>
        <w:rPr>
          <w:spacing w:val="-11"/>
        </w:rPr>
        <w:t> </w:t>
      </w:r>
      <w:r>
        <w:rPr/>
        <w:t>su</w:t>
      </w:r>
      <w:r>
        <w:rPr>
          <w:spacing w:val="-13"/>
        </w:rPr>
        <w:t> </w:t>
      </w:r>
      <w:r>
        <w:rPr/>
        <w:t>se</w:t>
      </w:r>
      <w:r>
        <w:rPr>
          <w:spacing w:val="-12"/>
        </w:rPr>
        <w:t> </w:t>
      </w:r>
      <w:r>
        <w:rPr/>
        <w:t>dječji</w:t>
      </w:r>
      <w:r>
        <w:rPr>
          <w:spacing w:val="-11"/>
        </w:rPr>
        <w:t> </w:t>
      </w:r>
      <w:r>
        <w:rPr/>
        <w:t>vrtići nosili s radom u vrijeme uvođenja mjera, s kojim se teškoćama trenutno susreću odnosno koje su njihove realne potrebe u narednom periodu. U fokusu ispitivanja je kvaliteta implementacije kurikuluma ranog i predškolskog odgoja i obrazovanja te dimenzije dobrobiti djece i stručnih djelatnika kao i izazovi organizacije rada u odnosu na specifične uvjete. Za potrebe uvida koristiti će se fokus grupe s ciljanim skupinama ključnih dionika te anketna ispitivanja na uzorcima ispitanika koje će se provoditi u </w:t>
      </w:r>
      <w:r>
        <w:rPr>
          <w:i/>
        </w:rPr>
        <w:t>online </w:t>
      </w:r>
      <w:r>
        <w:rPr/>
        <w:t>okruženju. Rezultati će se koristiti za bolje razumijevanje potreba sustava ranog i predškolskog odgoja i obrazovanja te osiguranje podrške ustanovama u vidu preporuka na razini sustava i konkretnih mjera za unapređenje kvalitete rada dječjih vrtića te, u</w:t>
      </w:r>
      <w:r>
        <w:rPr>
          <w:spacing w:val="-4"/>
        </w:rPr>
        <w:t> </w:t>
      </w:r>
      <w:r>
        <w:rPr/>
        <w:t>konačnici,</w:t>
      </w:r>
      <w:r>
        <w:rPr>
          <w:spacing w:val="-4"/>
        </w:rPr>
        <w:t> </w:t>
      </w:r>
      <w:r>
        <w:rPr/>
        <w:t>za</w:t>
      </w:r>
      <w:r>
        <w:rPr>
          <w:spacing w:val="-5"/>
        </w:rPr>
        <w:t> </w:t>
      </w:r>
      <w:r>
        <w:rPr/>
        <w:t>doradu</w:t>
      </w:r>
      <w:r>
        <w:rPr>
          <w:spacing w:val="-4"/>
        </w:rPr>
        <w:t> </w:t>
      </w:r>
      <w:r>
        <w:rPr/>
        <w:t>elemenata</w:t>
      </w:r>
      <w:r>
        <w:rPr>
          <w:spacing w:val="-5"/>
        </w:rPr>
        <w:t> </w:t>
      </w:r>
      <w:r>
        <w:rPr/>
        <w:t>modela</w:t>
      </w:r>
      <w:r>
        <w:rPr>
          <w:spacing w:val="-5"/>
        </w:rPr>
        <w:t> </w:t>
      </w:r>
      <w:r>
        <w:rPr/>
        <w:t>samovrednovanja</w:t>
      </w:r>
      <w:r>
        <w:rPr>
          <w:spacing w:val="-4"/>
        </w:rPr>
        <w:t> </w:t>
      </w:r>
      <w:r>
        <w:rPr/>
        <w:t>ustanova</w:t>
      </w:r>
      <w:r>
        <w:rPr>
          <w:spacing w:val="-5"/>
        </w:rPr>
        <w:t> </w:t>
      </w:r>
      <w:r>
        <w:rPr/>
        <w:t>ranog</w:t>
      </w:r>
      <w:r>
        <w:rPr>
          <w:spacing w:val="-4"/>
        </w:rPr>
        <w:t> </w:t>
      </w:r>
      <w:r>
        <w:rPr/>
        <w:t>i</w:t>
      </w:r>
      <w:r>
        <w:rPr>
          <w:spacing w:val="-4"/>
        </w:rPr>
        <w:t> </w:t>
      </w:r>
      <w:r>
        <w:rPr/>
        <w:t>predškolskog</w:t>
      </w:r>
      <w:r>
        <w:rPr>
          <w:spacing w:val="-4"/>
        </w:rPr>
        <w:t> </w:t>
      </w:r>
      <w:r>
        <w:rPr/>
        <w:t>odgoja i obrazovanja čijom će implementacijom Centar dugoročno pružati podršku u osiguranju kvalitete ranog i predškolskog odgoja i</w:t>
      </w:r>
      <w:r>
        <w:rPr>
          <w:spacing w:val="-3"/>
        </w:rPr>
        <w:t> </w:t>
      </w:r>
      <w:r>
        <w:rPr/>
        <w:t>obrazovanja.</w:t>
      </w:r>
    </w:p>
    <w:p>
      <w:pPr>
        <w:spacing w:after="0" w:line="360" w:lineRule="auto"/>
        <w:jc w:val="both"/>
        <w:sectPr>
          <w:pgSz w:w="11910" w:h="16840"/>
          <w:pgMar w:header="0" w:footer="919" w:top="1340" w:bottom="1180" w:left="1660" w:right="920"/>
        </w:sectPr>
      </w:pPr>
    </w:p>
    <w:p>
      <w:pPr>
        <w:pStyle w:val="BodyText"/>
        <w:spacing w:line="360" w:lineRule="auto" w:before="79"/>
        <w:ind w:left="138" w:right="872"/>
        <w:jc w:val="both"/>
      </w:pPr>
      <w:r>
        <w:rPr/>
        <w:t>Prema istoj metodologiji provodit će se i fokus grupe s ciljanim skupinama ključnih dionika za provedbu</w:t>
      </w:r>
      <w:r>
        <w:rPr>
          <w:spacing w:val="-4"/>
        </w:rPr>
        <w:t> </w:t>
      </w:r>
      <w:r>
        <w:rPr>
          <w:i/>
        </w:rPr>
        <w:t>online</w:t>
      </w:r>
      <w:r>
        <w:rPr>
          <w:i/>
          <w:spacing w:val="-4"/>
        </w:rPr>
        <w:t> </w:t>
      </w:r>
      <w:r>
        <w:rPr/>
        <w:t>nastave</w:t>
      </w:r>
      <w:r>
        <w:rPr>
          <w:spacing w:val="-4"/>
        </w:rPr>
        <w:t> </w:t>
      </w:r>
      <w:r>
        <w:rPr/>
        <w:t>(učitelji,</w:t>
      </w:r>
      <w:r>
        <w:rPr>
          <w:spacing w:val="-5"/>
        </w:rPr>
        <w:t> </w:t>
      </w:r>
      <w:r>
        <w:rPr/>
        <w:t>nastavnici,</w:t>
      </w:r>
      <w:r>
        <w:rPr>
          <w:spacing w:val="-5"/>
        </w:rPr>
        <w:t> </w:t>
      </w:r>
      <w:r>
        <w:rPr/>
        <w:t>stručni</w:t>
      </w:r>
      <w:r>
        <w:rPr>
          <w:spacing w:val="-4"/>
        </w:rPr>
        <w:t> </w:t>
      </w:r>
      <w:r>
        <w:rPr/>
        <w:t>suradnici</w:t>
      </w:r>
      <w:r>
        <w:rPr>
          <w:spacing w:val="-5"/>
        </w:rPr>
        <w:t> </w:t>
      </w:r>
      <w:r>
        <w:rPr/>
        <w:t>i</w:t>
      </w:r>
      <w:r>
        <w:rPr>
          <w:spacing w:val="-4"/>
        </w:rPr>
        <w:t> </w:t>
      </w:r>
      <w:r>
        <w:rPr/>
        <w:t>ravnatelji)</w:t>
      </w:r>
      <w:r>
        <w:rPr>
          <w:spacing w:val="-5"/>
        </w:rPr>
        <w:t> </w:t>
      </w:r>
      <w:r>
        <w:rPr/>
        <w:t>i</w:t>
      </w:r>
      <w:r>
        <w:rPr>
          <w:spacing w:val="-4"/>
        </w:rPr>
        <w:t> </w:t>
      </w:r>
      <w:r>
        <w:rPr/>
        <w:t>državne</w:t>
      </w:r>
      <w:r>
        <w:rPr>
          <w:spacing w:val="-6"/>
        </w:rPr>
        <w:t> </w:t>
      </w:r>
      <w:r>
        <w:rPr/>
        <w:t>mature</w:t>
      </w:r>
      <w:r>
        <w:rPr>
          <w:spacing w:val="-4"/>
        </w:rPr>
        <w:t> </w:t>
      </w:r>
      <w:r>
        <w:rPr/>
        <w:t>(članovi školskoga ispitnoga povjerenstva) te posljedično i anketna ispitivanja na uzorcima prethodno navedenih ispitanika u </w:t>
      </w:r>
      <w:r>
        <w:rPr>
          <w:i/>
        </w:rPr>
        <w:t>online</w:t>
      </w:r>
      <w:r>
        <w:rPr>
          <w:i/>
          <w:spacing w:val="-5"/>
        </w:rPr>
        <w:t> </w:t>
      </w:r>
      <w:r>
        <w:rPr/>
        <w:t>okruženju.</w:t>
      </w:r>
    </w:p>
    <w:p>
      <w:pPr>
        <w:pStyle w:val="BodyText"/>
        <w:spacing w:before="121"/>
        <w:ind w:left="138"/>
        <w:jc w:val="both"/>
      </w:pPr>
      <w:r>
        <w:rPr/>
        <w:t>Online predavanja stručnjaka Centra započet će u listopadu:</w:t>
      </w:r>
    </w:p>
    <w:p>
      <w:pPr>
        <w:pStyle w:val="BodyText"/>
        <w:spacing w:before="6"/>
        <w:rPr>
          <w:sz w:val="21"/>
        </w:rPr>
      </w:pPr>
    </w:p>
    <w:p>
      <w:pPr>
        <w:spacing w:before="0"/>
        <w:ind w:left="1218" w:right="0" w:firstLine="0"/>
        <w:jc w:val="left"/>
        <w:rPr>
          <w:b/>
          <w:sz w:val="22"/>
        </w:rPr>
      </w:pPr>
      <w:r>
        <w:rPr>
          <w:b/>
          <w:sz w:val="22"/>
        </w:rPr>
        <w:t>1.) </w:t>
      </w:r>
      <w:r>
        <w:rPr>
          <w:sz w:val="22"/>
        </w:rPr>
        <w:t>Tema </w:t>
      </w:r>
      <w:r>
        <w:rPr>
          <w:i/>
          <w:sz w:val="22"/>
        </w:rPr>
        <w:t>online </w:t>
      </w:r>
      <w:r>
        <w:rPr>
          <w:sz w:val="22"/>
        </w:rPr>
        <w:t>predavanja </w:t>
      </w:r>
      <w:r>
        <w:rPr>
          <w:b/>
          <w:sz w:val="22"/>
        </w:rPr>
        <w:t>Smjernice za izradu ispitnih zadataka</w:t>
      </w:r>
    </w:p>
    <w:p>
      <w:pPr>
        <w:pStyle w:val="BodyText"/>
        <w:spacing w:before="8"/>
        <w:rPr>
          <w:b/>
          <w:sz w:val="21"/>
        </w:rPr>
      </w:pPr>
    </w:p>
    <w:p>
      <w:pPr>
        <w:pStyle w:val="BodyText"/>
        <w:spacing w:line="360" w:lineRule="auto"/>
        <w:ind w:left="138" w:right="872"/>
        <w:jc w:val="both"/>
      </w:pPr>
      <w:r>
        <w:rPr/>
        <w:t>Namijenjena je svim učiteljima i nastavnicima osnovnih i srednjih škola, neovisno o predmetima koje</w:t>
      </w:r>
      <w:r>
        <w:rPr>
          <w:spacing w:val="-11"/>
        </w:rPr>
        <w:t> </w:t>
      </w:r>
      <w:r>
        <w:rPr/>
        <w:t>poučavaju</w:t>
      </w:r>
      <w:r>
        <w:rPr>
          <w:spacing w:val="-9"/>
        </w:rPr>
        <w:t> </w:t>
      </w:r>
      <w:r>
        <w:rPr/>
        <w:t>koji</w:t>
      </w:r>
      <w:r>
        <w:rPr>
          <w:spacing w:val="-10"/>
        </w:rPr>
        <w:t> </w:t>
      </w:r>
      <w:r>
        <w:rPr/>
        <w:t>žele</w:t>
      </w:r>
      <w:r>
        <w:rPr>
          <w:spacing w:val="-10"/>
        </w:rPr>
        <w:t> </w:t>
      </w:r>
      <w:r>
        <w:rPr/>
        <w:t>ponoviti</w:t>
      </w:r>
      <w:r>
        <w:rPr>
          <w:spacing w:val="-10"/>
        </w:rPr>
        <w:t> </w:t>
      </w:r>
      <w:r>
        <w:rPr/>
        <w:t>temeljne</w:t>
      </w:r>
      <w:r>
        <w:rPr>
          <w:spacing w:val="-10"/>
        </w:rPr>
        <w:t> </w:t>
      </w:r>
      <w:r>
        <w:rPr/>
        <w:t>koncepte</w:t>
      </w:r>
      <w:r>
        <w:rPr>
          <w:spacing w:val="-10"/>
        </w:rPr>
        <w:t> </w:t>
      </w:r>
      <w:r>
        <w:rPr/>
        <w:t>o</w:t>
      </w:r>
      <w:r>
        <w:rPr>
          <w:spacing w:val="-8"/>
        </w:rPr>
        <w:t> </w:t>
      </w:r>
      <w:r>
        <w:rPr/>
        <w:t>konstrukciji</w:t>
      </w:r>
      <w:r>
        <w:rPr>
          <w:spacing w:val="-10"/>
        </w:rPr>
        <w:t> </w:t>
      </w:r>
      <w:r>
        <w:rPr/>
        <w:t>ispita</w:t>
      </w:r>
      <w:r>
        <w:rPr>
          <w:spacing w:val="-9"/>
        </w:rPr>
        <w:t> </w:t>
      </w:r>
      <w:r>
        <w:rPr/>
        <w:t>te</w:t>
      </w:r>
      <w:r>
        <w:rPr>
          <w:spacing w:val="-10"/>
        </w:rPr>
        <w:t> </w:t>
      </w:r>
      <w:r>
        <w:rPr/>
        <w:t>onima</w:t>
      </w:r>
      <w:r>
        <w:rPr>
          <w:spacing w:val="-9"/>
        </w:rPr>
        <w:t> </w:t>
      </w:r>
      <w:r>
        <w:rPr/>
        <w:t>koji</w:t>
      </w:r>
      <w:r>
        <w:rPr>
          <w:spacing w:val="-12"/>
        </w:rPr>
        <w:t> </w:t>
      </w:r>
      <w:r>
        <w:rPr/>
        <w:t>žele</w:t>
      </w:r>
      <w:r>
        <w:rPr>
          <w:spacing w:val="-10"/>
        </w:rPr>
        <w:t> </w:t>
      </w:r>
      <w:r>
        <w:rPr/>
        <w:t>sastaviti vlastite zadatke i testove za potrebe vrednovanja za učenje i vrednovanje naučenoga u</w:t>
      </w:r>
      <w:r>
        <w:rPr>
          <w:spacing w:val="-23"/>
        </w:rPr>
        <w:t> </w:t>
      </w:r>
      <w:r>
        <w:rPr/>
        <w:t>nastavi.</w:t>
      </w:r>
    </w:p>
    <w:p>
      <w:pPr>
        <w:spacing w:line="360" w:lineRule="auto" w:before="120"/>
        <w:ind w:left="1578" w:right="873" w:hanging="360"/>
        <w:jc w:val="both"/>
        <w:rPr>
          <w:b/>
          <w:sz w:val="22"/>
        </w:rPr>
      </w:pPr>
      <w:r>
        <w:rPr>
          <w:b/>
          <w:sz w:val="22"/>
        </w:rPr>
        <w:t>2.) </w:t>
      </w:r>
      <w:r>
        <w:rPr>
          <w:sz w:val="22"/>
        </w:rPr>
        <w:t>Tema </w:t>
      </w:r>
      <w:r>
        <w:rPr>
          <w:i/>
          <w:sz w:val="22"/>
        </w:rPr>
        <w:t>online </w:t>
      </w:r>
      <w:r>
        <w:rPr>
          <w:sz w:val="22"/>
        </w:rPr>
        <w:t>predavanja </w:t>
      </w:r>
      <w:r>
        <w:rPr>
          <w:b/>
          <w:sz w:val="22"/>
        </w:rPr>
        <w:t>Smjernice za uporabu zadataka iz provedenih ispita državne mature</w:t>
      </w:r>
    </w:p>
    <w:p>
      <w:pPr>
        <w:pStyle w:val="BodyText"/>
        <w:spacing w:line="360" w:lineRule="auto" w:before="122"/>
        <w:ind w:left="138" w:right="872"/>
        <w:jc w:val="both"/>
      </w:pPr>
      <w:r>
        <w:rPr/>
        <w:t>Namijenjena je nastavnicima koji se žele koristiti već postojećim standardiziranim zadatcima koji su</w:t>
      </w:r>
      <w:r>
        <w:rPr>
          <w:spacing w:val="-12"/>
        </w:rPr>
        <w:t> </w:t>
      </w:r>
      <w:r>
        <w:rPr/>
        <w:t>dio</w:t>
      </w:r>
      <w:r>
        <w:rPr>
          <w:spacing w:val="-13"/>
        </w:rPr>
        <w:t> </w:t>
      </w:r>
      <w:r>
        <w:rPr/>
        <w:t>prethodno</w:t>
      </w:r>
      <w:r>
        <w:rPr>
          <w:spacing w:val="-11"/>
        </w:rPr>
        <w:t> </w:t>
      </w:r>
      <w:r>
        <w:rPr/>
        <w:t>provedenih</w:t>
      </w:r>
      <w:r>
        <w:rPr>
          <w:spacing w:val="-11"/>
        </w:rPr>
        <w:t> </w:t>
      </w:r>
      <w:r>
        <w:rPr/>
        <w:t>ispita</w:t>
      </w:r>
      <w:r>
        <w:rPr>
          <w:spacing w:val="-12"/>
        </w:rPr>
        <w:t> </w:t>
      </w:r>
      <w:r>
        <w:rPr/>
        <w:t>državne</w:t>
      </w:r>
      <w:r>
        <w:rPr>
          <w:spacing w:val="-14"/>
        </w:rPr>
        <w:t> </w:t>
      </w:r>
      <w:r>
        <w:rPr/>
        <w:t>mature,</w:t>
      </w:r>
      <w:r>
        <w:rPr>
          <w:spacing w:val="-11"/>
        </w:rPr>
        <w:t> </w:t>
      </w:r>
      <w:r>
        <w:rPr/>
        <w:t>ali</w:t>
      </w:r>
      <w:r>
        <w:rPr>
          <w:spacing w:val="-11"/>
        </w:rPr>
        <w:t> </w:t>
      </w:r>
      <w:r>
        <w:rPr/>
        <w:t>je</w:t>
      </w:r>
      <w:r>
        <w:rPr>
          <w:spacing w:val="-14"/>
        </w:rPr>
        <w:t> </w:t>
      </w:r>
      <w:r>
        <w:rPr/>
        <w:t>ujedno</w:t>
      </w:r>
      <w:r>
        <w:rPr>
          <w:spacing w:val="-12"/>
        </w:rPr>
        <w:t> </w:t>
      </w:r>
      <w:r>
        <w:rPr/>
        <w:t>i</w:t>
      </w:r>
      <w:r>
        <w:rPr>
          <w:spacing w:val="-13"/>
        </w:rPr>
        <w:t> </w:t>
      </w:r>
      <w:r>
        <w:rPr/>
        <w:t>primjerena</w:t>
      </w:r>
      <w:r>
        <w:rPr>
          <w:spacing w:val="-12"/>
        </w:rPr>
        <w:t> </w:t>
      </w:r>
      <w:r>
        <w:rPr/>
        <w:t>za</w:t>
      </w:r>
      <w:r>
        <w:rPr>
          <w:spacing w:val="-12"/>
        </w:rPr>
        <w:t> </w:t>
      </w:r>
      <w:r>
        <w:rPr/>
        <w:t>sve</w:t>
      </w:r>
      <w:r>
        <w:rPr>
          <w:spacing w:val="-14"/>
        </w:rPr>
        <w:t> </w:t>
      </w:r>
      <w:r>
        <w:rPr/>
        <w:t>srednjoškolske nastavnike, posebice nastavnike ovogodišnje generacije maturanata, ali i svim ostalima koji žele unaprijediti kvalitetu vrednovanja odgojno-obrazovnih</w:t>
      </w:r>
      <w:r>
        <w:rPr>
          <w:spacing w:val="-5"/>
        </w:rPr>
        <w:t> </w:t>
      </w:r>
      <w:r>
        <w:rPr/>
        <w:t>ishoda.</w:t>
      </w:r>
    </w:p>
    <w:p>
      <w:pPr>
        <w:pStyle w:val="BodyText"/>
        <w:spacing w:before="118"/>
        <w:ind w:left="138"/>
        <w:jc w:val="both"/>
      </w:pPr>
      <w:r>
        <w:rPr/>
        <w:t>Materijali koji su sastavni dio mrežnoga sjedišta </w:t>
      </w:r>
      <w:hyperlink r:id="rId57">
        <w:r>
          <w:rPr>
            <w:color w:val="0462C1"/>
            <w:u w:val="single" w:color="0462C1"/>
          </w:rPr>
          <w:t>U centru mature</w:t>
        </w:r>
        <w:r>
          <w:rPr>
            <w:color w:val="0462C1"/>
          </w:rPr>
          <w:t> </w:t>
        </w:r>
      </w:hyperlink>
      <w:r>
        <w:rPr/>
        <w:t>su:</w:t>
      </w:r>
    </w:p>
    <w:p>
      <w:pPr>
        <w:pStyle w:val="BodyText"/>
        <w:spacing w:before="8"/>
        <w:rPr>
          <w:sz w:val="21"/>
        </w:rPr>
      </w:pPr>
    </w:p>
    <w:p>
      <w:pPr>
        <w:pStyle w:val="ListParagraph"/>
        <w:numPr>
          <w:ilvl w:val="0"/>
          <w:numId w:val="65"/>
        </w:numPr>
        <w:tabs>
          <w:tab w:pos="857" w:val="left" w:leader="none"/>
          <w:tab w:pos="858" w:val="left" w:leader="none"/>
        </w:tabs>
        <w:spacing w:line="240" w:lineRule="auto" w:before="0" w:after="0"/>
        <w:ind w:left="858" w:right="0" w:hanging="360"/>
        <w:jc w:val="left"/>
        <w:rPr>
          <w:sz w:val="22"/>
        </w:rPr>
      </w:pPr>
      <w:hyperlink r:id="rId58">
        <w:r>
          <w:rPr>
            <w:color w:val="0462C1"/>
            <w:sz w:val="22"/>
            <w:u w:val="single" w:color="0462C1"/>
          </w:rPr>
          <w:t>Smjernice</w:t>
        </w:r>
      </w:hyperlink>
    </w:p>
    <w:p>
      <w:pPr>
        <w:pStyle w:val="ListParagraph"/>
        <w:numPr>
          <w:ilvl w:val="0"/>
          <w:numId w:val="65"/>
        </w:numPr>
        <w:tabs>
          <w:tab w:pos="857" w:val="left" w:leader="none"/>
          <w:tab w:pos="858" w:val="left" w:leader="none"/>
        </w:tabs>
        <w:spacing w:line="240" w:lineRule="auto" w:before="245" w:after="0"/>
        <w:ind w:left="858" w:right="0" w:hanging="360"/>
        <w:jc w:val="left"/>
        <w:rPr>
          <w:sz w:val="22"/>
        </w:rPr>
      </w:pPr>
      <w:hyperlink r:id="rId59">
        <w:r>
          <w:rPr>
            <w:color w:val="0462C1"/>
            <w:sz w:val="22"/>
            <w:u w:val="single" w:color="0462C1"/>
          </w:rPr>
          <w:t>Digitalni materijali – Primjeri ispitnih</w:t>
        </w:r>
        <w:r>
          <w:rPr>
            <w:color w:val="0462C1"/>
            <w:spacing w:val="-4"/>
            <w:sz w:val="22"/>
            <w:u w:val="single" w:color="0462C1"/>
          </w:rPr>
          <w:t> </w:t>
        </w:r>
        <w:r>
          <w:rPr>
            <w:color w:val="0462C1"/>
            <w:sz w:val="22"/>
            <w:u w:val="single" w:color="0462C1"/>
          </w:rPr>
          <w:t>pitanja</w:t>
        </w:r>
      </w:hyperlink>
    </w:p>
    <w:p>
      <w:pPr>
        <w:pStyle w:val="ListParagraph"/>
        <w:numPr>
          <w:ilvl w:val="0"/>
          <w:numId w:val="65"/>
        </w:numPr>
        <w:tabs>
          <w:tab w:pos="857" w:val="left" w:leader="none"/>
          <w:tab w:pos="858" w:val="left" w:leader="none"/>
        </w:tabs>
        <w:spacing w:line="240" w:lineRule="auto" w:before="244" w:after="0"/>
        <w:ind w:left="858" w:right="0" w:hanging="360"/>
        <w:jc w:val="left"/>
        <w:rPr>
          <w:sz w:val="22"/>
        </w:rPr>
      </w:pPr>
      <w:hyperlink r:id="rId60">
        <w:r>
          <w:rPr>
            <w:color w:val="0462C1"/>
            <w:sz w:val="22"/>
            <w:u w:val="single" w:color="0462C1"/>
          </w:rPr>
          <w:t>Daj pet –</w:t>
        </w:r>
        <w:r>
          <w:rPr>
            <w:color w:val="0462C1"/>
            <w:spacing w:val="-1"/>
            <w:sz w:val="22"/>
            <w:u w:val="single" w:color="0462C1"/>
          </w:rPr>
          <w:t> </w:t>
        </w:r>
        <w:r>
          <w:rPr>
            <w:color w:val="0462C1"/>
            <w:sz w:val="22"/>
            <w:u w:val="single" w:color="0462C1"/>
          </w:rPr>
          <w:t>letci</w:t>
        </w:r>
      </w:hyperlink>
    </w:p>
    <w:p>
      <w:pPr>
        <w:pStyle w:val="ListParagraph"/>
        <w:numPr>
          <w:ilvl w:val="0"/>
          <w:numId w:val="65"/>
        </w:numPr>
        <w:tabs>
          <w:tab w:pos="857" w:val="left" w:leader="none"/>
          <w:tab w:pos="858" w:val="left" w:leader="none"/>
        </w:tabs>
        <w:spacing w:line="240" w:lineRule="auto" w:before="244" w:after="0"/>
        <w:ind w:left="858" w:right="0" w:hanging="360"/>
        <w:jc w:val="left"/>
        <w:rPr>
          <w:sz w:val="22"/>
        </w:rPr>
      </w:pPr>
      <w:hyperlink r:id="rId61">
        <w:r>
          <w:rPr>
            <w:rFonts w:ascii="Times New Roman" w:hAnsi="Times New Roman"/>
            <w:color w:val="0462C1"/>
            <w:spacing w:val="-56"/>
            <w:w w:val="100"/>
            <w:sz w:val="22"/>
            <w:u w:val="single" w:color="0462C1"/>
          </w:rPr>
          <w:t> </w:t>
        </w:r>
        <w:r>
          <w:rPr>
            <w:color w:val="0462C1"/>
            <w:sz w:val="22"/>
            <w:u w:val="single" w:color="0462C1"/>
          </w:rPr>
          <w:t>S kazalištem na</w:t>
        </w:r>
        <w:r>
          <w:rPr>
            <w:color w:val="0462C1"/>
            <w:spacing w:val="-2"/>
            <w:sz w:val="22"/>
            <w:u w:val="single" w:color="0462C1"/>
          </w:rPr>
          <w:t> </w:t>
        </w:r>
        <w:r>
          <w:rPr>
            <w:color w:val="0462C1"/>
            <w:sz w:val="22"/>
            <w:u w:val="single" w:color="0462C1"/>
          </w:rPr>
          <w:t>maturu</w:t>
        </w:r>
      </w:hyperlink>
    </w:p>
    <w:p>
      <w:pPr>
        <w:pStyle w:val="ListParagraph"/>
        <w:numPr>
          <w:ilvl w:val="0"/>
          <w:numId w:val="65"/>
        </w:numPr>
        <w:tabs>
          <w:tab w:pos="857" w:val="left" w:leader="none"/>
          <w:tab w:pos="858" w:val="left" w:leader="none"/>
        </w:tabs>
        <w:spacing w:line="240" w:lineRule="auto" w:before="241" w:after="0"/>
        <w:ind w:left="858" w:right="0" w:hanging="360"/>
        <w:jc w:val="left"/>
        <w:rPr>
          <w:sz w:val="22"/>
        </w:rPr>
      </w:pPr>
      <w:hyperlink r:id="rId62">
        <w:r>
          <w:rPr>
            <w:color w:val="0462C1"/>
            <w:sz w:val="22"/>
            <w:u w:val="single" w:color="0462C1"/>
          </w:rPr>
          <w:t>Podcast</w:t>
        </w:r>
      </w:hyperlink>
    </w:p>
    <w:p>
      <w:pPr>
        <w:pStyle w:val="BodyText"/>
        <w:rPr>
          <w:sz w:val="20"/>
        </w:rPr>
      </w:pPr>
    </w:p>
    <w:p>
      <w:pPr>
        <w:pStyle w:val="BodyText"/>
        <w:spacing w:before="4"/>
        <w:rPr>
          <w:sz w:val="23"/>
        </w:rPr>
      </w:pPr>
    </w:p>
    <w:p>
      <w:pPr>
        <w:spacing w:before="0"/>
        <w:ind w:left="138" w:right="0" w:firstLine="0"/>
        <w:jc w:val="left"/>
        <w:rPr>
          <w:sz w:val="19"/>
        </w:rPr>
      </w:pPr>
      <w:bookmarkStart w:name="_bookmark40" w:id="41"/>
      <w:bookmarkEnd w:id="41"/>
      <w:r>
        <w:rPr/>
      </w:r>
      <w:r>
        <w:rPr>
          <w:color w:val="5B9BD4"/>
          <w:sz w:val="24"/>
        </w:rPr>
        <w:t>CARN</w:t>
      </w:r>
      <w:r>
        <w:rPr>
          <w:color w:val="5B9BD4"/>
          <w:sz w:val="19"/>
        </w:rPr>
        <w:t>ET</w:t>
      </w:r>
    </w:p>
    <w:p>
      <w:pPr>
        <w:pStyle w:val="BodyText"/>
        <w:spacing w:before="2"/>
        <w:rPr>
          <w:sz w:val="33"/>
        </w:rPr>
      </w:pPr>
    </w:p>
    <w:p>
      <w:pPr>
        <w:pStyle w:val="BodyText"/>
        <w:ind w:left="138"/>
        <w:jc w:val="both"/>
      </w:pPr>
      <w:r>
        <w:rPr/>
        <w:t>CARNet-ova uloga u provedbi nastave na daljinu u proteklo je nastavnoj godini bila značajna.</w:t>
      </w:r>
    </w:p>
    <w:p>
      <w:pPr>
        <w:pStyle w:val="BodyText"/>
        <w:spacing w:before="2"/>
        <w:rPr>
          <w:sz w:val="25"/>
        </w:rPr>
      </w:pPr>
    </w:p>
    <w:p>
      <w:pPr>
        <w:pStyle w:val="BodyText"/>
        <w:spacing w:line="360" w:lineRule="auto"/>
        <w:ind w:left="138" w:right="873"/>
        <w:jc w:val="both"/>
      </w:pPr>
      <w:r>
        <w:rPr/>
        <w:t>Zbog epidemije COVID 19 u Hrvatskoj je od 16. ožujka ove godine prekinuta redovita, a pokrenuta nastava na daljinu.</w:t>
      </w:r>
    </w:p>
    <w:p>
      <w:pPr>
        <w:pStyle w:val="BodyText"/>
        <w:spacing w:line="360" w:lineRule="auto" w:before="160"/>
        <w:ind w:left="138" w:right="871"/>
        <w:jc w:val="both"/>
      </w:pPr>
      <w:r>
        <w:rPr/>
        <w:t>CARnet-ov cilj bio je </w:t>
      </w:r>
      <w:r>
        <w:rPr>
          <w:b/>
        </w:rPr>
        <w:t>osigurati infrastrukturu te potrebne platforme i alate </w:t>
      </w:r>
      <w:r>
        <w:rPr/>
        <w:t>za organizaciju poslovanja škole u virtualnom okruženju i nastave na daljinu kao i pružiti školama korisničku podršku. S obzirom na to, podrška provođenju nastavi na daljinu u periodu od ožujka 2020. do kraja školske godine 2019./2020. provodila se u gotovo svim segmentima CARnet-ovog poslovanja.</w:t>
      </w:r>
    </w:p>
    <w:p>
      <w:pPr>
        <w:spacing w:after="0" w:line="360" w:lineRule="auto"/>
        <w:jc w:val="both"/>
        <w:sectPr>
          <w:pgSz w:w="11910" w:h="16840"/>
          <w:pgMar w:header="0" w:footer="919" w:top="1340" w:bottom="1180" w:left="1660" w:right="920"/>
        </w:sectPr>
      </w:pPr>
    </w:p>
    <w:p>
      <w:pPr>
        <w:pStyle w:val="BodyText"/>
        <w:spacing w:line="360" w:lineRule="auto" w:before="79"/>
        <w:ind w:left="138" w:right="870"/>
        <w:jc w:val="both"/>
      </w:pPr>
      <w:r>
        <w:rPr/>
        <w:t>Optimizirani</w:t>
      </w:r>
      <w:r>
        <w:rPr>
          <w:spacing w:val="-19"/>
        </w:rPr>
        <w:t> </w:t>
      </w:r>
      <w:r>
        <w:rPr/>
        <w:t>su</w:t>
      </w:r>
      <w:r>
        <w:rPr>
          <w:spacing w:val="-16"/>
        </w:rPr>
        <w:t> </w:t>
      </w:r>
      <w:r>
        <w:rPr/>
        <w:t>mrežni</w:t>
      </w:r>
      <w:r>
        <w:rPr>
          <w:spacing w:val="-17"/>
        </w:rPr>
        <w:t> </w:t>
      </w:r>
      <w:r>
        <w:rPr/>
        <w:t>i</w:t>
      </w:r>
      <w:r>
        <w:rPr>
          <w:spacing w:val="-16"/>
        </w:rPr>
        <w:t> </w:t>
      </w:r>
      <w:r>
        <w:rPr/>
        <w:t>sistemski</w:t>
      </w:r>
      <w:r>
        <w:rPr>
          <w:spacing w:val="-16"/>
        </w:rPr>
        <w:t> </w:t>
      </w:r>
      <w:r>
        <w:rPr/>
        <w:t>resursi</w:t>
      </w:r>
      <w:r>
        <w:rPr>
          <w:spacing w:val="-17"/>
        </w:rPr>
        <w:t> </w:t>
      </w:r>
      <w:r>
        <w:rPr/>
        <w:t>uz</w:t>
      </w:r>
      <w:r>
        <w:rPr>
          <w:spacing w:val="-16"/>
        </w:rPr>
        <w:t> </w:t>
      </w:r>
      <w:r>
        <w:rPr/>
        <w:t>stalno</w:t>
      </w:r>
      <w:r>
        <w:rPr>
          <w:spacing w:val="-14"/>
        </w:rPr>
        <w:t> </w:t>
      </w:r>
      <w:r>
        <w:rPr>
          <w:b/>
        </w:rPr>
        <w:t>praćenje</w:t>
      </w:r>
      <w:r>
        <w:rPr>
          <w:b/>
          <w:spacing w:val="-16"/>
        </w:rPr>
        <w:t> </w:t>
      </w:r>
      <w:r>
        <w:rPr>
          <w:b/>
        </w:rPr>
        <w:t>sigurnosnih</w:t>
      </w:r>
      <w:r>
        <w:rPr>
          <w:b/>
          <w:spacing w:val="-15"/>
        </w:rPr>
        <w:t> </w:t>
      </w:r>
      <w:r>
        <w:rPr>
          <w:b/>
        </w:rPr>
        <w:t>rizika</w:t>
      </w:r>
      <w:r>
        <w:rPr>
          <w:b/>
          <w:spacing w:val="-14"/>
        </w:rPr>
        <w:t> </w:t>
      </w:r>
      <w:r>
        <w:rPr/>
        <w:t>kako</w:t>
      </w:r>
      <w:r>
        <w:rPr>
          <w:spacing w:val="-18"/>
        </w:rPr>
        <w:t> </w:t>
      </w:r>
      <w:r>
        <w:rPr/>
        <w:t>bi</w:t>
      </w:r>
      <w:r>
        <w:rPr>
          <w:spacing w:val="-17"/>
        </w:rPr>
        <w:t> </w:t>
      </w:r>
      <w:r>
        <w:rPr/>
        <w:t>korištenje platformi i alata za udaljeno učenje korisnicima proteklo sa što manje poteškoća. Stručnjaci u podršci obrazovanju i podršci korisnicima su pripremali </w:t>
      </w:r>
      <w:r>
        <w:rPr>
          <w:b/>
        </w:rPr>
        <w:t>upute za ravnatelje, nastavnike, učenike</w:t>
      </w:r>
      <w:r>
        <w:rPr/>
        <w:t>,</w:t>
      </w:r>
      <w:r>
        <w:rPr>
          <w:spacing w:val="-5"/>
        </w:rPr>
        <w:t> </w:t>
      </w:r>
      <w:r>
        <w:rPr/>
        <w:t>pa</w:t>
      </w:r>
      <w:r>
        <w:rPr>
          <w:spacing w:val="-2"/>
        </w:rPr>
        <w:t> </w:t>
      </w:r>
      <w:r>
        <w:rPr/>
        <w:t>i</w:t>
      </w:r>
      <w:r>
        <w:rPr>
          <w:spacing w:val="-5"/>
        </w:rPr>
        <w:t> </w:t>
      </w:r>
      <w:r>
        <w:rPr/>
        <w:t>roditelje</w:t>
      </w:r>
      <w:r>
        <w:rPr>
          <w:spacing w:val="-3"/>
        </w:rPr>
        <w:t> </w:t>
      </w:r>
      <w:r>
        <w:rPr/>
        <w:t>za</w:t>
      </w:r>
      <w:r>
        <w:rPr>
          <w:spacing w:val="-3"/>
        </w:rPr>
        <w:t> </w:t>
      </w:r>
      <w:r>
        <w:rPr/>
        <w:t>podržane</w:t>
      </w:r>
      <w:r>
        <w:rPr>
          <w:spacing w:val="-3"/>
        </w:rPr>
        <w:t> </w:t>
      </w:r>
      <w:r>
        <w:rPr/>
        <w:t>platforme</w:t>
      </w:r>
      <w:r>
        <w:rPr>
          <w:spacing w:val="-4"/>
        </w:rPr>
        <w:t> </w:t>
      </w:r>
      <w:r>
        <w:rPr/>
        <w:t>i</w:t>
      </w:r>
      <w:r>
        <w:rPr>
          <w:spacing w:val="-2"/>
        </w:rPr>
        <w:t> </w:t>
      </w:r>
      <w:r>
        <w:rPr/>
        <w:t>alate</w:t>
      </w:r>
      <w:r>
        <w:rPr>
          <w:spacing w:val="-5"/>
        </w:rPr>
        <w:t> </w:t>
      </w:r>
      <w:r>
        <w:rPr/>
        <w:t>te</w:t>
      </w:r>
      <w:r>
        <w:rPr>
          <w:spacing w:val="-1"/>
        </w:rPr>
        <w:t> </w:t>
      </w:r>
      <w:r>
        <w:rPr/>
        <w:t>pružali</w:t>
      </w:r>
      <w:r>
        <w:rPr>
          <w:spacing w:val="-2"/>
        </w:rPr>
        <w:t> </w:t>
      </w:r>
      <w:r>
        <w:rPr/>
        <w:t>stalnu</w:t>
      </w:r>
      <w:r>
        <w:rPr>
          <w:spacing w:val="-5"/>
        </w:rPr>
        <w:t> </w:t>
      </w:r>
      <w:r>
        <w:rPr/>
        <w:t>korisničku</w:t>
      </w:r>
      <w:r>
        <w:rPr>
          <w:spacing w:val="-4"/>
        </w:rPr>
        <w:t> </w:t>
      </w:r>
      <w:r>
        <w:rPr/>
        <w:t>podršku</w:t>
      </w:r>
      <w:r>
        <w:rPr>
          <w:spacing w:val="-2"/>
        </w:rPr>
        <w:t> </w:t>
      </w:r>
      <w:r>
        <w:rPr/>
        <w:t>kroz</w:t>
      </w:r>
      <w:r>
        <w:rPr>
          <w:spacing w:val="-5"/>
        </w:rPr>
        <w:t> </w:t>
      </w:r>
      <w:r>
        <w:rPr/>
        <w:t>više komunikacijskih</w:t>
      </w:r>
      <w:r>
        <w:rPr>
          <w:spacing w:val="-1"/>
        </w:rPr>
        <w:t> </w:t>
      </w:r>
      <w:r>
        <w:rPr/>
        <w:t>kanala.</w:t>
      </w:r>
    </w:p>
    <w:p>
      <w:pPr>
        <w:pStyle w:val="BodyText"/>
        <w:spacing w:line="360" w:lineRule="auto" w:before="160"/>
        <w:ind w:left="138" w:right="876"/>
        <w:jc w:val="both"/>
      </w:pPr>
      <w:r>
        <w:rPr/>
        <w:t>Usprkos krizi i svim izazovima s kojima su nastavnici i učenici bili suočeni, uz znatne napore svih dionika, osiguran je prelazak s tradicionalnog načina poučavanja na virtualni nastavni program za učenike viših razreda osnovnih škola kao i za srednjoškolce.</w:t>
      </w:r>
    </w:p>
    <w:p>
      <w:pPr>
        <w:pStyle w:val="BodyText"/>
        <w:spacing w:line="360" w:lineRule="auto" w:before="161"/>
        <w:ind w:left="138" w:right="872"/>
        <w:jc w:val="both"/>
      </w:pPr>
      <w:r>
        <w:rPr/>
        <w:t>Sve</w:t>
      </w:r>
      <w:r>
        <w:rPr>
          <w:spacing w:val="-7"/>
        </w:rPr>
        <w:t> </w:t>
      </w:r>
      <w:r>
        <w:rPr/>
        <w:t>škole</w:t>
      </w:r>
      <w:r>
        <w:rPr>
          <w:spacing w:val="-7"/>
        </w:rPr>
        <w:t> </w:t>
      </w:r>
      <w:r>
        <w:rPr/>
        <w:t>u</w:t>
      </w:r>
      <w:r>
        <w:rPr>
          <w:spacing w:val="-6"/>
        </w:rPr>
        <w:t> </w:t>
      </w:r>
      <w:r>
        <w:rPr/>
        <w:t>RH</w:t>
      </w:r>
      <w:r>
        <w:rPr>
          <w:spacing w:val="-5"/>
        </w:rPr>
        <w:t> </w:t>
      </w:r>
      <w:r>
        <w:rPr/>
        <w:t>su</w:t>
      </w:r>
      <w:r>
        <w:rPr>
          <w:spacing w:val="-8"/>
        </w:rPr>
        <w:t> </w:t>
      </w:r>
      <w:r>
        <w:rPr/>
        <w:t>morale</w:t>
      </w:r>
      <w:r>
        <w:rPr>
          <w:spacing w:val="-7"/>
        </w:rPr>
        <w:t> </w:t>
      </w:r>
      <w:r>
        <w:rPr/>
        <w:t>do</w:t>
      </w:r>
      <w:r>
        <w:rPr>
          <w:spacing w:val="-8"/>
        </w:rPr>
        <w:t> </w:t>
      </w:r>
      <w:r>
        <w:rPr/>
        <w:t>16.</w:t>
      </w:r>
      <w:r>
        <w:rPr>
          <w:spacing w:val="-5"/>
        </w:rPr>
        <w:t> </w:t>
      </w:r>
      <w:r>
        <w:rPr/>
        <w:t>ožujka</w:t>
      </w:r>
      <w:r>
        <w:rPr>
          <w:spacing w:val="-7"/>
        </w:rPr>
        <w:t> </w:t>
      </w:r>
      <w:r>
        <w:rPr/>
        <w:t>2020.</w:t>
      </w:r>
      <w:r>
        <w:rPr>
          <w:spacing w:val="-6"/>
        </w:rPr>
        <w:t> </w:t>
      </w:r>
      <w:r>
        <w:rPr/>
        <w:t>uspostaviti</w:t>
      </w:r>
      <w:r>
        <w:rPr>
          <w:spacing w:val="-7"/>
        </w:rPr>
        <w:t> </w:t>
      </w:r>
      <w:r>
        <w:rPr>
          <w:b/>
        </w:rPr>
        <w:t>virtualnu</w:t>
      </w:r>
      <w:r>
        <w:rPr>
          <w:b/>
          <w:spacing w:val="-6"/>
        </w:rPr>
        <w:t> </w:t>
      </w:r>
      <w:r>
        <w:rPr>
          <w:b/>
        </w:rPr>
        <w:t>zbornicu</w:t>
      </w:r>
      <w:r>
        <w:rPr>
          <w:b/>
          <w:spacing w:val="-8"/>
        </w:rPr>
        <w:t> </w:t>
      </w:r>
      <w:r>
        <w:rPr>
          <w:b/>
        </w:rPr>
        <w:t>i</w:t>
      </w:r>
      <w:r>
        <w:rPr>
          <w:b/>
          <w:spacing w:val="-6"/>
        </w:rPr>
        <w:t> </w:t>
      </w:r>
      <w:r>
        <w:rPr>
          <w:b/>
        </w:rPr>
        <w:t>virtualne</w:t>
      </w:r>
      <w:r>
        <w:rPr>
          <w:b/>
          <w:spacing w:val="-5"/>
        </w:rPr>
        <w:t> </w:t>
      </w:r>
      <w:r>
        <w:rPr>
          <w:b/>
        </w:rPr>
        <w:t>razrede </w:t>
      </w:r>
      <w:r>
        <w:rPr/>
        <w:t>na</w:t>
      </w:r>
      <w:r>
        <w:rPr>
          <w:spacing w:val="-5"/>
        </w:rPr>
        <w:t> </w:t>
      </w:r>
      <w:r>
        <w:rPr/>
        <w:t>jednoj</w:t>
      </w:r>
      <w:r>
        <w:rPr>
          <w:spacing w:val="-3"/>
        </w:rPr>
        <w:t> </w:t>
      </w:r>
      <w:r>
        <w:rPr/>
        <w:t>od</w:t>
      </w:r>
      <w:r>
        <w:rPr>
          <w:spacing w:val="-7"/>
        </w:rPr>
        <w:t> </w:t>
      </w:r>
      <w:r>
        <w:rPr/>
        <w:t>ponuđenih</w:t>
      </w:r>
      <w:r>
        <w:rPr>
          <w:spacing w:val="-4"/>
        </w:rPr>
        <w:t> </w:t>
      </w:r>
      <w:r>
        <w:rPr/>
        <w:t>platformi</w:t>
      </w:r>
      <w:r>
        <w:rPr>
          <w:spacing w:val="-6"/>
        </w:rPr>
        <w:t> </w:t>
      </w:r>
      <w:r>
        <w:rPr/>
        <w:t>putem</w:t>
      </w:r>
      <w:r>
        <w:rPr>
          <w:spacing w:val="-8"/>
        </w:rPr>
        <w:t> </w:t>
      </w:r>
      <w:r>
        <w:rPr/>
        <w:t>koje</w:t>
      </w:r>
      <w:r>
        <w:rPr>
          <w:spacing w:val="-7"/>
        </w:rPr>
        <w:t> </w:t>
      </w:r>
      <w:r>
        <w:rPr/>
        <w:t>su</w:t>
      </w:r>
      <w:r>
        <w:rPr>
          <w:spacing w:val="-7"/>
        </w:rPr>
        <w:t> </w:t>
      </w:r>
      <w:r>
        <w:rPr/>
        <w:t>se</w:t>
      </w:r>
      <w:r>
        <w:rPr>
          <w:spacing w:val="-4"/>
        </w:rPr>
        <w:t> </w:t>
      </w:r>
      <w:r>
        <w:rPr/>
        <w:t>korisnici</w:t>
      </w:r>
      <w:r>
        <w:rPr>
          <w:spacing w:val="-4"/>
        </w:rPr>
        <w:t> </w:t>
      </w:r>
      <w:r>
        <w:rPr/>
        <w:t>morali</w:t>
      </w:r>
      <w:r>
        <w:rPr>
          <w:spacing w:val="-7"/>
        </w:rPr>
        <w:t> </w:t>
      </w:r>
      <w:r>
        <w:rPr/>
        <w:t>prijaviti</w:t>
      </w:r>
      <w:r>
        <w:rPr>
          <w:spacing w:val="-6"/>
        </w:rPr>
        <w:t> </w:t>
      </w:r>
      <w:r>
        <w:rPr/>
        <w:t>svojim</w:t>
      </w:r>
      <w:r>
        <w:rPr>
          <w:spacing w:val="-1"/>
        </w:rPr>
        <w:t> </w:t>
      </w:r>
      <w:hyperlink r:id="rId63">
        <w:r>
          <w:rPr/>
          <w:t>AAI@Edu.Hr</w:t>
        </w:r>
      </w:hyperlink>
      <w:r>
        <w:rPr/>
        <w:t> elektroničkim identitetom. Virtualni razredi trebali su biti organizirani tako da se u pojedinom virtualnom razredu organizira nastava za sve predmete za pojedino razredno odjeljenje, stoga je preporuka bila da se na razini škole koristi jedna odabrana</w:t>
      </w:r>
      <w:r>
        <w:rPr>
          <w:spacing w:val="-12"/>
        </w:rPr>
        <w:t> </w:t>
      </w:r>
      <w:r>
        <w:rPr/>
        <w:t>platforma.</w:t>
      </w:r>
    </w:p>
    <w:p>
      <w:pPr>
        <w:spacing w:line="360" w:lineRule="auto" w:before="160"/>
        <w:ind w:left="138" w:right="871" w:firstLine="0"/>
        <w:jc w:val="both"/>
        <w:rPr>
          <w:sz w:val="22"/>
        </w:rPr>
      </w:pPr>
      <w:r>
        <w:rPr>
          <w:sz w:val="22"/>
        </w:rPr>
        <w:t>Za potrebe provedbe nastave na daljinu CARnet je na mrežnoj stranici </w:t>
      </w:r>
      <w:hyperlink r:id="rId64">
        <w:r>
          <w:rPr>
            <w:color w:val="0462C1"/>
            <w:sz w:val="22"/>
            <w:u w:val="single" w:color="0462C1"/>
          </w:rPr>
          <w:t>https://www.carnet.hr/udaljenoucenje/</w:t>
        </w:r>
        <w:r>
          <w:rPr>
            <w:color w:val="0462C1"/>
            <w:sz w:val="22"/>
          </w:rPr>
          <w:t> </w:t>
        </w:r>
      </w:hyperlink>
      <w:r>
        <w:rPr>
          <w:sz w:val="22"/>
        </w:rPr>
        <w:t>objavio pregled rješenja, dostupnih CARnet-ovih usluga i alata kojima korisnici mogu pristupiti svojim elektroničkim identitetom u sustavu AAI@EduHr. </w:t>
      </w:r>
      <w:r>
        <w:rPr>
          <w:b/>
          <w:sz w:val="22"/>
        </w:rPr>
        <w:t>Nastavnici, učitelji i učenici sve navedene usluge i alate mogu koristiti besplatno</w:t>
      </w:r>
      <w:r>
        <w:rPr>
          <w:sz w:val="22"/>
        </w:rPr>
        <w:t>, a kao pomoć pri korištenju dostupne su im i brojne pisane i video</w:t>
      </w:r>
      <w:r>
        <w:rPr>
          <w:spacing w:val="-14"/>
          <w:sz w:val="22"/>
        </w:rPr>
        <w:t> </w:t>
      </w:r>
      <w:r>
        <w:rPr>
          <w:sz w:val="22"/>
        </w:rPr>
        <w:t>upute.</w:t>
      </w:r>
    </w:p>
    <w:p>
      <w:pPr>
        <w:spacing w:line="360" w:lineRule="auto" w:before="160"/>
        <w:ind w:left="138" w:right="870" w:firstLine="0"/>
        <w:jc w:val="both"/>
        <w:rPr>
          <w:sz w:val="22"/>
        </w:rPr>
      </w:pPr>
      <w:r>
        <w:rPr>
          <w:sz w:val="22"/>
        </w:rPr>
        <w:t>Škole su birale između platforme </w:t>
      </w:r>
      <w:r>
        <w:rPr>
          <w:i/>
          <w:sz w:val="22"/>
        </w:rPr>
        <w:t>Microsoft Office 365</w:t>
      </w:r>
      <w:r>
        <w:rPr>
          <w:sz w:val="22"/>
        </w:rPr>
        <w:t>, </w:t>
      </w:r>
      <w:r>
        <w:rPr>
          <w:i/>
          <w:sz w:val="22"/>
        </w:rPr>
        <w:t>MS Teams </w:t>
      </w:r>
      <w:r>
        <w:rPr>
          <w:sz w:val="22"/>
        </w:rPr>
        <w:t>i </w:t>
      </w:r>
      <w:r>
        <w:rPr>
          <w:i/>
          <w:sz w:val="22"/>
        </w:rPr>
        <w:t>MS Yammer</w:t>
      </w:r>
      <w:r>
        <w:rPr>
          <w:sz w:val="22"/>
        </w:rPr>
        <w:t>, zatim CARnet-ovog sustava za udaljeno učenje </w:t>
      </w:r>
      <w:r>
        <w:rPr>
          <w:i/>
          <w:sz w:val="22"/>
        </w:rPr>
        <w:t>Loomen </w:t>
      </w:r>
      <w:r>
        <w:rPr>
          <w:sz w:val="22"/>
        </w:rPr>
        <w:t>kao i tada uspostavljene platforme </w:t>
      </w:r>
      <w:r>
        <w:rPr>
          <w:i/>
          <w:sz w:val="22"/>
        </w:rPr>
        <w:t>Google G Suite for Education </w:t>
      </w:r>
      <w:r>
        <w:rPr>
          <w:sz w:val="22"/>
        </w:rPr>
        <w:t>s alatom </w:t>
      </w:r>
      <w:r>
        <w:rPr>
          <w:i/>
          <w:sz w:val="22"/>
        </w:rPr>
        <w:t>Google Classroom</w:t>
      </w:r>
      <w:r>
        <w:rPr>
          <w:sz w:val="22"/>
        </w:rPr>
        <w:t>.</w:t>
      </w:r>
    </w:p>
    <w:p>
      <w:pPr>
        <w:spacing w:line="360" w:lineRule="auto" w:before="161"/>
        <w:ind w:left="138" w:right="870" w:firstLine="0"/>
        <w:jc w:val="both"/>
        <w:rPr>
          <w:sz w:val="22"/>
        </w:rPr>
      </w:pPr>
      <w:r>
        <w:rPr>
          <w:sz w:val="22"/>
        </w:rPr>
        <w:t>Učiteljima</w:t>
      </w:r>
      <w:r>
        <w:rPr>
          <w:spacing w:val="-9"/>
          <w:sz w:val="22"/>
        </w:rPr>
        <w:t> </w:t>
      </w:r>
      <w:r>
        <w:rPr>
          <w:sz w:val="22"/>
        </w:rPr>
        <w:t>su</w:t>
      </w:r>
      <w:r>
        <w:rPr>
          <w:spacing w:val="-7"/>
          <w:sz w:val="22"/>
        </w:rPr>
        <w:t> </w:t>
      </w:r>
      <w:r>
        <w:rPr>
          <w:sz w:val="22"/>
        </w:rPr>
        <w:t>na</w:t>
      </w:r>
      <w:r>
        <w:rPr>
          <w:spacing w:val="-8"/>
          <w:sz w:val="22"/>
        </w:rPr>
        <w:t> </w:t>
      </w:r>
      <w:r>
        <w:rPr>
          <w:sz w:val="22"/>
        </w:rPr>
        <w:t>raspolaganju</w:t>
      </w:r>
      <w:r>
        <w:rPr>
          <w:spacing w:val="-8"/>
          <w:sz w:val="22"/>
        </w:rPr>
        <w:t> </w:t>
      </w:r>
      <w:r>
        <w:rPr>
          <w:sz w:val="22"/>
        </w:rPr>
        <w:t>bili</w:t>
      </w:r>
      <w:r>
        <w:rPr>
          <w:spacing w:val="-7"/>
          <w:sz w:val="22"/>
        </w:rPr>
        <w:t> </w:t>
      </w:r>
      <w:r>
        <w:rPr>
          <w:sz w:val="22"/>
        </w:rPr>
        <w:t>i</w:t>
      </w:r>
      <w:r>
        <w:rPr>
          <w:spacing w:val="-7"/>
          <w:sz w:val="22"/>
        </w:rPr>
        <w:t> </w:t>
      </w:r>
      <w:r>
        <w:rPr>
          <w:sz w:val="22"/>
        </w:rPr>
        <w:t>ostali</w:t>
      </w:r>
      <w:r>
        <w:rPr>
          <w:spacing w:val="-8"/>
          <w:sz w:val="22"/>
        </w:rPr>
        <w:t> </w:t>
      </w:r>
      <w:r>
        <w:rPr>
          <w:sz w:val="22"/>
        </w:rPr>
        <w:t>alati</w:t>
      </w:r>
      <w:r>
        <w:rPr>
          <w:spacing w:val="-7"/>
          <w:sz w:val="22"/>
        </w:rPr>
        <w:t> </w:t>
      </w:r>
      <w:r>
        <w:rPr>
          <w:sz w:val="22"/>
        </w:rPr>
        <w:t>s</w:t>
      </w:r>
      <w:r>
        <w:rPr>
          <w:spacing w:val="-7"/>
          <w:sz w:val="22"/>
        </w:rPr>
        <w:t> </w:t>
      </w:r>
      <w:r>
        <w:rPr>
          <w:sz w:val="22"/>
        </w:rPr>
        <w:t>platforme</w:t>
      </w:r>
      <w:r>
        <w:rPr>
          <w:spacing w:val="-8"/>
          <w:sz w:val="22"/>
        </w:rPr>
        <w:t> </w:t>
      </w:r>
      <w:r>
        <w:rPr>
          <w:sz w:val="22"/>
        </w:rPr>
        <w:t>Office</w:t>
      </w:r>
      <w:r>
        <w:rPr>
          <w:spacing w:val="-8"/>
          <w:sz w:val="22"/>
        </w:rPr>
        <w:t> </w:t>
      </w:r>
      <w:r>
        <w:rPr>
          <w:sz w:val="22"/>
        </w:rPr>
        <w:t>365</w:t>
      </w:r>
      <w:r>
        <w:rPr>
          <w:spacing w:val="-7"/>
          <w:sz w:val="22"/>
        </w:rPr>
        <w:t> </w:t>
      </w:r>
      <w:r>
        <w:rPr>
          <w:sz w:val="22"/>
        </w:rPr>
        <w:t>poput</w:t>
      </w:r>
      <w:r>
        <w:rPr>
          <w:spacing w:val="-5"/>
          <w:sz w:val="22"/>
        </w:rPr>
        <w:t> </w:t>
      </w:r>
      <w:r>
        <w:rPr>
          <w:i/>
          <w:sz w:val="22"/>
        </w:rPr>
        <w:t>OneNote</w:t>
      </w:r>
      <w:r>
        <w:rPr>
          <w:i/>
          <w:spacing w:val="-6"/>
          <w:sz w:val="22"/>
        </w:rPr>
        <w:t> </w:t>
      </w:r>
      <w:r>
        <w:rPr>
          <w:i/>
          <w:sz w:val="22"/>
        </w:rPr>
        <w:t>Class</w:t>
      </w:r>
      <w:r>
        <w:rPr>
          <w:i/>
          <w:spacing w:val="-7"/>
          <w:sz w:val="22"/>
        </w:rPr>
        <w:t> </w:t>
      </w:r>
      <w:r>
        <w:rPr>
          <w:i/>
          <w:sz w:val="22"/>
        </w:rPr>
        <w:t>Notebook</w:t>
      </w:r>
      <w:r>
        <w:rPr>
          <w:sz w:val="22"/>
        </w:rPr>
        <w:t>, </w:t>
      </w:r>
      <w:r>
        <w:rPr>
          <w:i/>
          <w:sz w:val="22"/>
        </w:rPr>
        <w:t>Outlook </w:t>
      </w:r>
      <w:r>
        <w:rPr>
          <w:sz w:val="22"/>
        </w:rPr>
        <w:t>i sl. te videokonferencijski alati - </w:t>
      </w:r>
      <w:r>
        <w:rPr>
          <w:i/>
          <w:sz w:val="22"/>
        </w:rPr>
        <w:t>Cisco Webex Meetings</w:t>
      </w:r>
      <w:r>
        <w:rPr>
          <w:sz w:val="22"/>
        </w:rPr>
        <w:t>, </w:t>
      </w:r>
      <w:r>
        <w:rPr>
          <w:i/>
          <w:sz w:val="22"/>
        </w:rPr>
        <w:t>Adobe Connect</w:t>
      </w:r>
      <w:r>
        <w:rPr>
          <w:sz w:val="22"/>
        </w:rPr>
        <w:t>, </w:t>
      </w:r>
      <w:r>
        <w:rPr>
          <w:i/>
          <w:sz w:val="22"/>
        </w:rPr>
        <w:t>Google Hangouts</w:t>
      </w:r>
      <w:r>
        <w:rPr>
          <w:sz w:val="22"/>
        </w:rPr>
        <w:t>. Videokonferencije</w:t>
      </w:r>
      <w:r>
        <w:rPr>
          <w:spacing w:val="-3"/>
          <w:sz w:val="22"/>
        </w:rPr>
        <w:t> </w:t>
      </w:r>
      <w:r>
        <w:rPr>
          <w:sz w:val="22"/>
        </w:rPr>
        <w:t>je</w:t>
      </w:r>
      <w:r>
        <w:rPr>
          <w:spacing w:val="-5"/>
          <w:sz w:val="22"/>
        </w:rPr>
        <w:t> </w:t>
      </w:r>
      <w:r>
        <w:rPr>
          <w:sz w:val="22"/>
        </w:rPr>
        <w:t>moguće</w:t>
      </w:r>
      <w:r>
        <w:rPr>
          <w:spacing w:val="-3"/>
          <w:sz w:val="22"/>
        </w:rPr>
        <w:t> </w:t>
      </w:r>
      <w:r>
        <w:rPr>
          <w:sz w:val="22"/>
        </w:rPr>
        <w:t>održavati</w:t>
      </w:r>
      <w:r>
        <w:rPr>
          <w:spacing w:val="-1"/>
          <w:sz w:val="22"/>
        </w:rPr>
        <w:t> </w:t>
      </w:r>
      <w:r>
        <w:rPr>
          <w:sz w:val="22"/>
        </w:rPr>
        <w:t>i</w:t>
      </w:r>
      <w:r>
        <w:rPr>
          <w:spacing w:val="-1"/>
          <w:sz w:val="22"/>
        </w:rPr>
        <w:t> </w:t>
      </w:r>
      <w:r>
        <w:rPr>
          <w:sz w:val="22"/>
        </w:rPr>
        <w:t>u</w:t>
      </w:r>
      <w:r>
        <w:rPr>
          <w:spacing w:val="-5"/>
          <w:sz w:val="22"/>
        </w:rPr>
        <w:t> </w:t>
      </w:r>
      <w:r>
        <w:rPr>
          <w:sz w:val="22"/>
        </w:rPr>
        <w:t>sklopu</w:t>
      </w:r>
      <w:r>
        <w:rPr>
          <w:spacing w:val="-4"/>
          <w:sz w:val="22"/>
        </w:rPr>
        <w:t> </w:t>
      </w:r>
      <w:r>
        <w:rPr>
          <w:sz w:val="22"/>
        </w:rPr>
        <w:t>sustava</w:t>
      </w:r>
      <w:r>
        <w:rPr>
          <w:spacing w:val="-1"/>
          <w:sz w:val="22"/>
        </w:rPr>
        <w:t> </w:t>
      </w:r>
      <w:r>
        <w:rPr>
          <w:i/>
          <w:sz w:val="22"/>
        </w:rPr>
        <w:t>MS</w:t>
      </w:r>
      <w:r>
        <w:rPr>
          <w:i/>
          <w:spacing w:val="-4"/>
          <w:sz w:val="22"/>
        </w:rPr>
        <w:t> </w:t>
      </w:r>
      <w:r>
        <w:rPr>
          <w:i/>
          <w:sz w:val="22"/>
        </w:rPr>
        <w:t>Teams</w:t>
      </w:r>
      <w:r>
        <w:rPr>
          <w:sz w:val="22"/>
        </w:rPr>
        <w:t>,</w:t>
      </w:r>
      <w:r>
        <w:rPr>
          <w:spacing w:val="-2"/>
          <w:sz w:val="22"/>
        </w:rPr>
        <w:t> </w:t>
      </w:r>
      <w:r>
        <w:rPr>
          <w:sz w:val="22"/>
        </w:rPr>
        <w:t>pa</w:t>
      </w:r>
      <w:r>
        <w:rPr>
          <w:spacing w:val="-5"/>
          <w:sz w:val="22"/>
        </w:rPr>
        <w:t> </w:t>
      </w:r>
      <w:r>
        <w:rPr>
          <w:sz w:val="22"/>
        </w:rPr>
        <w:t>su</w:t>
      </w:r>
      <w:r>
        <w:rPr>
          <w:spacing w:val="-1"/>
          <w:sz w:val="22"/>
        </w:rPr>
        <w:t> </w:t>
      </w:r>
      <w:r>
        <w:rPr>
          <w:sz w:val="22"/>
        </w:rPr>
        <w:t>neki</w:t>
      </w:r>
      <w:r>
        <w:rPr>
          <w:spacing w:val="-4"/>
          <w:sz w:val="22"/>
        </w:rPr>
        <w:t> </w:t>
      </w:r>
      <w:r>
        <w:rPr>
          <w:sz w:val="22"/>
        </w:rPr>
        <w:t>nastavnici</w:t>
      </w:r>
      <w:r>
        <w:rPr>
          <w:spacing w:val="-2"/>
          <w:sz w:val="22"/>
        </w:rPr>
        <w:t> </w:t>
      </w:r>
      <w:r>
        <w:rPr>
          <w:sz w:val="22"/>
        </w:rPr>
        <w:t>koristili i tu</w:t>
      </w:r>
      <w:r>
        <w:rPr>
          <w:spacing w:val="-1"/>
          <w:sz w:val="22"/>
        </w:rPr>
        <w:t> </w:t>
      </w:r>
      <w:r>
        <w:rPr>
          <w:sz w:val="22"/>
        </w:rPr>
        <w:t>mogućnost.</w:t>
      </w:r>
    </w:p>
    <w:p>
      <w:pPr>
        <w:spacing w:line="360" w:lineRule="auto" w:before="159"/>
        <w:ind w:left="138" w:right="870" w:firstLine="0"/>
        <w:jc w:val="both"/>
        <w:rPr>
          <w:sz w:val="22"/>
        </w:rPr>
      </w:pPr>
      <w:r>
        <w:rPr>
          <w:sz w:val="22"/>
        </w:rPr>
        <w:t>Nastavnicima su na raspolaganju bili i razni digitalni obrazovni sadržaji dostupni na </w:t>
      </w:r>
      <w:r>
        <w:rPr>
          <w:b/>
          <w:sz w:val="22"/>
        </w:rPr>
        <w:t>Edutoriju </w:t>
      </w:r>
      <w:r>
        <w:rPr>
          <w:sz w:val="22"/>
        </w:rPr>
        <w:t>(</w:t>
      </w:r>
      <w:hyperlink r:id="rId65">
        <w:r>
          <w:rPr>
            <w:color w:val="0462C1"/>
            <w:sz w:val="22"/>
            <w:u w:val="single" w:color="0462C1"/>
          </w:rPr>
          <w:t>https://edutorij.e-skole.hr/share/page/home-page</w:t>
        </w:r>
      </w:hyperlink>
      <w:r>
        <w:rPr>
          <w:sz w:val="22"/>
        </w:rPr>
        <w:t>), portalu </w:t>
      </w:r>
      <w:r>
        <w:rPr>
          <w:b/>
          <w:sz w:val="22"/>
        </w:rPr>
        <w:t>e-Lektire </w:t>
      </w:r>
      <w:hyperlink r:id="rId66">
        <w:r>
          <w:rPr>
            <w:sz w:val="22"/>
          </w:rPr>
          <w:t>(</w:t>
        </w:r>
        <w:r>
          <w:rPr>
            <w:color w:val="0000FF"/>
            <w:sz w:val="22"/>
            <w:u w:val="single" w:color="0000FF"/>
          </w:rPr>
          <w:t>https://tesla.carnet.hr/</w:t>
        </w:r>
      </w:hyperlink>
      <w:r>
        <w:rPr>
          <w:sz w:val="22"/>
        </w:rPr>
        <w:t>), </w:t>
      </w:r>
      <w:r>
        <w:rPr>
          <w:b/>
          <w:sz w:val="22"/>
        </w:rPr>
        <w:t>Portalu za udaljeno učenje Nikola Tesla </w:t>
      </w:r>
      <w:hyperlink r:id="rId66">
        <w:r>
          <w:rPr>
            <w:sz w:val="22"/>
          </w:rPr>
          <w:t>(</w:t>
        </w:r>
        <w:r>
          <w:rPr>
            <w:color w:val="0462C1"/>
            <w:sz w:val="22"/>
            <w:u w:val="single" w:color="0462C1"/>
          </w:rPr>
          <w:t>https://tesla.carnet.hr/</w:t>
        </w:r>
      </w:hyperlink>
      <w:r>
        <w:rPr>
          <w:sz w:val="22"/>
        </w:rPr>
        <w:t>) i portalu video sadržaja </w:t>
      </w:r>
      <w:r>
        <w:rPr>
          <w:b/>
          <w:sz w:val="22"/>
        </w:rPr>
        <w:t>CARnet Meduza </w:t>
      </w:r>
      <w:r>
        <w:rPr>
          <w:sz w:val="22"/>
        </w:rPr>
        <w:t>(</w:t>
      </w:r>
      <w:hyperlink r:id="rId67">
        <w:r>
          <w:rPr>
            <w:color w:val="0462C1"/>
            <w:sz w:val="22"/>
            <w:u w:val="single" w:color="0462C1"/>
          </w:rPr>
          <w:t>https://meduza.carnet.hr/</w:t>
        </w:r>
      </w:hyperlink>
      <w:r>
        <w:rPr>
          <w:sz w:val="22"/>
        </w:rPr>
        <w:t>).</w:t>
      </w:r>
    </w:p>
    <w:p>
      <w:pPr>
        <w:pStyle w:val="BodyText"/>
        <w:spacing w:line="360" w:lineRule="auto" w:before="162"/>
        <w:ind w:left="138" w:right="871"/>
        <w:jc w:val="both"/>
      </w:pPr>
      <w:r>
        <w:rPr/>
        <w:t>U periodu kada se u RH provodila nastava na daljinu broj korisnika aplikacije </w:t>
      </w:r>
      <w:r>
        <w:rPr>
          <w:i/>
        </w:rPr>
        <w:t>Microsoft Teams </w:t>
      </w:r>
      <w:r>
        <w:rPr/>
        <w:t>u sustavu Office 365 skočio je s prosječnih 4 000 u siječnju i veljači 2020. na 178 500 korisnika u ožujku.</w:t>
      </w:r>
      <w:r>
        <w:rPr>
          <w:spacing w:val="-6"/>
        </w:rPr>
        <w:t> </w:t>
      </w:r>
      <w:r>
        <w:rPr/>
        <w:t>U</w:t>
      </w:r>
      <w:r>
        <w:rPr>
          <w:spacing w:val="-5"/>
        </w:rPr>
        <w:t> </w:t>
      </w:r>
      <w:r>
        <w:rPr/>
        <w:t>istom</w:t>
      </w:r>
      <w:r>
        <w:rPr>
          <w:spacing w:val="-4"/>
        </w:rPr>
        <w:t> </w:t>
      </w:r>
      <w:r>
        <w:rPr/>
        <w:t>razdoblju,</w:t>
      </w:r>
      <w:r>
        <w:rPr>
          <w:spacing w:val="-5"/>
        </w:rPr>
        <w:t> </w:t>
      </w:r>
      <w:r>
        <w:rPr/>
        <w:t>broj</w:t>
      </w:r>
      <w:r>
        <w:rPr>
          <w:spacing w:val="-5"/>
        </w:rPr>
        <w:t> </w:t>
      </w:r>
      <w:r>
        <w:rPr/>
        <w:t>korisnika</w:t>
      </w:r>
      <w:r>
        <w:rPr>
          <w:spacing w:val="-6"/>
        </w:rPr>
        <w:t> </w:t>
      </w:r>
      <w:r>
        <w:rPr/>
        <w:t>društvene</w:t>
      </w:r>
      <w:r>
        <w:rPr>
          <w:spacing w:val="-5"/>
        </w:rPr>
        <w:t> </w:t>
      </w:r>
      <w:r>
        <w:rPr/>
        <w:t>mreže</w:t>
      </w:r>
      <w:r>
        <w:rPr>
          <w:spacing w:val="-3"/>
        </w:rPr>
        <w:t> </w:t>
      </w:r>
      <w:r>
        <w:rPr>
          <w:i/>
        </w:rPr>
        <w:t>Yammer</w:t>
      </w:r>
      <w:r>
        <w:rPr>
          <w:i/>
          <w:spacing w:val="-6"/>
        </w:rPr>
        <w:t> </w:t>
      </w:r>
      <w:r>
        <w:rPr/>
        <w:t>porastao</w:t>
      </w:r>
      <w:r>
        <w:rPr>
          <w:spacing w:val="-5"/>
        </w:rPr>
        <w:t> </w:t>
      </w:r>
      <w:r>
        <w:rPr/>
        <w:t>je</w:t>
      </w:r>
      <w:r>
        <w:rPr>
          <w:spacing w:val="-8"/>
        </w:rPr>
        <w:t> </w:t>
      </w:r>
      <w:r>
        <w:rPr/>
        <w:t>s</w:t>
      </w:r>
      <w:r>
        <w:rPr>
          <w:spacing w:val="-4"/>
        </w:rPr>
        <w:t> </w:t>
      </w:r>
      <w:r>
        <w:rPr/>
        <w:t>prosječnih</w:t>
      </w:r>
      <w:r>
        <w:rPr>
          <w:spacing w:val="-5"/>
        </w:rPr>
        <w:t> </w:t>
      </w:r>
      <w:r>
        <w:rPr/>
        <w:t>11</w:t>
      </w:r>
      <w:r>
        <w:rPr>
          <w:spacing w:val="-5"/>
        </w:rPr>
        <w:t> </w:t>
      </w:r>
      <w:r>
        <w:rPr/>
        <w:t>000 korisnika na 183 144</w:t>
      </w:r>
      <w:r>
        <w:rPr>
          <w:spacing w:val="-3"/>
        </w:rPr>
        <w:t> </w:t>
      </w:r>
      <w:r>
        <w:rPr/>
        <w:t>korisnika.</w:t>
      </w:r>
    </w:p>
    <w:p>
      <w:pPr>
        <w:spacing w:after="0" w:line="360" w:lineRule="auto"/>
        <w:jc w:val="both"/>
        <w:sectPr>
          <w:pgSz w:w="11910" w:h="16840"/>
          <w:pgMar w:header="0" w:footer="919" w:top="1340" w:bottom="1180" w:left="1660" w:right="920"/>
        </w:sectPr>
      </w:pPr>
    </w:p>
    <w:p>
      <w:pPr>
        <w:spacing w:line="360" w:lineRule="auto" w:before="79"/>
        <w:ind w:left="138" w:right="875" w:firstLine="0"/>
        <w:jc w:val="both"/>
        <w:rPr>
          <w:sz w:val="22"/>
        </w:rPr>
      </w:pPr>
      <w:r>
        <w:rPr>
          <w:sz w:val="22"/>
        </w:rPr>
        <w:t>Novu uslugu </w:t>
      </w:r>
      <w:r>
        <w:rPr>
          <w:i/>
          <w:sz w:val="22"/>
        </w:rPr>
        <w:t>Google G Suite for Education </w:t>
      </w:r>
      <w:r>
        <w:rPr>
          <w:sz w:val="22"/>
        </w:rPr>
        <w:t>u svibnju i lipnju je koristilo oko 57 400 korisnika. Aplikaciju </w:t>
      </w:r>
      <w:r>
        <w:rPr>
          <w:i/>
          <w:sz w:val="22"/>
        </w:rPr>
        <w:t>Google Classroom </w:t>
      </w:r>
      <w:r>
        <w:rPr>
          <w:sz w:val="22"/>
        </w:rPr>
        <w:t>je u istom periodu prosječno koristilo oko 40 000 korisnika.</w:t>
      </w:r>
    </w:p>
    <w:p>
      <w:pPr>
        <w:pStyle w:val="BodyText"/>
        <w:spacing w:line="360" w:lineRule="auto" w:before="160"/>
        <w:ind w:left="138" w:right="870"/>
        <w:jc w:val="both"/>
      </w:pPr>
      <w:r>
        <w:rPr/>
        <w:t>U sustavu </w:t>
      </w:r>
      <w:r>
        <w:rPr>
          <w:i/>
        </w:rPr>
        <w:t>Loomen</w:t>
      </w:r>
      <w:r>
        <w:rPr/>
        <w:t>, u ožujku 2020. bilo je preko 50 000 jedinstvenih korisnika više u odnosu na ožujak 2019. godine, što je gotovo 87% jedinstvenih korisnika više. U travnju 2020. bilo je 33 660 jedinstvenih korisnika više u odnosu na travanj 2019., tj. 64% jedinstvenih korisnika više. Kako bi se korisnicima omogućilo nesmetano korištenje </w:t>
      </w:r>
      <w:r>
        <w:rPr>
          <w:i/>
        </w:rPr>
        <w:t>Loomen</w:t>
      </w:r>
      <w:r>
        <w:rPr/>
        <w:t>-a u nastavi, sustav je dobio još dvije odvojene inačice - </w:t>
      </w:r>
      <w:r>
        <w:rPr>
          <w:i/>
        </w:rPr>
        <w:t>Loomen2</w:t>
      </w:r>
      <w:r>
        <w:rPr/>
        <w:t>, namijenjen nastavi za osnovne škole te </w:t>
      </w:r>
      <w:r>
        <w:rPr>
          <w:i/>
        </w:rPr>
        <w:t>Loomen3</w:t>
      </w:r>
      <w:r>
        <w:rPr/>
        <w:t>, namijenjen nastavi srednjih škola, na koje su korisnici upućivani nakon što su kapaciteti temeljnog </w:t>
      </w:r>
      <w:r>
        <w:rPr>
          <w:i/>
        </w:rPr>
        <w:t>Loomen </w:t>
      </w:r>
      <w:r>
        <w:rPr/>
        <w:t>sustava nadmašeni. U </w:t>
      </w:r>
      <w:r>
        <w:rPr>
          <w:i/>
        </w:rPr>
        <w:t>Loomenu2 </w:t>
      </w:r>
      <w:r>
        <w:rPr/>
        <w:t>krajem prošle školske godine tako je bilo ukupno 9 060 korisnika i 447 tečajeva, a u </w:t>
      </w:r>
      <w:r>
        <w:rPr>
          <w:i/>
        </w:rPr>
        <w:t>Loomenu3 </w:t>
      </w:r>
      <w:r>
        <w:rPr/>
        <w:t>15 319 korisnika i 1 090 tečajeva.</w:t>
      </w:r>
    </w:p>
    <w:p>
      <w:pPr>
        <w:pStyle w:val="BodyText"/>
        <w:spacing w:line="360" w:lineRule="auto" w:before="160"/>
        <w:ind w:left="138" w:right="873"/>
        <w:jc w:val="both"/>
      </w:pPr>
      <w:r>
        <w:rPr/>
        <w:t>Za pristup navedenim (i brojnim drugim) uslugama u sustavu odgoja i obrazovanja potrebno je korištenje elektroničkog identiteta iz sustava AAI@EduHr, čiji su se kapaciteti također pokazali ograničenima</w:t>
      </w:r>
      <w:r>
        <w:rPr>
          <w:spacing w:val="-11"/>
        </w:rPr>
        <w:t> </w:t>
      </w:r>
      <w:r>
        <w:rPr/>
        <w:t>s</w:t>
      </w:r>
      <w:r>
        <w:rPr>
          <w:spacing w:val="-9"/>
        </w:rPr>
        <w:t> </w:t>
      </w:r>
      <w:r>
        <w:rPr/>
        <w:t>prelaskom</w:t>
      </w:r>
      <w:r>
        <w:rPr>
          <w:spacing w:val="-9"/>
        </w:rPr>
        <w:t> </w:t>
      </w:r>
      <w:r>
        <w:rPr/>
        <w:t>cijelog</w:t>
      </w:r>
      <w:r>
        <w:rPr>
          <w:spacing w:val="-10"/>
        </w:rPr>
        <w:t> </w:t>
      </w:r>
      <w:r>
        <w:rPr/>
        <w:t>obrazovnog</w:t>
      </w:r>
      <w:r>
        <w:rPr>
          <w:spacing w:val="-12"/>
        </w:rPr>
        <w:t> </w:t>
      </w:r>
      <w:r>
        <w:rPr/>
        <w:t>sustava</w:t>
      </w:r>
      <w:r>
        <w:rPr>
          <w:spacing w:val="-11"/>
        </w:rPr>
        <w:t> </w:t>
      </w:r>
      <w:r>
        <w:rPr/>
        <w:t>u</w:t>
      </w:r>
      <w:r>
        <w:rPr>
          <w:spacing w:val="-9"/>
        </w:rPr>
        <w:t> </w:t>
      </w:r>
      <w:r>
        <w:rPr/>
        <w:t>online</w:t>
      </w:r>
      <w:r>
        <w:rPr>
          <w:spacing w:val="-10"/>
        </w:rPr>
        <w:t> </w:t>
      </w:r>
      <w:r>
        <w:rPr/>
        <w:t>okruženje</w:t>
      </w:r>
      <w:r>
        <w:rPr>
          <w:spacing w:val="-11"/>
        </w:rPr>
        <w:t> </w:t>
      </w:r>
      <w:r>
        <w:rPr/>
        <w:t>te</w:t>
      </w:r>
      <w:r>
        <w:rPr>
          <w:spacing w:val="-10"/>
        </w:rPr>
        <w:t> </w:t>
      </w:r>
      <w:r>
        <w:rPr/>
        <w:t>su</w:t>
      </w:r>
      <w:r>
        <w:rPr>
          <w:spacing w:val="-12"/>
        </w:rPr>
        <w:t> </w:t>
      </w:r>
      <w:r>
        <w:rPr/>
        <w:t>prvih</w:t>
      </w:r>
      <w:r>
        <w:rPr>
          <w:spacing w:val="-12"/>
        </w:rPr>
        <w:t> </w:t>
      </w:r>
      <w:r>
        <w:rPr/>
        <w:t>tjedana</w:t>
      </w:r>
      <w:r>
        <w:rPr>
          <w:spacing w:val="-10"/>
        </w:rPr>
        <w:t> </w:t>
      </w:r>
      <w:r>
        <w:rPr/>
        <w:t>online nastave bili jednim od uzroka periodičke nemogućnosti prijave korisnika u pojedine usluge. O AAI@EduHr</w:t>
      </w:r>
      <w:r>
        <w:rPr>
          <w:spacing w:val="-9"/>
        </w:rPr>
        <w:t> </w:t>
      </w:r>
      <w:r>
        <w:rPr/>
        <w:t>sustavu</w:t>
      </w:r>
      <w:r>
        <w:rPr>
          <w:spacing w:val="-8"/>
        </w:rPr>
        <w:t> </w:t>
      </w:r>
      <w:r>
        <w:rPr/>
        <w:t>brine</w:t>
      </w:r>
      <w:r>
        <w:rPr>
          <w:spacing w:val="-9"/>
        </w:rPr>
        <w:t> </w:t>
      </w:r>
      <w:r>
        <w:rPr/>
        <w:t>Sveučilišni</w:t>
      </w:r>
      <w:r>
        <w:rPr>
          <w:spacing w:val="-9"/>
        </w:rPr>
        <w:t> </w:t>
      </w:r>
      <w:r>
        <w:rPr/>
        <w:t>računski</w:t>
      </w:r>
      <w:r>
        <w:rPr>
          <w:spacing w:val="-9"/>
        </w:rPr>
        <w:t> </w:t>
      </w:r>
      <w:r>
        <w:rPr/>
        <w:t>centar</w:t>
      </w:r>
      <w:r>
        <w:rPr>
          <w:spacing w:val="-8"/>
        </w:rPr>
        <w:t> </w:t>
      </w:r>
      <w:r>
        <w:rPr/>
        <w:t>Srce,</w:t>
      </w:r>
      <w:r>
        <w:rPr>
          <w:spacing w:val="-9"/>
        </w:rPr>
        <w:t> </w:t>
      </w:r>
      <w:r>
        <w:rPr/>
        <w:t>čiji</w:t>
      </w:r>
      <w:r>
        <w:rPr>
          <w:spacing w:val="-9"/>
        </w:rPr>
        <w:t> </w:t>
      </w:r>
      <w:r>
        <w:rPr/>
        <w:t>je</w:t>
      </w:r>
      <w:r>
        <w:rPr>
          <w:spacing w:val="-7"/>
        </w:rPr>
        <w:t> </w:t>
      </w:r>
      <w:r>
        <w:rPr/>
        <w:t>zadatak</w:t>
      </w:r>
      <w:r>
        <w:rPr>
          <w:spacing w:val="-7"/>
        </w:rPr>
        <w:t> </w:t>
      </w:r>
      <w:r>
        <w:rPr/>
        <w:t>bio</w:t>
      </w:r>
      <w:r>
        <w:rPr>
          <w:spacing w:val="-8"/>
        </w:rPr>
        <w:t> </w:t>
      </w:r>
      <w:r>
        <w:rPr/>
        <w:t>optimizirati</w:t>
      </w:r>
      <w:r>
        <w:rPr>
          <w:spacing w:val="-8"/>
        </w:rPr>
        <w:t> </w:t>
      </w:r>
      <w:r>
        <w:rPr/>
        <w:t>njegove kapacitete.</w:t>
      </w:r>
    </w:p>
    <w:p>
      <w:pPr>
        <w:pStyle w:val="BodyText"/>
        <w:spacing w:line="360" w:lineRule="auto" w:before="161"/>
        <w:ind w:left="138" w:right="880"/>
        <w:jc w:val="both"/>
      </w:pPr>
      <w:r>
        <w:rPr/>
        <w:t>Iz navedenog je jasno kako je korištenje svih sustava značajno povećano što je ujedno značilo i veće opterećenje infrastrukture te korisničke podrške u CARnet-u.</w:t>
      </w:r>
    </w:p>
    <w:p>
      <w:pPr>
        <w:spacing w:line="360" w:lineRule="auto" w:before="160"/>
        <w:ind w:left="138" w:right="871" w:firstLine="0"/>
        <w:jc w:val="both"/>
        <w:rPr>
          <w:sz w:val="22"/>
        </w:rPr>
      </w:pPr>
      <w:r>
        <w:rPr>
          <w:b/>
          <w:sz w:val="22"/>
        </w:rPr>
        <w:t>Korisničku</w:t>
      </w:r>
      <w:r>
        <w:rPr>
          <w:b/>
          <w:spacing w:val="-11"/>
          <w:sz w:val="22"/>
        </w:rPr>
        <w:t> </w:t>
      </w:r>
      <w:r>
        <w:rPr>
          <w:b/>
          <w:sz w:val="22"/>
        </w:rPr>
        <w:t>podršku</w:t>
      </w:r>
      <w:r>
        <w:rPr>
          <w:b/>
          <w:spacing w:val="-10"/>
          <w:sz w:val="22"/>
        </w:rPr>
        <w:t> </w:t>
      </w:r>
      <w:r>
        <w:rPr>
          <w:sz w:val="22"/>
        </w:rPr>
        <w:t>pružao</w:t>
      </w:r>
      <w:r>
        <w:rPr>
          <w:spacing w:val="-11"/>
          <w:sz w:val="22"/>
        </w:rPr>
        <w:t> </w:t>
      </w:r>
      <w:r>
        <w:rPr>
          <w:sz w:val="22"/>
        </w:rPr>
        <w:t>je</w:t>
      </w:r>
      <w:r>
        <w:rPr>
          <w:spacing w:val="-12"/>
          <w:sz w:val="22"/>
        </w:rPr>
        <w:t> </w:t>
      </w:r>
      <w:r>
        <w:rPr>
          <w:sz w:val="22"/>
        </w:rPr>
        <w:t>CARnet-ov</w:t>
      </w:r>
      <w:r>
        <w:rPr>
          <w:spacing w:val="-11"/>
          <w:sz w:val="22"/>
        </w:rPr>
        <w:t> </w:t>
      </w:r>
      <w:r>
        <w:rPr>
          <w:sz w:val="22"/>
        </w:rPr>
        <w:t>helpdesk</w:t>
      </w:r>
      <w:r>
        <w:rPr>
          <w:spacing w:val="-13"/>
          <w:sz w:val="22"/>
        </w:rPr>
        <w:t> </w:t>
      </w:r>
      <w:r>
        <w:rPr>
          <w:b/>
          <w:sz w:val="22"/>
        </w:rPr>
        <w:t>putem</w:t>
      </w:r>
      <w:r>
        <w:rPr>
          <w:b/>
          <w:spacing w:val="-10"/>
          <w:sz w:val="22"/>
        </w:rPr>
        <w:t> </w:t>
      </w:r>
      <w:r>
        <w:rPr>
          <w:b/>
          <w:sz w:val="22"/>
        </w:rPr>
        <w:t>telefona</w:t>
      </w:r>
      <w:r>
        <w:rPr>
          <w:b/>
          <w:spacing w:val="-12"/>
          <w:sz w:val="22"/>
        </w:rPr>
        <w:t> </w:t>
      </w:r>
      <w:r>
        <w:rPr>
          <w:sz w:val="22"/>
        </w:rPr>
        <w:t>na</w:t>
      </w:r>
      <w:r>
        <w:rPr>
          <w:spacing w:val="-12"/>
          <w:sz w:val="22"/>
        </w:rPr>
        <w:t> </w:t>
      </w:r>
      <w:r>
        <w:rPr>
          <w:sz w:val="22"/>
        </w:rPr>
        <w:t>broj</w:t>
      </w:r>
      <w:r>
        <w:rPr>
          <w:spacing w:val="-11"/>
          <w:sz w:val="22"/>
        </w:rPr>
        <w:t> </w:t>
      </w:r>
      <w:r>
        <w:rPr>
          <w:sz w:val="22"/>
        </w:rPr>
        <w:t>01</w:t>
      </w:r>
      <w:r>
        <w:rPr>
          <w:spacing w:val="-11"/>
          <w:sz w:val="22"/>
        </w:rPr>
        <w:t> </w:t>
      </w:r>
      <w:r>
        <w:rPr>
          <w:sz w:val="22"/>
        </w:rPr>
        <w:t>6661</w:t>
      </w:r>
      <w:r>
        <w:rPr>
          <w:spacing w:val="-11"/>
          <w:sz w:val="22"/>
        </w:rPr>
        <w:t> </w:t>
      </w:r>
      <w:r>
        <w:rPr>
          <w:sz w:val="22"/>
        </w:rPr>
        <w:t>555</w:t>
      </w:r>
      <w:r>
        <w:rPr>
          <w:spacing w:val="-11"/>
          <w:sz w:val="22"/>
        </w:rPr>
        <w:t> </w:t>
      </w:r>
      <w:r>
        <w:rPr>
          <w:sz w:val="22"/>
        </w:rPr>
        <w:t>te</w:t>
      </w:r>
      <w:r>
        <w:rPr>
          <w:spacing w:val="-11"/>
          <w:sz w:val="22"/>
        </w:rPr>
        <w:t> </w:t>
      </w:r>
      <w:r>
        <w:rPr>
          <w:sz w:val="22"/>
        </w:rPr>
        <w:t>maila </w:t>
      </w:r>
      <w:hyperlink r:id="rId68">
        <w:r>
          <w:rPr>
            <w:b/>
            <w:sz w:val="22"/>
          </w:rPr>
          <w:t>helpdesk@carnet.hr</w:t>
        </w:r>
        <w:r>
          <w:rPr>
            <w:sz w:val="22"/>
          </w:rPr>
          <w:t>, </w:t>
        </w:r>
      </w:hyperlink>
      <w:r>
        <w:rPr>
          <w:sz w:val="22"/>
        </w:rPr>
        <w:t>svakim danom od 8 do 22 sata. U periodima većeg opterećenja helpdesk je na mailove odgovarao od 0 do</w:t>
      </w:r>
      <w:r>
        <w:rPr>
          <w:spacing w:val="-6"/>
          <w:sz w:val="22"/>
        </w:rPr>
        <w:t> </w:t>
      </w:r>
      <w:r>
        <w:rPr>
          <w:sz w:val="22"/>
        </w:rPr>
        <w:t>24.</w:t>
      </w:r>
    </w:p>
    <w:p>
      <w:pPr>
        <w:pStyle w:val="BodyText"/>
        <w:spacing w:line="360" w:lineRule="auto" w:before="161"/>
        <w:ind w:left="138" w:right="875"/>
        <w:jc w:val="both"/>
      </w:pPr>
      <w:r>
        <w:rPr/>
        <w:t>Od ožujka do lipnja 2020. odgovoreno je na preko 20 000 upita vezano uz udaljeno učenje te gotovo 100 000 upita vezanih uz ostale CARnet-ove usluge za škole koje su se počele pojačano koristiti radi nastave na daljinu, poput maila, webova škola, elektroničkih identiteta i sl.</w:t>
      </w:r>
    </w:p>
    <w:p>
      <w:pPr>
        <w:pStyle w:val="BodyText"/>
        <w:spacing w:line="360" w:lineRule="auto" w:before="161"/>
        <w:ind w:left="138" w:right="871"/>
        <w:jc w:val="both"/>
      </w:pPr>
      <w:r>
        <w:rPr/>
        <w:t>Uvođenje i provođenje nastave na daljinu bio je velik izazov koji su škole savladale te započele digitalnu transformaciju. Tijekom provedbe online nastave CARnet je s grupom od 11 nastavnika i ravnatelja iz škola diljem Hrvatske provodio </w:t>
      </w:r>
      <w:r>
        <w:rPr>
          <w:b/>
        </w:rPr>
        <w:t>akcijsko istraživanje </w:t>
      </w:r>
      <w:r>
        <w:rPr/>
        <w:t>putem kojeg se pratilo provođenje online nastave, a nakon završetka nastavne godine CARnet je proveo </w:t>
      </w:r>
      <w:r>
        <w:rPr>
          <w:b/>
        </w:rPr>
        <w:t>istraživanje o nastavi na daljinu </w:t>
      </w:r>
      <w:r>
        <w:rPr/>
        <w:t>putem upitnika za ravnatelje, nastavnike i roditelje te aktivno radi na preporukama i pripremama edukacija. CARnet će nastaviti školama osiguravati potrebne alate, i informacije te pružati korisničku podršku za nastavu na daljinu, a odluku o njihovom korištenju donose škole na temelju analize potreba svoje škole, zaposlenika i</w:t>
      </w:r>
      <w:r>
        <w:rPr>
          <w:spacing w:val="-14"/>
        </w:rPr>
        <w:t> </w:t>
      </w:r>
      <w:r>
        <w:rPr/>
        <w:t>učenika.</w:t>
      </w:r>
    </w:p>
    <w:p>
      <w:pPr>
        <w:spacing w:line="360" w:lineRule="auto" w:before="160"/>
        <w:ind w:left="138" w:right="871" w:firstLine="0"/>
        <w:jc w:val="both"/>
        <w:rPr>
          <w:sz w:val="22"/>
        </w:rPr>
      </w:pPr>
      <w:r>
        <w:rPr>
          <w:sz w:val="22"/>
        </w:rPr>
        <w:t>Iako na raspolaganju imaju brojne CARnet-ove usluge, </w:t>
      </w:r>
      <w:r>
        <w:rPr>
          <w:b/>
          <w:sz w:val="22"/>
        </w:rPr>
        <w:t>nastavnici i učitelji </w:t>
      </w:r>
      <w:r>
        <w:rPr>
          <w:sz w:val="22"/>
        </w:rPr>
        <w:t>u konačnici, </w:t>
      </w:r>
      <w:r>
        <w:rPr>
          <w:b/>
          <w:sz w:val="22"/>
        </w:rPr>
        <w:t>su autonomni u organizaciji nastavnoga sata i kako će izgledati njihova online nastava i putem koje će je aplikacije održati</w:t>
      </w:r>
      <w:r>
        <w:rPr>
          <w:sz w:val="22"/>
        </w:rPr>
        <w:t>, ovisno o dobi učenika, predmetu, pedagoškom pristupu i</w:t>
      </w:r>
    </w:p>
    <w:p>
      <w:pPr>
        <w:spacing w:after="0" w:line="360" w:lineRule="auto"/>
        <w:jc w:val="both"/>
        <w:rPr>
          <w:sz w:val="22"/>
        </w:rPr>
        <w:sectPr>
          <w:pgSz w:w="11910" w:h="16840"/>
          <w:pgMar w:header="0" w:footer="919" w:top="1340" w:bottom="1180" w:left="1660" w:right="920"/>
        </w:sectPr>
      </w:pPr>
    </w:p>
    <w:p>
      <w:pPr>
        <w:pStyle w:val="BodyText"/>
        <w:spacing w:line="360" w:lineRule="auto" w:before="79"/>
        <w:ind w:left="138" w:right="873"/>
        <w:jc w:val="both"/>
      </w:pPr>
      <w:r>
        <w:rPr/>
        <w:t>potrebama škole. Pritom je izuzetno važno imati na umu perspektivu učenika koji se tijekom nastave online moraju sami snaći u različitim platformama i alatima koje nastavnici i škole koriste za provođenje nastave, a potom i u samoregulaciji vlastitog učenja bez izravne prisutnosti nastavnika, što je osobito teško mlađim učenicima, a izazovno je i starijima.</w:t>
      </w:r>
    </w:p>
    <w:p>
      <w:pPr>
        <w:pStyle w:val="BodyText"/>
        <w:spacing w:before="159"/>
        <w:ind w:left="138"/>
        <w:jc w:val="both"/>
      </w:pPr>
      <w:r>
        <w:rPr/>
        <w:t>CARnet će u istom obujmu pružati podršku svojim korisnicima i u narednom periodu.</w:t>
      </w:r>
    </w:p>
    <w:p>
      <w:pPr>
        <w:pStyle w:val="BodyText"/>
        <w:rPr>
          <w:sz w:val="24"/>
        </w:rPr>
      </w:pPr>
    </w:p>
    <w:p>
      <w:pPr>
        <w:pStyle w:val="BodyText"/>
        <w:spacing w:before="5"/>
        <w:rPr>
          <w:sz w:val="19"/>
        </w:rPr>
      </w:pPr>
    </w:p>
    <w:p>
      <w:pPr>
        <w:spacing w:before="0"/>
        <w:ind w:left="138" w:right="0" w:firstLine="0"/>
        <w:jc w:val="both"/>
        <w:rPr>
          <w:sz w:val="19"/>
        </w:rPr>
      </w:pPr>
      <w:bookmarkStart w:name="_bookmark41" w:id="42"/>
      <w:bookmarkEnd w:id="42"/>
      <w:r>
        <w:rPr/>
      </w:r>
      <w:r>
        <w:rPr>
          <w:color w:val="5B9BD4"/>
          <w:sz w:val="24"/>
        </w:rPr>
        <w:t>A</w:t>
      </w:r>
      <w:r>
        <w:rPr>
          <w:color w:val="5B9BD4"/>
          <w:sz w:val="19"/>
        </w:rPr>
        <w:t>GENCIJA ZA MOBILNOST I </w:t>
      </w:r>
      <w:r>
        <w:rPr>
          <w:color w:val="5B9BD4"/>
          <w:sz w:val="24"/>
        </w:rPr>
        <w:t>EU </w:t>
      </w:r>
      <w:r>
        <w:rPr>
          <w:color w:val="5B9BD4"/>
          <w:sz w:val="19"/>
        </w:rPr>
        <w:t>PROGRAME</w:t>
      </w:r>
    </w:p>
    <w:p>
      <w:pPr>
        <w:pStyle w:val="BodyText"/>
        <w:rPr>
          <w:sz w:val="33"/>
        </w:rPr>
      </w:pPr>
    </w:p>
    <w:p>
      <w:pPr>
        <w:pStyle w:val="BodyText"/>
        <w:spacing w:line="360" w:lineRule="auto"/>
        <w:ind w:left="138" w:right="871"/>
        <w:jc w:val="both"/>
      </w:pPr>
      <w:r>
        <w:rPr/>
        <w:t>Agencija</w:t>
      </w:r>
      <w:r>
        <w:rPr>
          <w:spacing w:val="-12"/>
        </w:rPr>
        <w:t> </w:t>
      </w:r>
      <w:r>
        <w:rPr/>
        <w:t>za</w:t>
      </w:r>
      <w:r>
        <w:rPr>
          <w:spacing w:val="-11"/>
        </w:rPr>
        <w:t> </w:t>
      </w:r>
      <w:r>
        <w:rPr/>
        <w:t>mobilnost</w:t>
      </w:r>
      <w:r>
        <w:rPr>
          <w:spacing w:val="-10"/>
        </w:rPr>
        <w:t> </w:t>
      </w:r>
      <w:r>
        <w:rPr/>
        <w:t>i</w:t>
      </w:r>
      <w:r>
        <w:rPr>
          <w:spacing w:val="-10"/>
        </w:rPr>
        <w:t> </w:t>
      </w:r>
      <w:r>
        <w:rPr/>
        <w:t>programe</w:t>
      </w:r>
      <w:r>
        <w:rPr>
          <w:spacing w:val="-11"/>
        </w:rPr>
        <w:t> </w:t>
      </w:r>
      <w:r>
        <w:rPr/>
        <w:t>EU</w:t>
      </w:r>
      <w:r>
        <w:rPr>
          <w:spacing w:val="-10"/>
        </w:rPr>
        <w:t> </w:t>
      </w:r>
      <w:r>
        <w:rPr/>
        <w:t>kao</w:t>
      </w:r>
      <w:r>
        <w:rPr>
          <w:spacing w:val="-10"/>
        </w:rPr>
        <w:t> </w:t>
      </w:r>
      <w:r>
        <w:rPr/>
        <w:t>javna</w:t>
      </w:r>
      <w:r>
        <w:rPr>
          <w:spacing w:val="-12"/>
        </w:rPr>
        <w:t> </w:t>
      </w:r>
      <w:r>
        <w:rPr/>
        <w:t>ustanova</w:t>
      </w:r>
      <w:r>
        <w:rPr>
          <w:spacing w:val="-11"/>
        </w:rPr>
        <w:t> </w:t>
      </w:r>
      <w:r>
        <w:rPr/>
        <w:t>u</w:t>
      </w:r>
      <w:r>
        <w:rPr>
          <w:spacing w:val="-11"/>
        </w:rPr>
        <w:t> </w:t>
      </w:r>
      <w:r>
        <w:rPr/>
        <w:t>sustavu</w:t>
      </w:r>
      <w:r>
        <w:rPr>
          <w:spacing w:val="-10"/>
        </w:rPr>
        <w:t> </w:t>
      </w:r>
      <w:r>
        <w:rPr/>
        <w:t>Ministarstva</w:t>
      </w:r>
      <w:r>
        <w:rPr>
          <w:spacing w:val="-11"/>
        </w:rPr>
        <w:t> </w:t>
      </w:r>
      <w:r>
        <w:rPr/>
        <w:t>djeluje</w:t>
      </w:r>
      <w:r>
        <w:rPr>
          <w:spacing w:val="-12"/>
        </w:rPr>
        <w:t> </w:t>
      </w:r>
      <w:r>
        <w:rPr/>
        <w:t>u</w:t>
      </w:r>
      <w:r>
        <w:rPr>
          <w:spacing w:val="-10"/>
        </w:rPr>
        <w:t> </w:t>
      </w:r>
      <w:r>
        <w:rPr/>
        <w:t>području znanosti, obrazovanja i mladih. Svojim aktivnostima pruža potporu odgojno-obrazovnim ustanovama u RH promicanjem i provođenjem niza EU programa u području obrazovanja od kojih je najvažnije spomenuti</w:t>
      </w:r>
      <w:r>
        <w:rPr>
          <w:spacing w:val="-4"/>
        </w:rPr>
        <w:t> </w:t>
      </w:r>
      <w:r>
        <w:rPr>
          <w:i/>
        </w:rPr>
        <w:t>Erasmus</w:t>
      </w:r>
      <w:r>
        <w:rPr/>
        <w:t>+.</w:t>
      </w:r>
    </w:p>
    <w:p>
      <w:pPr>
        <w:pStyle w:val="BodyText"/>
        <w:spacing w:line="360" w:lineRule="auto" w:before="160"/>
        <w:ind w:left="138" w:right="870"/>
        <w:jc w:val="both"/>
      </w:pPr>
      <w:r>
        <w:rPr/>
        <w:t>Tijekom</w:t>
      </w:r>
      <w:r>
        <w:rPr>
          <w:spacing w:val="-10"/>
        </w:rPr>
        <w:t> </w:t>
      </w:r>
      <w:r>
        <w:rPr/>
        <w:t>razdoblja</w:t>
      </w:r>
      <w:r>
        <w:rPr>
          <w:spacing w:val="-9"/>
        </w:rPr>
        <w:t> </w:t>
      </w:r>
      <w:r>
        <w:rPr/>
        <w:t>provođenja</w:t>
      </w:r>
      <w:r>
        <w:rPr>
          <w:spacing w:val="-8"/>
        </w:rPr>
        <w:t> </w:t>
      </w:r>
      <w:r>
        <w:rPr/>
        <w:t>nastave</w:t>
      </w:r>
      <w:r>
        <w:rPr>
          <w:spacing w:val="-7"/>
        </w:rPr>
        <w:t> </w:t>
      </w:r>
      <w:r>
        <w:rPr/>
        <w:t>na</w:t>
      </w:r>
      <w:r>
        <w:rPr>
          <w:spacing w:val="-10"/>
        </w:rPr>
        <w:t> </w:t>
      </w:r>
      <w:r>
        <w:rPr/>
        <w:t>daljinu</w:t>
      </w:r>
      <w:r>
        <w:rPr>
          <w:spacing w:val="-7"/>
        </w:rPr>
        <w:t> </w:t>
      </w:r>
      <w:r>
        <w:rPr/>
        <w:t>koja</w:t>
      </w:r>
      <w:r>
        <w:rPr>
          <w:spacing w:val="-7"/>
        </w:rPr>
        <w:t> </w:t>
      </w:r>
      <w:r>
        <w:rPr/>
        <w:t>je</w:t>
      </w:r>
      <w:r>
        <w:rPr>
          <w:spacing w:val="-8"/>
        </w:rPr>
        <w:t> </w:t>
      </w:r>
      <w:r>
        <w:rPr/>
        <w:t>počela</w:t>
      </w:r>
      <w:r>
        <w:rPr>
          <w:spacing w:val="-7"/>
        </w:rPr>
        <w:t> </w:t>
      </w:r>
      <w:r>
        <w:rPr/>
        <w:t>16.</w:t>
      </w:r>
      <w:r>
        <w:rPr>
          <w:spacing w:val="-7"/>
        </w:rPr>
        <w:t> </w:t>
      </w:r>
      <w:r>
        <w:rPr/>
        <w:t>ožujka</w:t>
      </w:r>
      <w:r>
        <w:rPr>
          <w:spacing w:val="-7"/>
        </w:rPr>
        <w:t> </w:t>
      </w:r>
      <w:r>
        <w:rPr/>
        <w:t>2020.</w:t>
      </w:r>
      <w:r>
        <w:rPr>
          <w:spacing w:val="-10"/>
        </w:rPr>
        <w:t> </w:t>
      </w:r>
      <w:r>
        <w:rPr/>
        <w:t>AMPEU</w:t>
      </w:r>
      <w:r>
        <w:rPr>
          <w:spacing w:val="-6"/>
        </w:rPr>
        <w:t> </w:t>
      </w:r>
      <w:r>
        <w:rPr/>
        <w:t>je</w:t>
      </w:r>
      <w:r>
        <w:rPr>
          <w:spacing w:val="-8"/>
        </w:rPr>
        <w:t> </w:t>
      </w:r>
      <w:r>
        <w:rPr/>
        <w:t>putem inicijative </w:t>
      </w:r>
      <w:r>
        <w:rPr>
          <w:i/>
        </w:rPr>
        <w:t>eTwinning </w:t>
      </w:r>
      <w:r>
        <w:rPr/>
        <w:t>pružala stalnu potporu odgojno-obrazovnim djelatnicima u RH, a </w:t>
      </w:r>
      <w:r>
        <w:rPr>
          <w:i/>
        </w:rPr>
        <w:t>eTwinning </w:t>
      </w:r>
      <w:r>
        <w:rPr/>
        <w:t>je usporedno promoviran kao alternativna platforma za učenje i</w:t>
      </w:r>
      <w:r>
        <w:rPr>
          <w:spacing w:val="-11"/>
        </w:rPr>
        <w:t> </w:t>
      </w:r>
      <w:r>
        <w:rPr/>
        <w:t>poučavanje.</w:t>
      </w:r>
    </w:p>
    <w:p>
      <w:pPr>
        <w:pStyle w:val="BodyText"/>
        <w:spacing w:line="355" w:lineRule="auto" w:before="152"/>
        <w:ind w:left="138" w:right="870"/>
        <w:jc w:val="both"/>
      </w:pPr>
      <w:r>
        <w:rPr/>
        <w:t>Nacionalna služba za potporu </w:t>
      </w:r>
      <w:r>
        <w:rPr>
          <w:i/>
        </w:rPr>
        <w:t>eTwinningu Hrvatska </w:t>
      </w:r>
      <w:r>
        <w:rPr/>
        <w:t>pri Agenciji inicirala je otvaranje </w:t>
      </w:r>
      <w:r>
        <w:rPr>
          <w:b/>
          <w:i/>
          <w:sz w:val="23"/>
        </w:rPr>
        <w:t>eTwinning HR_ambasadori</w:t>
      </w:r>
      <w:r>
        <w:rPr>
          <w:b/>
          <w:i/>
          <w:spacing w:val="-14"/>
          <w:sz w:val="23"/>
        </w:rPr>
        <w:t> </w:t>
      </w:r>
      <w:r>
        <w:rPr/>
        <w:t>eTwinningLive</w:t>
      </w:r>
      <w:r>
        <w:rPr>
          <w:spacing w:val="-11"/>
        </w:rPr>
        <w:t> </w:t>
      </w:r>
      <w:r>
        <w:rPr/>
        <w:t>grupe</w:t>
      </w:r>
      <w:r>
        <w:rPr>
          <w:spacing w:val="-12"/>
        </w:rPr>
        <w:t> </w:t>
      </w:r>
      <w:r>
        <w:rPr/>
        <w:t>13.</w:t>
      </w:r>
      <w:r>
        <w:rPr>
          <w:spacing w:val="-11"/>
        </w:rPr>
        <w:t> </w:t>
      </w:r>
      <w:r>
        <w:rPr/>
        <w:t>ožujka</w:t>
      </w:r>
      <w:r>
        <w:rPr>
          <w:spacing w:val="-13"/>
        </w:rPr>
        <w:t> </w:t>
      </w:r>
      <w:r>
        <w:rPr/>
        <w:t>2020.</w:t>
      </w:r>
      <w:r>
        <w:rPr>
          <w:spacing w:val="-9"/>
        </w:rPr>
        <w:t> </w:t>
      </w:r>
      <w:r>
        <w:rPr/>
        <w:t>godine.</w:t>
      </w:r>
      <w:r>
        <w:rPr>
          <w:spacing w:val="-12"/>
        </w:rPr>
        <w:t> </w:t>
      </w:r>
      <w:r>
        <w:rPr/>
        <w:t>Grupa</w:t>
      </w:r>
      <w:r>
        <w:rPr>
          <w:spacing w:val="-12"/>
        </w:rPr>
        <w:t> </w:t>
      </w:r>
      <w:r>
        <w:rPr/>
        <w:t>sadrži</w:t>
      </w:r>
      <w:r>
        <w:rPr>
          <w:spacing w:val="-12"/>
        </w:rPr>
        <w:t> </w:t>
      </w:r>
      <w:r>
        <w:rPr/>
        <w:t>upute</w:t>
      </w:r>
      <w:r>
        <w:rPr>
          <w:spacing w:val="-14"/>
        </w:rPr>
        <w:t> </w:t>
      </w:r>
      <w:r>
        <w:rPr/>
        <w:t>za</w:t>
      </w:r>
      <w:r>
        <w:rPr>
          <w:spacing w:val="-12"/>
        </w:rPr>
        <w:t> </w:t>
      </w:r>
      <w:r>
        <w:rPr/>
        <w:t>korištenje digitalnih platformi, radne materijale, web alate, projekte, video materijale na hrvatskom i engleskom</w:t>
      </w:r>
      <w:r>
        <w:rPr>
          <w:spacing w:val="-7"/>
        </w:rPr>
        <w:t> </w:t>
      </w:r>
      <w:r>
        <w:rPr/>
        <w:t>jeziku,</w:t>
      </w:r>
      <w:r>
        <w:rPr>
          <w:spacing w:val="-6"/>
        </w:rPr>
        <w:t> </w:t>
      </w:r>
      <w:r>
        <w:rPr/>
        <w:t>kronologiju</w:t>
      </w:r>
      <w:r>
        <w:rPr>
          <w:spacing w:val="-6"/>
        </w:rPr>
        <w:t> </w:t>
      </w:r>
      <w:r>
        <w:rPr/>
        <w:t>događanja</w:t>
      </w:r>
      <w:r>
        <w:rPr>
          <w:spacing w:val="-7"/>
        </w:rPr>
        <w:t> </w:t>
      </w:r>
      <w:r>
        <w:rPr/>
        <w:t>tijekom</w:t>
      </w:r>
      <w:r>
        <w:rPr>
          <w:spacing w:val="-6"/>
        </w:rPr>
        <w:t> </w:t>
      </w:r>
      <w:r>
        <w:rPr/>
        <w:t>učenja</w:t>
      </w:r>
      <w:r>
        <w:rPr>
          <w:spacing w:val="-6"/>
        </w:rPr>
        <w:t> </w:t>
      </w:r>
      <w:r>
        <w:rPr/>
        <w:t>i</w:t>
      </w:r>
      <w:r>
        <w:rPr>
          <w:spacing w:val="-5"/>
        </w:rPr>
        <w:t> </w:t>
      </w:r>
      <w:r>
        <w:rPr/>
        <w:t>poučavanja</w:t>
      </w:r>
      <w:r>
        <w:rPr>
          <w:spacing w:val="-7"/>
        </w:rPr>
        <w:t> </w:t>
      </w:r>
      <w:r>
        <w:rPr/>
        <w:t>na</w:t>
      </w:r>
      <w:r>
        <w:rPr>
          <w:spacing w:val="-7"/>
        </w:rPr>
        <w:t> </w:t>
      </w:r>
      <w:r>
        <w:rPr/>
        <w:t>daljinu</w:t>
      </w:r>
      <w:r>
        <w:rPr>
          <w:spacing w:val="-7"/>
        </w:rPr>
        <w:t> </w:t>
      </w:r>
      <w:r>
        <w:rPr/>
        <w:t>u</w:t>
      </w:r>
      <w:r>
        <w:rPr>
          <w:spacing w:val="-6"/>
        </w:rPr>
        <w:t> </w:t>
      </w:r>
      <w:r>
        <w:rPr/>
        <w:t>Hrvatskoj</w:t>
      </w:r>
      <w:r>
        <w:rPr>
          <w:spacing w:val="-6"/>
        </w:rPr>
        <w:t> </w:t>
      </w:r>
      <w:r>
        <w:rPr/>
        <w:t>te</w:t>
      </w:r>
      <w:r>
        <w:rPr>
          <w:spacing w:val="-7"/>
        </w:rPr>
        <w:t> </w:t>
      </w:r>
      <w:r>
        <w:rPr/>
        <w:t>sve ostale relevantne materijale</w:t>
      </w:r>
      <w:r>
        <w:rPr>
          <w:spacing w:val="-6"/>
        </w:rPr>
        <w:t> </w:t>
      </w:r>
      <w:r>
        <w:rPr/>
        <w:t>Ministarstva.</w:t>
      </w:r>
    </w:p>
    <w:p>
      <w:pPr>
        <w:pStyle w:val="BodyText"/>
        <w:spacing w:line="360" w:lineRule="auto" w:before="160"/>
        <w:ind w:left="138" w:right="870"/>
        <w:jc w:val="both"/>
      </w:pPr>
      <w:r>
        <w:rPr/>
        <w:t>Na portalima AMPEU redovito su objavljivanje priče korisnika </w:t>
      </w:r>
      <w:r>
        <w:rPr>
          <w:i/>
        </w:rPr>
        <w:t>Erasmus</w:t>
      </w:r>
      <w:r>
        <w:rPr/>
        <w:t>+ programa i </w:t>
      </w:r>
      <w:r>
        <w:rPr>
          <w:i/>
        </w:rPr>
        <w:t>eTwinninga </w:t>
      </w:r>
      <w:r>
        <w:rPr/>
        <w:t>koji</w:t>
      </w:r>
      <w:r>
        <w:rPr>
          <w:spacing w:val="-5"/>
        </w:rPr>
        <w:t> </w:t>
      </w:r>
      <w:r>
        <w:rPr/>
        <w:t>su</w:t>
      </w:r>
      <w:r>
        <w:rPr>
          <w:spacing w:val="-7"/>
        </w:rPr>
        <w:t> </w:t>
      </w:r>
      <w:r>
        <w:rPr/>
        <w:t>predstavili</w:t>
      </w:r>
      <w:r>
        <w:rPr>
          <w:spacing w:val="-7"/>
        </w:rPr>
        <w:t> </w:t>
      </w:r>
      <w:r>
        <w:rPr/>
        <w:t>svoja</w:t>
      </w:r>
      <w:r>
        <w:rPr>
          <w:spacing w:val="-6"/>
        </w:rPr>
        <w:t> </w:t>
      </w:r>
      <w:r>
        <w:rPr/>
        <w:t>iskustva</w:t>
      </w:r>
      <w:r>
        <w:rPr>
          <w:spacing w:val="-5"/>
        </w:rPr>
        <w:t> </w:t>
      </w:r>
      <w:r>
        <w:rPr/>
        <w:t>u</w:t>
      </w:r>
      <w:r>
        <w:rPr>
          <w:spacing w:val="-4"/>
        </w:rPr>
        <w:t> </w:t>
      </w:r>
      <w:r>
        <w:rPr/>
        <w:t>provođenju</w:t>
      </w:r>
      <w:r>
        <w:rPr>
          <w:spacing w:val="-5"/>
        </w:rPr>
        <w:t> </w:t>
      </w:r>
      <w:r>
        <w:rPr/>
        <w:t>nastave</w:t>
      </w:r>
      <w:r>
        <w:rPr>
          <w:spacing w:val="-4"/>
        </w:rPr>
        <w:t> </w:t>
      </w:r>
      <w:r>
        <w:rPr/>
        <w:t>na</w:t>
      </w:r>
      <w:r>
        <w:rPr>
          <w:spacing w:val="-10"/>
        </w:rPr>
        <w:t> </w:t>
      </w:r>
      <w:r>
        <w:rPr/>
        <w:t>daljinu</w:t>
      </w:r>
      <w:r>
        <w:rPr>
          <w:spacing w:val="-5"/>
        </w:rPr>
        <w:t> </w:t>
      </w:r>
      <w:r>
        <w:rPr/>
        <w:t>i</w:t>
      </w:r>
      <w:r>
        <w:rPr>
          <w:spacing w:val="-6"/>
        </w:rPr>
        <w:t> </w:t>
      </w:r>
      <w:r>
        <w:rPr/>
        <w:t>time</w:t>
      </w:r>
      <w:r>
        <w:rPr>
          <w:spacing w:val="-5"/>
        </w:rPr>
        <w:t> </w:t>
      </w:r>
      <w:r>
        <w:rPr/>
        <w:t>pomagali</w:t>
      </w:r>
      <w:r>
        <w:rPr>
          <w:spacing w:val="-4"/>
        </w:rPr>
        <w:t> </w:t>
      </w:r>
      <w:r>
        <w:rPr/>
        <w:t>i</w:t>
      </w:r>
      <w:r>
        <w:rPr>
          <w:spacing w:val="-7"/>
        </w:rPr>
        <w:t> </w:t>
      </w:r>
      <w:r>
        <w:rPr/>
        <w:t>motivirali</w:t>
      </w:r>
      <w:r>
        <w:rPr>
          <w:spacing w:val="-5"/>
        </w:rPr>
        <w:t> </w:t>
      </w:r>
      <w:r>
        <w:rPr/>
        <w:t>ostale učitelje i</w:t>
      </w:r>
      <w:r>
        <w:rPr>
          <w:spacing w:val="-2"/>
        </w:rPr>
        <w:t> </w:t>
      </w:r>
      <w:r>
        <w:rPr/>
        <w:t>nastavnike.</w:t>
      </w:r>
    </w:p>
    <w:p>
      <w:pPr>
        <w:pStyle w:val="BodyText"/>
        <w:spacing w:line="357" w:lineRule="auto" w:before="161"/>
        <w:ind w:left="138" w:right="870"/>
        <w:jc w:val="both"/>
        <w:rPr>
          <w:b/>
          <w:i/>
          <w:sz w:val="23"/>
        </w:rPr>
      </w:pPr>
      <w:r>
        <w:rPr>
          <w:i/>
        </w:rPr>
        <w:t>eTwinning</w:t>
      </w:r>
      <w:r>
        <w:rPr>
          <w:i/>
          <w:spacing w:val="-6"/>
        </w:rPr>
        <w:t> </w:t>
      </w:r>
      <w:r>
        <w:rPr/>
        <w:t>ambasadori</w:t>
      </w:r>
      <w:r>
        <w:rPr>
          <w:spacing w:val="-6"/>
        </w:rPr>
        <w:t> </w:t>
      </w:r>
      <w:r>
        <w:rPr/>
        <w:t>održali</w:t>
      </w:r>
      <w:r>
        <w:rPr>
          <w:spacing w:val="-9"/>
        </w:rPr>
        <w:t> </w:t>
      </w:r>
      <w:r>
        <w:rPr/>
        <w:t>su</w:t>
      </w:r>
      <w:r>
        <w:rPr>
          <w:spacing w:val="-6"/>
        </w:rPr>
        <w:t> </w:t>
      </w:r>
      <w:r>
        <w:rPr/>
        <w:t>42</w:t>
      </w:r>
      <w:r>
        <w:rPr>
          <w:spacing w:val="-8"/>
        </w:rPr>
        <w:t> </w:t>
      </w:r>
      <w:r>
        <w:rPr/>
        <w:t>webinara</w:t>
      </w:r>
      <w:r>
        <w:rPr>
          <w:spacing w:val="-7"/>
        </w:rPr>
        <w:t> </w:t>
      </w:r>
      <w:r>
        <w:rPr/>
        <w:t>i</w:t>
      </w:r>
      <w:r>
        <w:rPr>
          <w:spacing w:val="-6"/>
        </w:rPr>
        <w:t> </w:t>
      </w:r>
      <w:r>
        <w:rPr/>
        <w:t>2</w:t>
      </w:r>
      <w:r>
        <w:rPr>
          <w:spacing w:val="-6"/>
        </w:rPr>
        <w:t> </w:t>
      </w:r>
      <w:r>
        <w:rPr/>
        <w:t>twitter</w:t>
      </w:r>
      <w:r>
        <w:rPr>
          <w:spacing w:val="-6"/>
        </w:rPr>
        <w:t> </w:t>
      </w:r>
      <w:r>
        <w:rPr/>
        <w:t>chata</w:t>
      </w:r>
      <w:r>
        <w:rPr>
          <w:spacing w:val="-6"/>
        </w:rPr>
        <w:t> </w:t>
      </w:r>
      <w:r>
        <w:rPr/>
        <w:t>na</w:t>
      </w:r>
      <w:r>
        <w:rPr>
          <w:spacing w:val="-7"/>
        </w:rPr>
        <w:t> </w:t>
      </w:r>
      <w:r>
        <w:rPr/>
        <w:t>kojem</w:t>
      </w:r>
      <w:r>
        <w:rPr>
          <w:spacing w:val="-6"/>
        </w:rPr>
        <w:t> </w:t>
      </w:r>
      <w:r>
        <w:rPr/>
        <w:t>se</w:t>
      </w:r>
      <w:r>
        <w:rPr>
          <w:spacing w:val="-7"/>
        </w:rPr>
        <w:t> </w:t>
      </w:r>
      <w:r>
        <w:rPr/>
        <w:t>sudjelovalo</w:t>
      </w:r>
      <w:r>
        <w:rPr>
          <w:spacing w:val="-7"/>
        </w:rPr>
        <w:t> </w:t>
      </w:r>
      <w:r>
        <w:rPr/>
        <w:t>gotovo</w:t>
      </w:r>
      <w:r>
        <w:rPr>
          <w:spacing w:val="-6"/>
        </w:rPr>
        <w:t> </w:t>
      </w:r>
      <w:r>
        <w:rPr/>
        <w:t>2</w:t>
      </w:r>
      <w:r>
        <w:rPr>
          <w:spacing w:val="-5"/>
        </w:rPr>
        <w:t> </w:t>
      </w:r>
      <w:r>
        <w:rPr/>
        <w:t>500 osoba. Teme webinara bile su web alati, vrednovanje (naučenoga) te zadnji u nizu na temu mentalnog zdravlja. Snimke webinara dostupne su na </w:t>
      </w:r>
      <w:r>
        <w:rPr>
          <w:i/>
        </w:rPr>
        <w:t>Youtube </w:t>
      </w:r>
      <w:r>
        <w:rPr/>
        <w:t>kanalu </w:t>
      </w:r>
      <w:r>
        <w:rPr>
          <w:i/>
        </w:rPr>
        <w:t>eTwinning Hrvatska </w:t>
      </w:r>
      <w:r>
        <w:rPr/>
        <w:t>AMPEU i u grupi </w:t>
      </w:r>
      <w:r>
        <w:rPr>
          <w:b/>
          <w:i/>
          <w:sz w:val="23"/>
        </w:rPr>
        <w:t>eTwinning</w:t>
      </w:r>
      <w:r>
        <w:rPr>
          <w:b/>
          <w:i/>
          <w:spacing w:val="-11"/>
          <w:sz w:val="23"/>
        </w:rPr>
        <w:t> </w:t>
      </w:r>
      <w:r>
        <w:rPr>
          <w:b/>
          <w:i/>
          <w:sz w:val="23"/>
        </w:rPr>
        <w:t>HR_ambasadori.</w:t>
      </w:r>
    </w:p>
    <w:p>
      <w:pPr>
        <w:pStyle w:val="BodyText"/>
        <w:spacing w:line="360" w:lineRule="auto" w:before="153"/>
        <w:ind w:left="138" w:right="871"/>
        <w:jc w:val="both"/>
      </w:pPr>
      <w:r>
        <w:rPr/>
        <w:t>U školskoj godini 2020/2021. AMPEU je spremna nastaviti pružati potporu svim odgojno- obrazovnim djelatnicima u dijelu pripreme i korištenja IKT alata i materijala za uspješno provođenje nastave na daljinu.</w:t>
      </w:r>
    </w:p>
    <w:p>
      <w:pPr>
        <w:spacing w:after="0" w:line="360" w:lineRule="auto"/>
        <w:jc w:val="both"/>
        <w:sectPr>
          <w:pgSz w:w="11910" w:h="16840"/>
          <w:pgMar w:header="0" w:footer="919" w:top="1340" w:bottom="1180" w:left="1660" w:right="920"/>
        </w:sectPr>
      </w:pPr>
    </w:p>
    <w:p>
      <w:pPr>
        <w:pStyle w:val="BodyText"/>
        <w:spacing w:before="82"/>
        <w:ind w:left="138"/>
      </w:pPr>
      <w:r>
        <w:rPr>
          <w:color w:val="2D74B5"/>
        </w:rPr>
        <w:t>Reference: poveznice u tekstu</w:t>
      </w:r>
    </w:p>
    <w:p>
      <w:pPr>
        <w:spacing w:after="0"/>
        <w:sectPr>
          <w:pgSz w:w="11910" w:h="16840"/>
          <w:pgMar w:header="0" w:footer="919" w:top="1340" w:bottom="1180" w:left="1660" w:right="920"/>
        </w:sectPr>
      </w:pPr>
    </w:p>
    <w:p>
      <w:pPr>
        <w:pStyle w:val="Heading1"/>
      </w:pPr>
      <w:bookmarkStart w:name="_bookmark42" w:id="43"/>
      <w:bookmarkEnd w:id="43"/>
      <w:r>
        <w:rPr/>
      </w:r>
      <w:r>
        <w:rPr>
          <w:color w:val="1F4E79"/>
        </w:rPr>
        <w:t>Završna riječ</w:t>
      </w:r>
    </w:p>
    <w:p>
      <w:pPr>
        <w:spacing w:after="0"/>
        <w:sectPr>
          <w:pgSz w:w="11910" w:h="16840"/>
          <w:pgMar w:header="0" w:footer="919" w:top="1340" w:bottom="1180" w:left="1660" w:right="920"/>
        </w:sectPr>
      </w:pPr>
    </w:p>
    <w:p>
      <w:pPr>
        <w:pStyle w:val="BodyText"/>
        <w:spacing w:line="360" w:lineRule="auto" w:before="79"/>
        <w:ind w:left="138" w:right="870"/>
        <w:jc w:val="both"/>
      </w:pPr>
      <w:r>
        <w:rPr/>
        <w:t>Ministarstvo</w:t>
      </w:r>
      <w:r>
        <w:rPr>
          <w:spacing w:val="-7"/>
        </w:rPr>
        <w:t> </w:t>
      </w:r>
      <w:r>
        <w:rPr/>
        <w:t>zahvaljuje</w:t>
      </w:r>
      <w:r>
        <w:rPr>
          <w:spacing w:val="-10"/>
        </w:rPr>
        <w:t> </w:t>
      </w:r>
      <w:r>
        <w:rPr/>
        <w:t>svima</w:t>
      </w:r>
      <w:r>
        <w:rPr>
          <w:spacing w:val="-8"/>
        </w:rPr>
        <w:t> </w:t>
      </w:r>
      <w:r>
        <w:rPr/>
        <w:t>onima</w:t>
      </w:r>
      <w:r>
        <w:rPr>
          <w:spacing w:val="-8"/>
        </w:rPr>
        <w:t> </w:t>
      </w:r>
      <w:r>
        <w:rPr/>
        <w:t>koji</w:t>
      </w:r>
      <w:r>
        <w:rPr>
          <w:spacing w:val="-10"/>
        </w:rPr>
        <w:t> </w:t>
      </w:r>
      <w:r>
        <w:rPr/>
        <w:t>su</w:t>
      </w:r>
      <w:r>
        <w:rPr>
          <w:spacing w:val="-6"/>
        </w:rPr>
        <w:t> </w:t>
      </w:r>
      <w:r>
        <w:rPr/>
        <w:t>na</w:t>
      </w:r>
      <w:r>
        <w:rPr>
          <w:spacing w:val="-10"/>
        </w:rPr>
        <w:t> </w:t>
      </w:r>
      <w:r>
        <w:rPr/>
        <w:t>bilo</w:t>
      </w:r>
      <w:r>
        <w:rPr>
          <w:spacing w:val="-10"/>
        </w:rPr>
        <w:t> </w:t>
      </w:r>
      <w:r>
        <w:rPr/>
        <w:t>koji</w:t>
      </w:r>
      <w:r>
        <w:rPr>
          <w:spacing w:val="-10"/>
        </w:rPr>
        <w:t> </w:t>
      </w:r>
      <w:r>
        <w:rPr/>
        <w:t>način</w:t>
      </w:r>
      <w:r>
        <w:rPr>
          <w:spacing w:val="-7"/>
        </w:rPr>
        <w:t> </w:t>
      </w:r>
      <w:r>
        <w:rPr/>
        <w:t>pridonijeli</w:t>
      </w:r>
      <w:r>
        <w:rPr>
          <w:spacing w:val="-6"/>
        </w:rPr>
        <w:t> </w:t>
      </w:r>
      <w:r>
        <w:rPr/>
        <w:t>izradi</w:t>
      </w:r>
      <w:r>
        <w:rPr>
          <w:spacing w:val="-10"/>
        </w:rPr>
        <w:t> </w:t>
      </w:r>
      <w:r>
        <w:rPr/>
        <w:t>ovih</w:t>
      </w:r>
      <w:r>
        <w:rPr>
          <w:spacing w:val="-10"/>
        </w:rPr>
        <w:t> </w:t>
      </w:r>
      <w:r>
        <w:rPr/>
        <w:t>preporuka.</w:t>
      </w:r>
      <w:r>
        <w:rPr>
          <w:spacing w:val="-5"/>
        </w:rPr>
        <w:t> </w:t>
      </w:r>
      <w:r>
        <w:rPr/>
        <w:t>Na osobit način zahvaljujemo članovima </w:t>
      </w:r>
      <w:r>
        <w:rPr>
          <w:color w:val="0462C1"/>
          <w:u w:val="single" w:color="0462C1"/>
        </w:rPr>
        <w:t>Radne skupine</w:t>
      </w:r>
      <w:r>
        <w:rPr>
          <w:color w:val="0462C1"/>
        </w:rPr>
        <w:t> </w:t>
      </w:r>
      <w:r>
        <w:rPr/>
        <w:t>koja je predložila mjere koje su razrađene u dokumentu</w:t>
      </w:r>
      <w:r>
        <w:rPr>
          <w:spacing w:val="45"/>
        </w:rPr>
        <w:t> </w:t>
      </w:r>
      <w:r>
        <w:rPr/>
        <w:t>HZJZ-a</w:t>
      </w:r>
      <w:hyperlink r:id="rId26">
        <w:r>
          <w:rPr>
            <w:color w:val="0462C1"/>
            <w:spacing w:val="46"/>
            <w:u w:val="single" w:color="0462C1"/>
          </w:rPr>
          <w:t> </w:t>
        </w:r>
        <w:r>
          <w:rPr>
            <w:color w:val="0462C1"/>
            <w:u w:val="single" w:color="0462C1"/>
          </w:rPr>
          <w:t>Upute</w:t>
        </w:r>
        <w:r>
          <w:rPr>
            <w:color w:val="0462C1"/>
            <w:spacing w:val="48"/>
            <w:u w:val="single" w:color="0462C1"/>
          </w:rPr>
          <w:t> </w:t>
        </w:r>
        <w:r>
          <w:rPr>
            <w:color w:val="0462C1"/>
            <w:u w:val="single" w:color="0462C1"/>
          </w:rPr>
          <w:t>za</w:t>
        </w:r>
        <w:r>
          <w:rPr>
            <w:color w:val="0462C1"/>
            <w:spacing w:val="46"/>
            <w:u w:val="single" w:color="0462C1"/>
          </w:rPr>
          <w:t> </w:t>
        </w:r>
        <w:r>
          <w:rPr>
            <w:color w:val="0462C1"/>
            <w:u w:val="single" w:color="0462C1"/>
          </w:rPr>
          <w:t>sprječavanje</w:t>
        </w:r>
        <w:r>
          <w:rPr>
            <w:color w:val="0462C1"/>
            <w:spacing w:val="46"/>
            <w:u w:val="single" w:color="0462C1"/>
          </w:rPr>
          <w:t> </w:t>
        </w:r>
        <w:r>
          <w:rPr>
            <w:color w:val="0462C1"/>
            <w:u w:val="single" w:color="0462C1"/>
          </w:rPr>
          <w:t>i</w:t>
        </w:r>
        <w:r>
          <w:rPr>
            <w:color w:val="0462C1"/>
            <w:spacing w:val="45"/>
            <w:u w:val="single" w:color="0462C1"/>
          </w:rPr>
          <w:t> </w:t>
        </w:r>
        <w:r>
          <w:rPr>
            <w:color w:val="0462C1"/>
            <w:u w:val="single" w:color="0462C1"/>
          </w:rPr>
          <w:t>suzbijanje</w:t>
        </w:r>
        <w:r>
          <w:rPr>
            <w:color w:val="0462C1"/>
            <w:spacing w:val="46"/>
            <w:u w:val="single" w:color="0462C1"/>
          </w:rPr>
          <w:t> </w:t>
        </w:r>
        <w:r>
          <w:rPr>
            <w:color w:val="0462C1"/>
            <w:u w:val="single" w:color="0462C1"/>
          </w:rPr>
          <w:t>epidemije</w:t>
        </w:r>
        <w:r>
          <w:rPr>
            <w:color w:val="0462C1"/>
            <w:spacing w:val="47"/>
            <w:u w:val="single" w:color="0462C1"/>
          </w:rPr>
          <w:t> </w:t>
        </w:r>
        <w:r>
          <w:rPr>
            <w:color w:val="0462C1"/>
            <w:u w:val="single" w:color="0462C1"/>
          </w:rPr>
          <w:t>COVID-19</w:t>
        </w:r>
        <w:r>
          <w:rPr>
            <w:color w:val="0462C1"/>
            <w:spacing w:val="44"/>
            <w:u w:val="single" w:color="0462C1"/>
          </w:rPr>
          <w:t> </w:t>
        </w:r>
        <w:r>
          <w:rPr>
            <w:color w:val="0462C1"/>
            <w:u w:val="single" w:color="0462C1"/>
          </w:rPr>
          <w:t>vezano</w:t>
        </w:r>
        <w:r>
          <w:rPr>
            <w:color w:val="0462C1"/>
            <w:spacing w:val="47"/>
            <w:u w:val="single" w:color="0462C1"/>
          </w:rPr>
          <w:t> </w:t>
        </w:r>
        <w:r>
          <w:rPr>
            <w:color w:val="0462C1"/>
            <w:u w:val="single" w:color="0462C1"/>
          </w:rPr>
          <w:t>za</w:t>
        </w:r>
        <w:r>
          <w:rPr>
            <w:color w:val="0462C1"/>
            <w:spacing w:val="47"/>
            <w:u w:val="single" w:color="0462C1"/>
          </w:rPr>
          <w:t> </w:t>
        </w:r>
        <w:r>
          <w:rPr>
            <w:color w:val="0462C1"/>
            <w:u w:val="single" w:color="0462C1"/>
          </w:rPr>
          <w:t>rad</w:t>
        </w:r>
      </w:hyperlink>
    </w:p>
    <w:p>
      <w:pPr>
        <w:pStyle w:val="BodyText"/>
        <w:ind w:left="138"/>
      </w:pPr>
      <w:hyperlink r:id="rId26">
        <w:r>
          <w:rPr>
            <w:rFonts w:ascii="Times New Roman" w:hAnsi="Times New Roman"/>
            <w:color w:val="0462C1"/>
            <w:spacing w:val="-56"/>
            <w:w w:val="100"/>
            <w:u w:val="single" w:color="0462C1"/>
          </w:rPr>
          <w:t> </w:t>
        </w:r>
        <w:r>
          <w:rPr>
            <w:color w:val="0462C1"/>
            <w:u w:val="single" w:color="0462C1"/>
          </w:rPr>
          <w:t>predškolskih ustanova, osnovnih i srednjih škola u školskoj godini 2020./2021.</w:t>
        </w:r>
      </w:hyperlink>
    </w:p>
    <w:p>
      <w:pPr>
        <w:pStyle w:val="BodyText"/>
        <w:spacing w:before="8"/>
        <w:rPr>
          <w:sz w:val="21"/>
        </w:rPr>
      </w:pPr>
    </w:p>
    <w:p>
      <w:pPr>
        <w:pStyle w:val="BodyText"/>
        <w:spacing w:line="360" w:lineRule="auto"/>
        <w:ind w:left="138" w:right="870"/>
        <w:jc w:val="both"/>
      </w:pPr>
      <w:r>
        <w:rPr/>
        <w:t>Jednako</w:t>
      </w:r>
      <w:r>
        <w:rPr>
          <w:spacing w:val="-12"/>
        </w:rPr>
        <w:t> </w:t>
      </w:r>
      <w:r>
        <w:rPr/>
        <w:t>tako,</w:t>
      </w:r>
      <w:r>
        <w:rPr>
          <w:spacing w:val="-12"/>
        </w:rPr>
        <w:t> </w:t>
      </w:r>
      <w:r>
        <w:rPr/>
        <w:t>zahvaljujemo</w:t>
      </w:r>
      <w:r>
        <w:rPr>
          <w:spacing w:val="-11"/>
        </w:rPr>
        <w:t> </w:t>
      </w:r>
      <w:r>
        <w:rPr/>
        <w:t>agencijama</w:t>
      </w:r>
      <w:r>
        <w:rPr>
          <w:spacing w:val="-12"/>
        </w:rPr>
        <w:t> </w:t>
      </w:r>
      <w:r>
        <w:rPr/>
        <w:t>iz</w:t>
      </w:r>
      <w:r>
        <w:rPr>
          <w:spacing w:val="-13"/>
        </w:rPr>
        <w:t> </w:t>
      </w:r>
      <w:r>
        <w:rPr/>
        <w:t>sustava</w:t>
      </w:r>
      <w:r>
        <w:rPr>
          <w:spacing w:val="-12"/>
        </w:rPr>
        <w:t> </w:t>
      </w:r>
      <w:r>
        <w:rPr/>
        <w:t>odgoja</w:t>
      </w:r>
      <w:r>
        <w:rPr>
          <w:spacing w:val="-13"/>
        </w:rPr>
        <w:t> </w:t>
      </w:r>
      <w:r>
        <w:rPr/>
        <w:t>i</w:t>
      </w:r>
      <w:r>
        <w:rPr>
          <w:spacing w:val="-12"/>
        </w:rPr>
        <w:t> </w:t>
      </w:r>
      <w:r>
        <w:rPr/>
        <w:t>obrazovanja</w:t>
      </w:r>
      <w:r>
        <w:rPr>
          <w:spacing w:val="-12"/>
        </w:rPr>
        <w:t> </w:t>
      </w:r>
      <w:r>
        <w:rPr/>
        <w:t>(AZOO,</w:t>
      </w:r>
      <w:r>
        <w:rPr>
          <w:spacing w:val="-12"/>
        </w:rPr>
        <w:t> </w:t>
      </w:r>
      <w:r>
        <w:rPr/>
        <w:t>ASOO,</w:t>
      </w:r>
      <w:r>
        <w:rPr>
          <w:spacing w:val="-11"/>
        </w:rPr>
        <w:t> </w:t>
      </w:r>
      <w:r>
        <w:rPr/>
        <w:t>NCVVO, AMPEU, CARNet,) odgojno-obrazovnim djelatnicima i socijalnim partnerima, osnivačima odgojno-obrazovnih ustavna i djelatnicima HZJZ, jer su svojim kritičkim promišljanjima i sugestijama pridonijeli kvaliteti i poboljšanju ovog dokumenta, kao i senzibiliziranju i stvaranju široke društvene klime o važnosti odgoja i obrazovanja kao kamena temeljca i generatora ljudskih potencijala, ključnog za razvoj društva, gospodarstva, te osobni razvoj svakog</w:t>
      </w:r>
      <w:r>
        <w:rPr>
          <w:spacing w:val="-18"/>
        </w:rPr>
        <w:t> </w:t>
      </w:r>
      <w:r>
        <w:rPr/>
        <w:t>građanina.</w:t>
      </w:r>
    </w:p>
    <w:p>
      <w:pPr>
        <w:pStyle w:val="BodyText"/>
        <w:spacing w:line="360" w:lineRule="auto" w:before="121"/>
        <w:ind w:left="138" w:right="871"/>
        <w:jc w:val="both"/>
      </w:pPr>
      <w:r>
        <w:rPr/>
        <w:t>Cilj izrade Preporuka je osiguravanje što sigurnih uvjeta izvođenja odgojno-obrazovnoga rada u vrtićima i školama uz uvažavanje specifičnosti obzirom na dob djece i učenika, kao i uvažavanje različitih uvjeta za rad u odgojno-obrazovnim ustanovama.</w:t>
      </w:r>
    </w:p>
    <w:p>
      <w:pPr>
        <w:pStyle w:val="BodyText"/>
        <w:spacing w:line="360" w:lineRule="auto" w:before="60"/>
        <w:ind w:left="138" w:right="869"/>
        <w:jc w:val="both"/>
      </w:pPr>
      <w:r>
        <w:rPr/>
        <w:t>Riječ je o otvorenom dokumentu podložnom poboljšanjima. Vjerujem da ravnatelji, odgojno- obrazovni</w:t>
      </w:r>
      <w:r>
        <w:rPr>
          <w:spacing w:val="-8"/>
        </w:rPr>
        <w:t> </w:t>
      </w:r>
      <w:r>
        <w:rPr/>
        <w:t>radnici</w:t>
      </w:r>
      <w:r>
        <w:rPr>
          <w:spacing w:val="-7"/>
        </w:rPr>
        <w:t> </w:t>
      </w:r>
      <w:r>
        <w:rPr/>
        <w:t>i</w:t>
      </w:r>
      <w:r>
        <w:rPr>
          <w:spacing w:val="-8"/>
        </w:rPr>
        <w:t> </w:t>
      </w:r>
      <w:r>
        <w:rPr/>
        <w:t>osnivači</w:t>
      </w:r>
      <w:r>
        <w:rPr>
          <w:spacing w:val="-8"/>
        </w:rPr>
        <w:t> </w:t>
      </w:r>
      <w:r>
        <w:rPr/>
        <w:t>u</w:t>
      </w:r>
      <w:r>
        <w:rPr>
          <w:spacing w:val="-7"/>
        </w:rPr>
        <w:t> </w:t>
      </w:r>
      <w:r>
        <w:rPr/>
        <w:t>njemu</w:t>
      </w:r>
      <w:r>
        <w:rPr>
          <w:spacing w:val="-8"/>
        </w:rPr>
        <w:t> </w:t>
      </w:r>
      <w:r>
        <w:rPr/>
        <w:t>pronaći</w:t>
      </w:r>
      <w:r>
        <w:rPr>
          <w:spacing w:val="-7"/>
        </w:rPr>
        <w:t> </w:t>
      </w:r>
      <w:r>
        <w:rPr/>
        <w:t>odgovor</w:t>
      </w:r>
      <w:r>
        <w:rPr>
          <w:spacing w:val="-7"/>
        </w:rPr>
        <w:t> </w:t>
      </w:r>
      <w:r>
        <w:rPr/>
        <w:t>na</w:t>
      </w:r>
      <w:r>
        <w:rPr>
          <w:spacing w:val="-10"/>
        </w:rPr>
        <w:t> </w:t>
      </w:r>
      <w:r>
        <w:rPr/>
        <w:t>većinu</w:t>
      </w:r>
      <w:r>
        <w:rPr>
          <w:spacing w:val="-8"/>
        </w:rPr>
        <w:t> </w:t>
      </w:r>
      <w:r>
        <w:rPr/>
        <w:t>pitanja.</w:t>
      </w:r>
      <w:r>
        <w:rPr>
          <w:spacing w:val="-7"/>
        </w:rPr>
        <w:t> </w:t>
      </w:r>
      <w:r>
        <w:rPr/>
        <w:t>Ona</w:t>
      </w:r>
      <w:r>
        <w:rPr>
          <w:spacing w:val="-8"/>
        </w:rPr>
        <w:t> </w:t>
      </w:r>
      <w:r>
        <w:rPr/>
        <w:t>koja</w:t>
      </w:r>
      <w:r>
        <w:rPr>
          <w:spacing w:val="-8"/>
        </w:rPr>
        <w:t> </w:t>
      </w:r>
      <w:r>
        <w:rPr/>
        <w:t>ostanu</w:t>
      </w:r>
      <w:r>
        <w:rPr>
          <w:spacing w:val="-7"/>
        </w:rPr>
        <w:t> </w:t>
      </w:r>
      <w:r>
        <w:rPr/>
        <w:t>otvorena rješavat ćemo kroz dijalog, međusobno uvažavanje i otvorenu</w:t>
      </w:r>
      <w:r>
        <w:rPr>
          <w:spacing w:val="-9"/>
        </w:rPr>
        <w:t> </w:t>
      </w:r>
      <w:r>
        <w:rPr/>
        <w:t>komunikaciju.</w:t>
      </w:r>
    </w:p>
    <w:sectPr>
      <w:pgSz w:w="11910" w:h="16840"/>
      <w:pgMar w:header="0" w:footer="919" w:top="1340" w:bottom="1180" w:left="16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libri">
    <w:altName w:val="Calibri"/>
    <w:charset w:val="0"/>
    <w:family w:val="swiss"/>
    <w:pitch w:val="variable"/>
  </w:font>
  <w:font w:name="Arial Narrow">
    <w:altName w:val="Arial Narrow"/>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495.140015pt;margin-top:780.963623pt;width:12.45pt;height:12.15pt;mso-position-horizontal-relative:page;mso-position-vertical-relative:page;z-index:-255042560" type="#_x0000_t202" filled="false" stroked="false">
          <v:textbox inset="0,0,0,0">
            <w:txbxContent>
              <w:p>
                <w:pPr>
                  <w:spacing w:before="20"/>
                  <w:ind w:left="40" w:right="0" w:firstLine="0"/>
                  <w:jc w:val="left"/>
                  <w:rPr>
                    <w:sz w:val="18"/>
                  </w:rPr>
                </w:pPr>
                <w:r>
                  <w:rPr/>
                  <w:fldChar w:fldCharType="begin"/>
                </w:r>
                <w:r>
                  <w:rPr>
                    <w:color w:val="2D74B5"/>
                    <w:sz w:val="18"/>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
    <w:multiLevelType w:val="hybridMultilevel"/>
    <w:lvl w:ilvl="0">
      <w:start w:val="1"/>
      <w:numFmt w:val="lowerLetter"/>
      <w:lvlText w:val="%1)"/>
      <w:lvlJc w:val="left"/>
      <w:pPr>
        <w:ind w:left="1270" w:hanging="384"/>
        <w:jc w:val="left"/>
      </w:pPr>
      <w:rPr>
        <w:rFonts w:hint="default" w:ascii="Garamond" w:hAnsi="Garamond" w:eastAsia="Garamond" w:cs="Garamond"/>
        <w:spacing w:val="-1"/>
        <w:w w:val="100"/>
        <w:sz w:val="22"/>
        <w:szCs w:val="22"/>
        <w:lang w:val="hr-HR" w:eastAsia="hr-HR" w:bidi="hr-HR"/>
      </w:rPr>
    </w:lvl>
    <w:lvl w:ilvl="1">
      <w:start w:val="0"/>
      <w:numFmt w:val="bullet"/>
      <w:lvlText w:val="-"/>
      <w:lvlJc w:val="left"/>
      <w:pPr>
        <w:ind w:left="1981" w:hanging="358"/>
      </w:pPr>
      <w:rPr>
        <w:rFonts w:hint="default" w:ascii="Calibri" w:hAnsi="Calibri" w:eastAsia="Calibri" w:cs="Calibri"/>
        <w:spacing w:val="-17"/>
        <w:w w:val="100"/>
        <w:sz w:val="24"/>
        <w:szCs w:val="24"/>
        <w:lang w:val="hr-HR" w:eastAsia="hr-HR" w:bidi="hr-HR"/>
      </w:rPr>
    </w:lvl>
    <w:lvl w:ilvl="2">
      <w:start w:val="0"/>
      <w:numFmt w:val="bullet"/>
      <w:lvlText w:val="•"/>
      <w:lvlJc w:val="left"/>
      <w:pPr>
        <w:ind w:left="2796" w:hanging="358"/>
      </w:pPr>
      <w:rPr>
        <w:rFonts w:hint="default"/>
        <w:lang w:val="hr-HR" w:eastAsia="hr-HR" w:bidi="hr-HR"/>
      </w:rPr>
    </w:lvl>
    <w:lvl w:ilvl="3">
      <w:start w:val="0"/>
      <w:numFmt w:val="bullet"/>
      <w:lvlText w:val="•"/>
      <w:lvlJc w:val="left"/>
      <w:pPr>
        <w:ind w:left="3612" w:hanging="358"/>
      </w:pPr>
      <w:rPr>
        <w:rFonts w:hint="default"/>
        <w:lang w:val="hr-HR" w:eastAsia="hr-HR" w:bidi="hr-HR"/>
      </w:rPr>
    </w:lvl>
    <w:lvl w:ilvl="4">
      <w:start w:val="0"/>
      <w:numFmt w:val="bullet"/>
      <w:lvlText w:val="•"/>
      <w:lvlJc w:val="left"/>
      <w:pPr>
        <w:ind w:left="4428" w:hanging="358"/>
      </w:pPr>
      <w:rPr>
        <w:rFonts w:hint="default"/>
        <w:lang w:val="hr-HR" w:eastAsia="hr-HR" w:bidi="hr-HR"/>
      </w:rPr>
    </w:lvl>
    <w:lvl w:ilvl="5">
      <w:start w:val="0"/>
      <w:numFmt w:val="bullet"/>
      <w:lvlText w:val="•"/>
      <w:lvlJc w:val="left"/>
      <w:pPr>
        <w:ind w:left="5245" w:hanging="358"/>
      </w:pPr>
      <w:rPr>
        <w:rFonts w:hint="default"/>
        <w:lang w:val="hr-HR" w:eastAsia="hr-HR" w:bidi="hr-HR"/>
      </w:rPr>
    </w:lvl>
    <w:lvl w:ilvl="6">
      <w:start w:val="0"/>
      <w:numFmt w:val="bullet"/>
      <w:lvlText w:val="•"/>
      <w:lvlJc w:val="left"/>
      <w:pPr>
        <w:ind w:left="6061" w:hanging="358"/>
      </w:pPr>
      <w:rPr>
        <w:rFonts w:hint="default"/>
        <w:lang w:val="hr-HR" w:eastAsia="hr-HR" w:bidi="hr-HR"/>
      </w:rPr>
    </w:lvl>
    <w:lvl w:ilvl="7">
      <w:start w:val="0"/>
      <w:numFmt w:val="bullet"/>
      <w:lvlText w:val="•"/>
      <w:lvlJc w:val="left"/>
      <w:pPr>
        <w:ind w:left="6877" w:hanging="358"/>
      </w:pPr>
      <w:rPr>
        <w:rFonts w:hint="default"/>
        <w:lang w:val="hr-HR" w:eastAsia="hr-HR" w:bidi="hr-HR"/>
      </w:rPr>
    </w:lvl>
    <w:lvl w:ilvl="8">
      <w:start w:val="0"/>
      <w:numFmt w:val="bullet"/>
      <w:lvlText w:val="•"/>
      <w:lvlJc w:val="left"/>
      <w:pPr>
        <w:ind w:left="7693" w:hanging="358"/>
      </w:pPr>
      <w:rPr>
        <w:rFonts w:hint="default"/>
        <w:lang w:val="hr-HR" w:eastAsia="hr-HR" w:bidi="hr-HR"/>
      </w:rPr>
    </w:lvl>
  </w:abstractNum>
  <w:abstractNum w:abstractNumId="64">
    <w:multiLevelType w:val="hybridMultilevel"/>
    <w:lvl w:ilvl="0">
      <w:start w:val="0"/>
      <w:numFmt w:val="bullet"/>
      <w:lvlText w:val=""/>
      <w:lvlJc w:val="left"/>
      <w:pPr>
        <w:ind w:left="858" w:hanging="360"/>
      </w:pPr>
      <w:rPr>
        <w:rFonts w:hint="default" w:ascii="Symbol" w:hAnsi="Symbol" w:eastAsia="Symbol" w:cs="Symbol"/>
        <w:color w:val="0462C1"/>
        <w:w w:val="100"/>
        <w:sz w:val="22"/>
        <w:szCs w:val="22"/>
        <w:lang w:val="hr-HR" w:eastAsia="hr-HR" w:bidi="hr-HR"/>
      </w:rPr>
    </w:lvl>
    <w:lvl w:ilvl="1">
      <w:start w:val="0"/>
      <w:numFmt w:val="bullet"/>
      <w:lvlText w:val="•"/>
      <w:lvlJc w:val="left"/>
      <w:pPr>
        <w:ind w:left="1706" w:hanging="360"/>
      </w:pPr>
      <w:rPr>
        <w:rFonts w:hint="default"/>
        <w:lang w:val="hr-HR" w:eastAsia="hr-HR" w:bidi="hr-HR"/>
      </w:rPr>
    </w:lvl>
    <w:lvl w:ilvl="2">
      <w:start w:val="0"/>
      <w:numFmt w:val="bullet"/>
      <w:lvlText w:val="•"/>
      <w:lvlJc w:val="left"/>
      <w:pPr>
        <w:ind w:left="2553" w:hanging="360"/>
      </w:pPr>
      <w:rPr>
        <w:rFonts w:hint="default"/>
        <w:lang w:val="hr-HR" w:eastAsia="hr-HR" w:bidi="hr-HR"/>
      </w:rPr>
    </w:lvl>
    <w:lvl w:ilvl="3">
      <w:start w:val="0"/>
      <w:numFmt w:val="bullet"/>
      <w:lvlText w:val="•"/>
      <w:lvlJc w:val="left"/>
      <w:pPr>
        <w:ind w:left="3399" w:hanging="360"/>
      </w:pPr>
      <w:rPr>
        <w:rFonts w:hint="default"/>
        <w:lang w:val="hr-HR" w:eastAsia="hr-HR" w:bidi="hr-HR"/>
      </w:rPr>
    </w:lvl>
    <w:lvl w:ilvl="4">
      <w:start w:val="0"/>
      <w:numFmt w:val="bullet"/>
      <w:lvlText w:val="•"/>
      <w:lvlJc w:val="left"/>
      <w:pPr>
        <w:ind w:left="4246" w:hanging="360"/>
      </w:pPr>
      <w:rPr>
        <w:rFonts w:hint="default"/>
        <w:lang w:val="hr-HR" w:eastAsia="hr-HR" w:bidi="hr-HR"/>
      </w:rPr>
    </w:lvl>
    <w:lvl w:ilvl="5">
      <w:start w:val="0"/>
      <w:numFmt w:val="bullet"/>
      <w:lvlText w:val="•"/>
      <w:lvlJc w:val="left"/>
      <w:pPr>
        <w:ind w:left="5093" w:hanging="360"/>
      </w:pPr>
      <w:rPr>
        <w:rFonts w:hint="default"/>
        <w:lang w:val="hr-HR" w:eastAsia="hr-HR" w:bidi="hr-HR"/>
      </w:rPr>
    </w:lvl>
    <w:lvl w:ilvl="6">
      <w:start w:val="0"/>
      <w:numFmt w:val="bullet"/>
      <w:lvlText w:val="•"/>
      <w:lvlJc w:val="left"/>
      <w:pPr>
        <w:ind w:left="5939" w:hanging="360"/>
      </w:pPr>
      <w:rPr>
        <w:rFonts w:hint="default"/>
        <w:lang w:val="hr-HR" w:eastAsia="hr-HR" w:bidi="hr-HR"/>
      </w:rPr>
    </w:lvl>
    <w:lvl w:ilvl="7">
      <w:start w:val="0"/>
      <w:numFmt w:val="bullet"/>
      <w:lvlText w:val="•"/>
      <w:lvlJc w:val="left"/>
      <w:pPr>
        <w:ind w:left="6786" w:hanging="360"/>
      </w:pPr>
      <w:rPr>
        <w:rFonts w:hint="default"/>
        <w:lang w:val="hr-HR" w:eastAsia="hr-HR" w:bidi="hr-HR"/>
      </w:rPr>
    </w:lvl>
    <w:lvl w:ilvl="8">
      <w:start w:val="0"/>
      <w:numFmt w:val="bullet"/>
      <w:lvlText w:val="•"/>
      <w:lvlJc w:val="left"/>
      <w:pPr>
        <w:ind w:left="7633" w:hanging="360"/>
      </w:pPr>
      <w:rPr>
        <w:rFonts w:hint="default"/>
        <w:lang w:val="hr-HR" w:eastAsia="hr-HR" w:bidi="hr-HR"/>
      </w:rPr>
    </w:lvl>
  </w:abstractNum>
  <w:abstractNum w:abstractNumId="63">
    <w:multiLevelType w:val="hybridMultilevel"/>
    <w:lvl w:ilvl="0">
      <w:start w:val="0"/>
      <w:numFmt w:val="bullet"/>
      <w:lvlText w:val="-"/>
      <w:lvlJc w:val="left"/>
      <w:pPr>
        <w:ind w:left="858" w:hanging="360"/>
      </w:pPr>
      <w:rPr>
        <w:rFonts w:hint="default" w:ascii="Calibri" w:hAnsi="Calibri" w:eastAsia="Calibri" w:cs="Calibri"/>
        <w:w w:val="100"/>
        <w:sz w:val="22"/>
        <w:szCs w:val="22"/>
        <w:lang w:val="hr-HR" w:eastAsia="hr-HR" w:bidi="hr-HR"/>
      </w:rPr>
    </w:lvl>
    <w:lvl w:ilvl="1">
      <w:start w:val="0"/>
      <w:numFmt w:val="bullet"/>
      <w:lvlText w:val="•"/>
      <w:lvlJc w:val="left"/>
      <w:pPr>
        <w:ind w:left="1706" w:hanging="360"/>
      </w:pPr>
      <w:rPr>
        <w:rFonts w:hint="default"/>
        <w:lang w:val="hr-HR" w:eastAsia="hr-HR" w:bidi="hr-HR"/>
      </w:rPr>
    </w:lvl>
    <w:lvl w:ilvl="2">
      <w:start w:val="0"/>
      <w:numFmt w:val="bullet"/>
      <w:lvlText w:val="•"/>
      <w:lvlJc w:val="left"/>
      <w:pPr>
        <w:ind w:left="2553" w:hanging="360"/>
      </w:pPr>
      <w:rPr>
        <w:rFonts w:hint="default"/>
        <w:lang w:val="hr-HR" w:eastAsia="hr-HR" w:bidi="hr-HR"/>
      </w:rPr>
    </w:lvl>
    <w:lvl w:ilvl="3">
      <w:start w:val="0"/>
      <w:numFmt w:val="bullet"/>
      <w:lvlText w:val="•"/>
      <w:lvlJc w:val="left"/>
      <w:pPr>
        <w:ind w:left="3399" w:hanging="360"/>
      </w:pPr>
      <w:rPr>
        <w:rFonts w:hint="default"/>
        <w:lang w:val="hr-HR" w:eastAsia="hr-HR" w:bidi="hr-HR"/>
      </w:rPr>
    </w:lvl>
    <w:lvl w:ilvl="4">
      <w:start w:val="0"/>
      <w:numFmt w:val="bullet"/>
      <w:lvlText w:val="•"/>
      <w:lvlJc w:val="left"/>
      <w:pPr>
        <w:ind w:left="4246" w:hanging="360"/>
      </w:pPr>
      <w:rPr>
        <w:rFonts w:hint="default"/>
        <w:lang w:val="hr-HR" w:eastAsia="hr-HR" w:bidi="hr-HR"/>
      </w:rPr>
    </w:lvl>
    <w:lvl w:ilvl="5">
      <w:start w:val="0"/>
      <w:numFmt w:val="bullet"/>
      <w:lvlText w:val="•"/>
      <w:lvlJc w:val="left"/>
      <w:pPr>
        <w:ind w:left="5093" w:hanging="360"/>
      </w:pPr>
      <w:rPr>
        <w:rFonts w:hint="default"/>
        <w:lang w:val="hr-HR" w:eastAsia="hr-HR" w:bidi="hr-HR"/>
      </w:rPr>
    </w:lvl>
    <w:lvl w:ilvl="6">
      <w:start w:val="0"/>
      <w:numFmt w:val="bullet"/>
      <w:lvlText w:val="•"/>
      <w:lvlJc w:val="left"/>
      <w:pPr>
        <w:ind w:left="5939" w:hanging="360"/>
      </w:pPr>
      <w:rPr>
        <w:rFonts w:hint="default"/>
        <w:lang w:val="hr-HR" w:eastAsia="hr-HR" w:bidi="hr-HR"/>
      </w:rPr>
    </w:lvl>
    <w:lvl w:ilvl="7">
      <w:start w:val="0"/>
      <w:numFmt w:val="bullet"/>
      <w:lvlText w:val="•"/>
      <w:lvlJc w:val="left"/>
      <w:pPr>
        <w:ind w:left="6786" w:hanging="360"/>
      </w:pPr>
      <w:rPr>
        <w:rFonts w:hint="default"/>
        <w:lang w:val="hr-HR" w:eastAsia="hr-HR" w:bidi="hr-HR"/>
      </w:rPr>
    </w:lvl>
    <w:lvl w:ilvl="8">
      <w:start w:val="0"/>
      <w:numFmt w:val="bullet"/>
      <w:lvlText w:val="•"/>
      <w:lvlJc w:val="left"/>
      <w:pPr>
        <w:ind w:left="7633" w:hanging="360"/>
      </w:pPr>
      <w:rPr>
        <w:rFonts w:hint="default"/>
        <w:lang w:val="hr-HR" w:eastAsia="hr-HR" w:bidi="hr-HR"/>
      </w:rPr>
    </w:lvl>
  </w:abstractNum>
  <w:abstractNum w:abstractNumId="62">
    <w:multiLevelType w:val="hybridMultilevel"/>
    <w:lvl w:ilvl="0">
      <w:start w:val="1"/>
      <w:numFmt w:val="decimal"/>
      <w:lvlText w:val="%1."/>
      <w:lvlJc w:val="left"/>
      <w:pPr>
        <w:ind w:left="858" w:hanging="360"/>
        <w:jc w:val="left"/>
      </w:pPr>
      <w:rPr>
        <w:rFonts w:hint="default" w:ascii="Garamond" w:hAnsi="Garamond" w:eastAsia="Garamond" w:cs="Garamond"/>
        <w:spacing w:val="-1"/>
        <w:w w:val="100"/>
        <w:sz w:val="22"/>
        <w:szCs w:val="22"/>
        <w:lang w:val="hr-HR" w:eastAsia="hr-HR" w:bidi="hr-HR"/>
      </w:rPr>
    </w:lvl>
    <w:lvl w:ilvl="1">
      <w:start w:val="1"/>
      <w:numFmt w:val="decimal"/>
      <w:lvlText w:val="%2."/>
      <w:lvlJc w:val="left"/>
      <w:pPr>
        <w:ind w:left="1218" w:hanging="360"/>
        <w:jc w:val="left"/>
      </w:pPr>
      <w:rPr>
        <w:rFonts w:hint="default" w:ascii="Garamond" w:hAnsi="Garamond" w:eastAsia="Garamond" w:cs="Garamond"/>
        <w:spacing w:val="-1"/>
        <w:w w:val="100"/>
        <w:sz w:val="22"/>
        <w:szCs w:val="22"/>
        <w:lang w:val="hr-HR" w:eastAsia="hr-HR" w:bidi="hr-HR"/>
      </w:rPr>
    </w:lvl>
    <w:lvl w:ilvl="2">
      <w:start w:val="0"/>
      <w:numFmt w:val="bullet"/>
      <w:lvlText w:val="•"/>
      <w:lvlJc w:val="left"/>
      <w:pPr>
        <w:ind w:left="2120" w:hanging="360"/>
      </w:pPr>
      <w:rPr>
        <w:rFonts w:hint="default"/>
        <w:lang w:val="hr-HR" w:eastAsia="hr-HR" w:bidi="hr-HR"/>
      </w:rPr>
    </w:lvl>
    <w:lvl w:ilvl="3">
      <w:start w:val="0"/>
      <w:numFmt w:val="bullet"/>
      <w:lvlText w:val="•"/>
      <w:lvlJc w:val="left"/>
      <w:pPr>
        <w:ind w:left="3021" w:hanging="360"/>
      </w:pPr>
      <w:rPr>
        <w:rFonts w:hint="default"/>
        <w:lang w:val="hr-HR" w:eastAsia="hr-HR" w:bidi="hr-HR"/>
      </w:rPr>
    </w:lvl>
    <w:lvl w:ilvl="4">
      <w:start w:val="0"/>
      <w:numFmt w:val="bullet"/>
      <w:lvlText w:val="•"/>
      <w:lvlJc w:val="left"/>
      <w:pPr>
        <w:ind w:left="3922" w:hanging="360"/>
      </w:pPr>
      <w:rPr>
        <w:rFonts w:hint="default"/>
        <w:lang w:val="hr-HR" w:eastAsia="hr-HR" w:bidi="hr-HR"/>
      </w:rPr>
    </w:lvl>
    <w:lvl w:ilvl="5">
      <w:start w:val="0"/>
      <w:numFmt w:val="bullet"/>
      <w:lvlText w:val="•"/>
      <w:lvlJc w:val="left"/>
      <w:pPr>
        <w:ind w:left="4822" w:hanging="360"/>
      </w:pPr>
      <w:rPr>
        <w:rFonts w:hint="default"/>
        <w:lang w:val="hr-HR" w:eastAsia="hr-HR" w:bidi="hr-HR"/>
      </w:rPr>
    </w:lvl>
    <w:lvl w:ilvl="6">
      <w:start w:val="0"/>
      <w:numFmt w:val="bullet"/>
      <w:lvlText w:val="•"/>
      <w:lvlJc w:val="left"/>
      <w:pPr>
        <w:ind w:left="5723" w:hanging="360"/>
      </w:pPr>
      <w:rPr>
        <w:rFonts w:hint="default"/>
        <w:lang w:val="hr-HR" w:eastAsia="hr-HR" w:bidi="hr-HR"/>
      </w:rPr>
    </w:lvl>
    <w:lvl w:ilvl="7">
      <w:start w:val="0"/>
      <w:numFmt w:val="bullet"/>
      <w:lvlText w:val="•"/>
      <w:lvlJc w:val="left"/>
      <w:pPr>
        <w:ind w:left="6624" w:hanging="360"/>
      </w:pPr>
      <w:rPr>
        <w:rFonts w:hint="default"/>
        <w:lang w:val="hr-HR" w:eastAsia="hr-HR" w:bidi="hr-HR"/>
      </w:rPr>
    </w:lvl>
    <w:lvl w:ilvl="8">
      <w:start w:val="0"/>
      <w:numFmt w:val="bullet"/>
      <w:lvlText w:val="•"/>
      <w:lvlJc w:val="left"/>
      <w:pPr>
        <w:ind w:left="7524" w:hanging="360"/>
      </w:pPr>
      <w:rPr>
        <w:rFonts w:hint="default"/>
        <w:lang w:val="hr-HR" w:eastAsia="hr-HR" w:bidi="hr-HR"/>
      </w:rPr>
    </w:lvl>
  </w:abstractNum>
  <w:abstractNum w:abstractNumId="61">
    <w:multiLevelType w:val="hybridMultilevel"/>
    <w:lvl w:ilvl="0">
      <w:start w:val="0"/>
      <w:numFmt w:val="bullet"/>
      <w:lvlText w:val="-"/>
      <w:lvlJc w:val="left"/>
      <w:pPr>
        <w:ind w:left="858" w:hanging="360"/>
      </w:pPr>
      <w:rPr>
        <w:rFonts w:hint="default" w:ascii="Times New Roman" w:hAnsi="Times New Roman" w:eastAsia="Times New Roman" w:cs="Times New Roman"/>
        <w:w w:val="100"/>
        <w:sz w:val="22"/>
        <w:szCs w:val="22"/>
        <w:lang w:val="hr-HR" w:eastAsia="hr-HR" w:bidi="hr-HR"/>
      </w:rPr>
    </w:lvl>
    <w:lvl w:ilvl="1">
      <w:start w:val="0"/>
      <w:numFmt w:val="bullet"/>
      <w:lvlText w:val="•"/>
      <w:lvlJc w:val="left"/>
      <w:pPr>
        <w:ind w:left="1706" w:hanging="360"/>
      </w:pPr>
      <w:rPr>
        <w:rFonts w:hint="default"/>
        <w:lang w:val="hr-HR" w:eastAsia="hr-HR" w:bidi="hr-HR"/>
      </w:rPr>
    </w:lvl>
    <w:lvl w:ilvl="2">
      <w:start w:val="0"/>
      <w:numFmt w:val="bullet"/>
      <w:lvlText w:val="•"/>
      <w:lvlJc w:val="left"/>
      <w:pPr>
        <w:ind w:left="2553" w:hanging="360"/>
      </w:pPr>
      <w:rPr>
        <w:rFonts w:hint="default"/>
        <w:lang w:val="hr-HR" w:eastAsia="hr-HR" w:bidi="hr-HR"/>
      </w:rPr>
    </w:lvl>
    <w:lvl w:ilvl="3">
      <w:start w:val="0"/>
      <w:numFmt w:val="bullet"/>
      <w:lvlText w:val="•"/>
      <w:lvlJc w:val="left"/>
      <w:pPr>
        <w:ind w:left="3399" w:hanging="360"/>
      </w:pPr>
      <w:rPr>
        <w:rFonts w:hint="default"/>
        <w:lang w:val="hr-HR" w:eastAsia="hr-HR" w:bidi="hr-HR"/>
      </w:rPr>
    </w:lvl>
    <w:lvl w:ilvl="4">
      <w:start w:val="0"/>
      <w:numFmt w:val="bullet"/>
      <w:lvlText w:val="•"/>
      <w:lvlJc w:val="left"/>
      <w:pPr>
        <w:ind w:left="4246" w:hanging="360"/>
      </w:pPr>
      <w:rPr>
        <w:rFonts w:hint="default"/>
        <w:lang w:val="hr-HR" w:eastAsia="hr-HR" w:bidi="hr-HR"/>
      </w:rPr>
    </w:lvl>
    <w:lvl w:ilvl="5">
      <w:start w:val="0"/>
      <w:numFmt w:val="bullet"/>
      <w:lvlText w:val="•"/>
      <w:lvlJc w:val="left"/>
      <w:pPr>
        <w:ind w:left="5093" w:hanging="360"/>
      </w:pPr>
      <w:rPr>
        <w:rFonts w:hint="default"/>
        <w:lang w:val="hr-HR" w:eastAsia="hr-HR" w:bidi="hr-HR"/>
      </w:rPr>
    </w:lvl>
    <w:lvl w:ilvl="6">
      <w:start w:val="0"/>
      <w:numFmt w:val="bullet"/>
      <w:lvlText w:val="•"/>
      <w:lvlJc w:val="left"/>
      <w:pPr>
        <w:ind w:left="5939" w:hanging="360"/>
      </w:pPr>
      <w:rPr>
        <w:rFonts w:hint="default"/>
        <w:lang w:val="hr-HR" w:eastAsia="hr-HR" w:bidi="hr-HR"/>
      </w:rPr>
    </w:lvl>
    <w:lvl w:ilvl="7">
      <w:start w:val="0"/>
      <w:numFmt w:val="bullet"/>
      <w:lvlText w:val="•"/>
      <w:lvlJc w:val="left"/>
      <w:pPr>
        <w:ind w:left="6786" w:hanging="360"/>
      </w:pPr>
      <w:rPr>
        <w:rFonts w:hint="default"/>
        <w:lang w:val="hr-HR" w:eastAsia="hr-HR" w:bidi="hr-HR"/>
      </w:rPr>
    </w:lvl>
    <w:lvl w:ilvl="8">
      <w:start w:val="0"/>
      <w:numFmt w:val="bullet"/>
      <w:lvlText w:val="•"/>
      <w:lvlJc w:val="left"/>
      <w:pPr>
        <w:ind w:left="7633" w:hanging="360"/>
      </w:pPr>
      <w:rPr>
        <w:rFonts w:hint="default"/>
        <w:lang w:val="hr-HR" w:eastAsia="hr-HR" w:bidi="hr-HR"/>
      </w:rPr>
    </w:lvl>
  </w:abstractNum>
  <w:abstractNum w:abstractNumId="60">
    <w:multiLevelType w:val="hybridMultilevel"/>
    <w:lvl w:ilvl="0">
      <w:start w:val="0"/>
      <w:numFmt w:val="bullet"/>
      <w:lvlText w:val="-"/>
      <w:lvlJc w:val="left"/>
      <w:pPr>
        <w:ind w:left="858" w:hanging="360"/>
      </w:pPr>
      <w:rPr>
        <w:rFonts w:hint="default" w:ascii="Arial Narrow" w:hAnsi="Arial Narrow" w:eastAsia="Arial Narrow" w:cs="Arial Narrow"/>
        <w:w w:val="100"/>
        <w:sz w:val="22"/>
        <w:szCs w:val="22"/>
        <w:lang w:val="hr-HR" w:eastAsia="hr-HR" w:bidi="hr-HR"/>
      </w:rPr>
    </w:lvl>
    <w:lvl w:ilvl="1">
      <w:start w:val="0"/>
      <w:numFmt w:val="bullet"/>
      <w:lvlText w:val="•"/>
      <w:lvlJc w:val="left"/>
      <w:pPr>
        <w:ind w:left="1706" w:hanging="360"/>
      </w:pPr>
      <w:rPr>
        <w:rFonts w:hint="default"/>
        <w:lang w:val="hr-HR" w:eastAsia="hr-HR" w:bidi="hr-HR"/>
      </w:rPr>
    </w:lvl>
    <w:lvl w:ilvl="2">
      <w:start w:val="0"/>
      <w:numFmt w:val="bullet"/>
      <w:lvlText w:val="•"/>
      <w:lvlJc w:val="left"/>
      <w:pPr>
        <w:ind w:left="2553" w:hanging="360"/>
      </w:pPr>
      <w:rPr>
        <w:rFonts w:hint="default"/>
        <w:lang w:val="hr-HR" w:eastAsia="hr-HR" w:bidi="hr-HR"/>
      </w:rPr>
    </w:lvl>
    <w:lvl w:ilvl="3">
      <w:start w:val="0"/>
      <w:numFmt w:val="bullet"/>
      <w:lvlText w:val="•"/>
      <w:lvlJc w:val="left"/>
      <w:pPr>
        <w:ind w:left="3399" w:hanging="360"/>
      </w:pPr>
      <w:rPr>
        <w:rFonts w:hint="default"/>
        <w:lang w:val="hr-HR" w:eastAsia="hr-HR" w:bidi="hr-HR"/>
      </w:rPr>
    </w:lvl>
    <w:lvl w:ilvl="4">
      <w:start w:val="0"/>
      <w:numFmt w:val="bullet"/>
      <w:lvlText w:val="•"/>
      <w:lvlJc w:val="left"/>
      <w:pPr>
        <w:ind w:left="4246" w:hanging="360"/>
      </w:pPr>
      <w:rPr>
        <w:rFonts w:hint="default"/>
        <w:lang w:val="hr-HR" w:eastAsia="hr-HR" w:bidi="hr-HR"/>
      </w:rPr>
    </w:lvl>
    <w:lvl w:ilvl="5">
      <w:start w:val="0"/>
      <w:numFmt w:val="bullet"/>
      <w:lvlText w:val="•"/>
      <w:lvlJc w:val="left"/>
      <w:pPr>
        <w:ind w:left="5093" w:hanging="360"/>
      </w:pPr>
      <w:rPr>
        <w:rFonts w:hint="default"/>
        <w:lang w:val="hr-HR" w:eastAsia="hr-HR" w:bidi="hr-HR"/>
      </w:rPr>
    </w:lvl>
    <w:lvl w:ilvl="6">
      <w:start w:val="0"/>
      <w:numFmt w:val="bullet"/>
      <w:lvlText w:val="•"/>
      <w:lvlJc w:val="left"/>
      <w:pPr>
        <w:ind w:left="5939" w:hanging="360"/>
      </w:pPr>
      <w:rPr>
        <w:rFonts w:hint="default"/>
        <w:lang w:val="hr-HR" w:eastAsia="hr-HR" w:bidi="hr-HR"/>
      </w:rPr>
    </w:lvl>
    <w:lvl w:ilvl="7">
      <w:start w:val="0"/>
      <w:numFmt w:val="bullet"/>
      <w:lvlText w:val="•"/>
      <w:lvlJc w:val="left"/>
      <w:pPr>
        <w:ind w:left="6786" w:hanging="360"/>
      </w:pPr>
      <w:rPr>
        <w:rFonts w:hint="default"/>
        <w:lang w:val="hr-HR" w:eastAsia="hr-HR" w:bidi="hr-HR"/>
      </w:rPr>
    </w:lvl>
    <w:lvl w:ilvl="8">
      <w:start w:val="0"/>
      <w:numFmt w:val="bullet"/>
      <w:lvlText w:val="•"/>
      <w:lvlJc w:val="left"/>
      <w:pPr>
        <w:ind w:left="7633" w:hanging="360"/>
      </w:pPr>
      <w:rPr>
        <w:rFonts w:hint="default"/>
        <w:lang w:val="hr-HR" w:eastAsia="hr-HR" w:bidi="hr-HR"/>
      </w:rPr>
    </w:lvl>
  </w:abstractNum>
  <w:abstractNum w:abstractNumId="59">
    <w:multiLevelType w:val="hybridMultilevel"/>
    <w:lvl w:ilvl="0">
      <w:start w:val="0"/>
      <w:numFmt w:val="bullet"/>
      <w:lvlText w:val="-"/>
      <w:lvlJc w:val="left"/>
      <w:pPr>
        <w:ind w:left="1004" w:hanging="360"/>
      </w:pPr>
      <w:rPr>
        <w:rFonts w:hint="default" w:ascii="Calibri" w:hAnsi="Calibri" w:eastAsia="Calibri" w:cs="Calibri"/>
        <w:w w:val="100"/>
        <w:sz w:val="22"/>
        <w:szCs w:val="22"/>
        <w:lang w:val="hr-HR" w:eastAsia="hr-HR" w:bidi="hr-HR"/>
      </w:rPr>
    </w:lvl>
    <w:lvl w:ilvl="1">
      <w:start w:val="0"/>
      <w:numFmt w:val="bullet"/>
      <w:lvlText w:val="•"/>
      <w:lvlJc w:val="left"/>
      <w:pPr>
        <w:ind w:left="1832" w:hanging="360"/>
      </w:pPr>
      <w:rPr>
        <w:rFonts w:hint="default"/>
        <w:lang w:val="hr-HR" w:eastAsia="hr-HR" w:bidi="hr-HR"/>
      </w:rPr>
    </w:lvl>
    <w:lvl w:ilvl="2">
      <w:start w:val="0"/>
      <w:numFmt w:val="bullet"/>
      <w:lvlText w:val="•"/>
      <w:lvlJc w:val="left"/>
      <w:pPr>
        <w:ind w:left="2665" w:hanging="360"/>
      </w:pPr>
      <w:rPr>
        <w:rFonts w:hint="default"/>
        <w:lang w:val="hr-HR" w:eastAsia="hr-HR" w:bidi="hr-HR"/>
      </w:rPr>
    </w:lvl>
    <w:lvl w:ilvl="3">
      <w:start w:val="0"/>
      <w:numFmt w:val="bullet"/>
      <w:lvlText w:val="•"/>
      <w:lvlJc w:val="left"/>
      <w:pPr>
        <w:ind w:left="3497" w:hanging="360"/>
      </w:pPr>
      <w:rPr>
        <w:rFonts w:hint="default"/>
        <w:lang w:val="hr-HR" w:eastAsia="hr-HR" w:bidi="hr-HR"/>
      </w:rPr>
    </w:lvl>
    <w:lvl w:ilvl="4">
      <w:start w:val="0"/>
      <w:numFmt w:val="bullet"/>
      <w:lvlText w:val="•"/>
      <w:lvlJc w:val="left"/>
      <w:pPr>
        <w:ind w:left="4330" w:hanging="360"/>
      </w:pPr>
      <w:rPr>
        <w:rFonts w:hint="default"/>
        <w:lang w:val="hr-HR" w:eastAsia="hr-HR" w:bidi="hr-HR"/>
      </w:rPr>
    </w:lvl>
    <w:lvl w:ilvl="5">
      <w:start w:val="0"/>
      <w:numFmt w:val="bullet"/>
      <w:lvlText w:val="•"/>
      <w:lvlJc w:val="left"/>
      <w:pPr>
        <w:ind w:left="5163" w:hanging="360"/>
      </w:pPr>
      <w:rPr>
        <w:rFonts w:hint="default"/>
        <w:lang w:val="hr-HR" w:eastAsia="hr-HR" w:bidi="hr-HR"/>
      </w:rPr>
    </w:lvl>
    <w:lvl w:ilvl="6">
      <w:start w:val="0"/>
      <w:numFmt w:val="bullet"/>
      <w:lvlText w:val="•"/>
      <w:lvlJc w:val="left"/>
      <w:pPr>
        <w:ind w:left="5995" w:hanging="360"/>
      </w:pPr>
      <w:rPr>
        <w:rFonts w:hint="default"/>
        <w:lang w:val="hr-HR" w:eastAsia="hr-HR" w:bidi="hr-HR"/>
      </w:rPr>
    </w:lvl>
    <w:lvl w:ilvl="7">
      <w:start w:val="0"/>
      <w:numFmt w:val="bullet"/>
      <w:lvlText w:val="•"/>
      <w:lvlJc w:val="left"/>
      <w:pPr>
        <w:ind w:left="6828" w:hanging="360"/>
      </w:pPr>
      <w:rPr>
        <w:rFonts w:hint="default"/>
        <w:lang w:val="hr-HR" w:eastAsia="hr-HR" w:bidi="hr-HR"/>
      </w:rPr>
    </w:lvl>
    <w:lvl w:ilvl="8">
      <w:start w:val="0"/>
      <w:numFmt w:val="bullet"/>
      <w:lvlText w:val="•"/>
      <w:lvlJc w:val="left"/>
      <w:pPr>
        <w:ind w:left="7661" w:hanging="360"/>
      </w:pPr>
      <w:rPr>
        <w:rFonts w:hint="default"/>
        <w:lang w:val="hr-HR" w:eastAsia="hr-HR" w:bidi="hr-HR"/>
      </w:rPr>
    </w:lvl>
  </w:abstractNum>
  <w:abstractNum w:abstractNumId="57">
    <w:multiLevelType w:val="hybridMultilevel"/>
    <w:lvl w:ilvl="0">
      <w:start w:val="0"/>
      <w:numFmt w:val="bullet"/>
      <w:lvlText w:val="-"/>
      <w:lvlJc w:val="left"/>
      <w:pPr>
        <w:ind w:left="850" w:hanging="356"/>
      </w:pPr>
      <w:rPr>
        <w:rFonts w:hint="default" w:ascii="Arial Narrow" w:hAnsi="Arial Narrow" w:eastAsia="Arial Narrow" w:cs="Arial Narrow"/>
        <w:w w:val="100"/>
        <w:sz w:val="22"/>
        <w:szCs w:val="22"/>
        <w:lang w:val="hr-HR" w:eastAsia="hr-HR" w:bidi="hr-HR"/>
      </w:rPr>
    </w:lvl>
    <w:lvl w:ilvl="1">
      <w:start w:val="0"/>
      <w:numFmt w:val="bullet"/>
      <w:lvlText w:val="•"/>
      <w:lvlJc w:val="left"/>
      <w:pPr>
        <w:ind w:left="1706" w:hanging="356"/>
      </w:pPr>
      <w:rPr>
        <w:rFonts w:hint="default"/>
        <w:lang w:val="hr-HR" w:eastAsia="hr-HR" w:bidi="hr-HR"/>
      </w:rPr>
    </w:lvl>
    <w:lvl w:ilvl="2">
      <w:start w:val="0"/>
      <w:numFmt w:val="bullet"/>
      <w:lvlText w:val="•"/>
      <w:lvlJc w:val="left"/>
      <w:pPr>
        <w:ind w:left="2553" w:hanging="356"/>
      </w:pPr>
      <w:rPr>
        <w:rFonts w:hint="default"/>
        <w:lang w:val="hr-HR" w:eastAsia="hr-HR" w:bidi="hr-HR"/>
      </w:rPr>
    </w:lvl>
    <w:lvl w:ilvl="3">
      <w:start w:val="0"/>
      <w:numFmt w:val="bullet"/>
      <w:lvlText w:val="•"/>
      <w:lvlJc w:val="left"/>
      <w:pPr>
        <w:ind w:left="3399" w:hanging="356"/>
      </w:pPr>
      <w:rPr>
        <w:rFonts w:hint="default"/>
        <w:lang w:val="hr-HR" w:eastAsia="hr-HR" w:bidi="hr-HR"/>
      </w:rPr>
    </w:lvl>
    <w:lvl w:ilvl="4">
      <w:start w:val="0"/>
      <w:numFmt w:val="bullet"/>
      <w:lvlText w:val="•"/>
      <w:lvlJc w:val="left"/>
      <w:pPr>
        <w:ind w:left="4246" w:hanging="356"/>
      </w:pPr>
      <w:rPr>
        <w:rFonts w:hint="default"/>
        <w:lang w:val="hr-HR" w:eastAsia="hr-HR" w:bidi="hr-HR"/>
      </w:rPr>
    </w:lvl>
    <w:lvl w:ilvl="5">
      <w:start w:val="0"/>
      <w:numFmt w:val="bullet"/>
      <w:lvlText w:val="•"/>
      <w:lvlJc w:val="left"/>
      <w:pPr>
        <w:ind w:left="5093" w:hanging="356"/>
      </w:pPr>
      <w:rPr>
        <w:rFonts w:hint="default"/>
        <w:lang w:val="hr-HR" w:eastAsia="hr-HR" w:bidi="hr-HR"/>
      </w:rPr>
    </w:lvl>
    <w:lvl w:ilvl="6">
      <w:start w:val="0"/>
      <w:numFmt w:val="bullet"/>
      <w:lvlText w:val="•"/>
      <w:lvlJc w:val="left"/>
      <w:pPr>
        <w:ind w:left="5939" w:hanging="356"/>
      </w:pPr>
      <w:rPr>
        <w:rFonts w:hint="default"/>
        <w:lang w:val="hr-HR" w:eastAsia="hr-HR" w:bidi="hr-HR"/>
      </w:rPr>
    </w:lvl>
    <w:lvl w:ilvl="7">
      <w:start w:val="0"/>
      <w:numFmt w:val="bullet"/>
      <w:lvlText w:val="•"/>
      <w:lvlJc w:val="left"/>
      <w:pPr>
        <w:ind w:left="6786" w:hanging="356"/>
      </w:pPr>
      <w:rPr>
        <w:rFonts w:hint="default"/>
        <w:lang w:val="hr-HR" w:eastAsia="hr-HR" w:bidi="hr-HR"/>
      </w:rPr>
    </w:lvl>
    <w:lvl w:ilvl="8">
      <w:start w:val="0"/>
      <w:numFmt w:val="bullet"/>
      <w:lvlText w:val="•"/>
      <w:lvlJc w:val="left"/>
      <w:pPr>
        <w:ind w:left="7633" w:hanging="356"/>
      </w:pPr>
      <w:rPr>
        <w:rFonts w:hint="default"/>
        <w:lang w:val="hr-HR" w:eastAsia="hr-HR" w:bidi="hr-HR"/>
      </w:rPr>
    </w:lvl>
  </w:abstractNum>
  <w:abstractNum w:abstractNumId="56">
    <w:multiLevelType w:val="hybridMultilevel"/>
    <w:lvl w:ilvl="0">
      <w:start w:val="0"/>
      <w:numFmt w:val="bullet"/>
      <w:lvlText w:val="-"/>
      <w:lvlJc w:val="left"/>
      <w:pPr>
        <w:ind w:left="850" w:hanging="356"/>
      </w:pPr>
      <w:rPr>
        <w:rFonts w:hint="default" w:ascii="Calibri" w:hAnsi="Calibri" w:eastAsia="Calibri" w:cs="Calibri"/>
        <w:w w:val="100"/>
        <w:sz w:val="22"/>
        <w:szCs w:val="22"/>
        <w:lang w:val="hr-HR" w:eastAsia="hr-HR" w:bidi="hr-HR"/>
      </w:rPr>
    </w:lvl>
    <w:lvl w:ilvl="1">
      <w:start w:val="0"/>
      <w:numFmt w:val="bullet"/>
      <w:lvlText w:val="•"/>
      <w:lvlJc w:val="left"/>
      <w:pPr>
        <w:ind w:left="1706" w:hanging="356"/>
      </w:pPr>
      <w:rPr>
        <w:rFonts w:hint="default"/>
        <w:lang w:val="hr-HR" w:eastAsia="hr-HR" w:bidi="hr-HR"/>
      </w:rPr>
    </w:lvl>
    <w:lvl w:ilvl="2">
      <w:start w:val="0"/>
      <w:numFmt w:val="bullet"/>
      <w:lvlText w:val="•"/>
      <w:lvlJc w:val="left"/>
      <w:pPr>
        <w:ind w:left="2553" w:hanging="356"/>
      </w:pPr>
      <w:rPr>
        <w:rFonts w:hint="default"/>
        <w:lang w:val="hr-HR" w:eastAsia="hr-HR" w:bidi="hr-HR"/>
      </w:rPr>
    </w:lvl>
    <w:lvl w:ilvl="3">
      <w:start w:val="0"/>
      <w:numFmt w:val="bullet"/>
      <w:lvlText w:val="•"/>
      <w:lvlJc w:val="left"/>
      <w:pPr>
        <w:ind w:left="3399" w:hanging="356"/>
      </w:pPr>
      <w:rPr>
        <w:rFonts w:hint="default"/>
        <w:lang w:val="hr-HR" w:eastAsia="hr-HR" w:bidi="hr-HR"/>
      </w:rPr>
    </w:lvl>
    <w:lvl w:ilvl="4">
      <w:start w:val="0"/>
      <w:numFmt w:val="bullet"/>
      <w:lvlText w:val="•"/>
      <w:lvlJc w:val="left"/>
      <w:pPr>
        <w:ind w:left="4246" w:hanging="356"/>
      </w:pPr>
      <w:rPr>
        <w:rFonts w:hint="default"/>
        <w:lang w:val="hr-HR" w:eastAsia="hr-HR" w:bidi="hr-HR"/>
      </w:rPr>
    </w:lvl>
    <w:lvl w:ilvl="5">
      <w:start w:val="0"/>
      <w:numFmt w:val="bullet"/>
      <w:lvlText w:val="•"/>
      <w:lvlJc w:val="left"/>
      <w:pPr>
        <w:ind w:left="5093" w:hanging="356"/>
      </w:pPr>
      <w:rPr>
        <w:rFonts w:hint="default"/>
        <w:lang w:val="hr-HR" w:eastAsia="hr-HR" w:bidi="hr-HR"/>
      </w:rPr>
    </w:lvl>
    <w:lvl w:ilvl="6">
      <w:start w:val="0"/>
      <w:numFmt w:val="bullet"/>
      <w:lvlText w:val="•"/>
      <w:lvlJc w:val="left"/>
      <w:pPr>
        <w:ind w:left="5939" w:hanging="356"/>
      </w:pPr>
      <w:rPr>
        <w:rFonts w:hint="default"/>
        <w:lang w:val="hr-HR" w:eastAsia="hr-HR" w:bidi="hr-HR"/>
      </w:rPr>
    </w:lvl>
    <w:lvl w:ilvl="7">
      <w:start w:val="0"/>
      <w:numFmt w:val="bullet"/>
      <w:lvlText w:val="•"/>
      <w:lvlJc w:val="left"/>
      <w:pPr>
        <w:ind w:left="6786" w:hanging="356"/>
      </w:pPr>
      <w:rPr>
        <w:rFonts w:hint="default"/>
        <w:lang w:val="hr-HR" w:eastAsia="hr-HR" w:bidi="hr-HR"/>
      </w:rPr>
    </w:lvl>
    <w:lvl w:ilvl="8">
      <w:start w:val="0"/>
      <w:numFmt w:val="bullet"/>
      <w:lvlText w:val="•"/>
      <w:lvlJc w:val="left"/>
      <w:pPr>
        <w:ind w:left="7633" w:hanging="356"/>
      </w:pPr>
      <w:rPr>
        <w:rFonts w:hint="default"/>
        <w:lang w:val="hr-HR" w:eastAsia="hr-HR" w:bidi="hr-HR"/>
      </w:rPr>
    </w:lvl>
  </w:abstractNum>
  <w:abstractNum w:abstractNumId="55">
    <w:multiLevelType w:val="hybridMultilevel"/>
    <w:lvl w:ilvl="0">
      <w:start w:val="0"/>
      <w:numFmt w:val="bullet"/>
      <w:lvlText w:val="-"/>
      <w:lvlJc w:val="left"/>
      <w:pPr>
        <w:ind w:left="282" w:hanging="176"/>
      </w:pPr>
      <w:rPr>
        <w:rFonts w:hint="default" w:ascii="Calibri" w:hAnsi="Calibri" w:eastAsia="Calibri" w:cs="Calibri"/>
        <w:spacing w:val="-2"/>
        <w:w w:val="100"/>
        <w:sz w:val="18"/>
        <w:szCs w:val="18"/>
        <w:lang w:val="hr-HR" w:eastAsia="hr-HR" w:bidi="hr-HR"/>
      </w:rPr>
    </w:lvl>
    <w:lvl w:ilvl="1">
      <w:start w:val="0"/>
      <w:numFmt w:val="bullet"/>
      <w:lvlText w:val="•"/>
      <w:lvlJc w:val="left"/>
      <w:pPr>
        <w:ind w:left="623" w:hanging="176"/>
      </w:pPr>
      <w:rPr>
        <w:rFonts w:hint="default"/>
        <w:lang w:val="hr-HR" w:eastAsia="hr-HR" w:bidi="hr-HR"/>
      </w:rPr>
    </w:lvl>
    <w:lvl w:ilvl="2">
      <w:start w:val="0"/>
      <w:numFmt w:val="bullet"/>
      <w:lvlText w:val="•"/>
      <w:lvlJc w:val="left"/>
      <w:pPr>
        <w:ind w:left="966" w:hanging="176"/>
      </w:pPr>
      <w:rPr>
        <w:rFonts w:hint="default"/>
        <w:lang w:val="hr-HR" w:eastAsia="hr-HR" w:bidi="hr-HR"/>
      </w:rPr>
    </w:lvl>
    <w:lvl w:ilvl="3">
      <w:start w:val="0"/>
      <w:numFmt w:val="bullet"/>
      <w:lvlText w:val="•"/>
      <w:lvlJc w:val="left"/>
      <w:pPr>
        <w:ind w:left="1310" w:hanging="176"/>
      </w:pPr>
      <w:rPr>
        <w:rFonts w:hint="default"/>
        <w:lang w:val="hr-HR" w:eastAsia="hr-HR" w:bidi="hr-HR"/>
      </w:rPr>
    </w:lvl>
    <w:lvl w:ilvl="4">
      <w:start w:val="0"/>
      <w:numFmt w:val="bullet"/>
      <w:lvlText w:val="•"/>
      <w:lvlJc w:val="left"/>
      <w:pPr>
        <w:ind w:left="1653" w:hanging="176"/>
      </w:pPr>
      <w:rPr>
        <w:rFonts w:hint="default"/>
        <w:lang w:val="hr-HR" w:eastAsia="hr-HR" w:bidi="hr-HR"/>
      </w:rPr>
    </w:lvl>
    <w:lvl w:ilvl="5">
      <w:start w:val="0"/>
      <w:numFmt w:val="bullet"/>
      <w:lvlText w:val="•"/>
      <w:lvlJc w:val="left"/>
      <w:pPr>
        <w:ind w:left="1997" w:hanging="176"/>
      </w:pPr>
      <w:rPr>
        <w:rFonts w:hint="default"/>
        <w:lang w:val="hr-HR" w:eastAsia="hr-HR" w:bidi="hr-HR"/>
      </w:rPr>
    </w:lvl>
    <w:lvl w:ilvl="6">
      <w:start w:val="0"/>
      <w:numFmt w:val="bullet"/>
      <w:lvlText w:val="•"/>
      <w:lvlJc w:val="left"/>
      <w:pPr>
        <w:ind w:left="2340" w:hanging="176"/>
      </w:pPr>
      <w:rPr>
        <w:rFonts w:hint="default"/>
        <w:lang w:val="hr-HR" w:eastAsia="hr-HR" w:bidi="hr-HR"/>
      </w:rPr>
    </w:lvl>
    <w:lvl w:ilvl="7">
      <w:start w:val="0"/>
      <w:numFmt w:val="bullet"/>
      <w:lvlText w:val="•"/>
      <w:lvlJc w:val="left"/>
      <w:pPr>
        <w:ind w:left="2683" w:hanging="176"/>
      </w:pPr>
      <w:rPr>
        <w:rFonts w:hint="default"/>
        <w:lang w:val="hr-HR" w:eastAsia="hr-HR" w:bidi="hr-HR"/>
      </w:rPr>
    </w:lvl>
    <w:lvl w:ilvl="8">
      <w:start w:val="0"/>
      <w:numFmt w:val="bullet"/>
      <w:lvlText w:val="•"/>
      <w:lvlJc w:val="left"/>
      <w:pPr>
        <w:ind w:left="3027" w:hanging="176"/>
      </w:pPr>
      <w:rPr>
        <w:rFonts w:hint="default"/>
        <w:lang w:val="hr-HR" w:eastAsia="hr-HR" w:bidi="hr-HR"/>
      </w:rPr>
    </w:lvl>
  </w:abstractNum>
  <w:abstractNum w:abstractNumId="54">
    <w:multiLevelType w:val="hybridMultilevel"/>
    <w:lvl w:ilvl="0">
      <w:start w:val="0"/>
      <w:numFmt w:val="bullet"/>
      <w:lvlText w:val="-"/>
      <w:lvlJc w:val="left"/>
      <w:pPr>
        <w:ind w:left="282" w:hanging="142"/>
      </w:pPr>
      <w:rPr>
        <w:rFonts w:hint="default" w:ascii="Calibri" w:hAnsi="Calibri" w:eastAsia="Calibri" w:cs="Calibri"/>
        <w:spacing w:val="-2"/>
        <w:w w:val="100"/>
        <w:sz w:val="18"/>
        <w:szCs w:val="18"/>
        <w:lang w:val="hr-HR" w:eastAsia="hr-HR" w:bidi="hr-HR"/>
      </w:rPr>
    </w:lvl>
    <w:lvl w:ilvl="1">
      <w:start w:val="0"/>
      <w:numFmt w:val="bullet"/>
      <w:lvlText w:val="•"/>
      <w:lvlJc w:val="left"/>
      <w:pPr>
        <w:ind w:left="623" w:hanging="142"/>
      </w:pPr>
      <w:rPr>
        <w:rFonts w:hint="default"/>
        <w:lang w:val="hr-HR" w:eastAsia="hr-HR" w:bidi="hr-HR"/>
      </w:rPr>
    </w:lvl>
    <w:lvl w:ilvl="2">
      <w:start w:val="0"/>
      <w:numFmt w:val="bullet"/>
      <w:lvlText w:val="•"/>
      <w:lvlJc w:val="left"/>
      <w:pPr>
        <w:ind w:left="966" w:hanging="142"/>
      </w:pPr>
      <w:rPr>
        <w:rFonts w:hint="default"/>
        <w:lang w:val="hr-HR" w:eastAsia="hr-HR" w:bidi="hr-HR"/>
      </w:rPr>
    </w:lvl>
    <w:lvl w:ilvl="3">
      <w:start w:val="0"/>
      <w:numFmt w:val="bullet"/>
      <w:lvlText w:val="•"/>
      <w:lvlJc w:val="left"/>
      <w:pPr>
        <w:ind w:left="1310" w:hanging="142"/>
      </w:pPr>
      <w:rPr>
        <w:rFonts w:hint="default"/>
        <w:lang w:val="hr-HR" w:eastAsia="hr-HR" w:bidi="hr-HR"/>
      </w:rPr>
    </w:lvl>
    <w:lvl w:ilvl="4">
      <w:start w:val="0"/>
      <w:numFmt w:val="bullet"/>
      <w:lvlText w:val="•"/>
      <w:lvlJc w:val="left"/>
      <w:pPr>
        <w:ind w:left="1653" w:hanging="142"/>
      </w:pPr>
      <w:rPr>
        <w:rFonts w:hint="default"/>
        <w:lang w:val="hr-HR" w:eastAsia="hr-HR" w:bidi="hr-HR"/>
      </w:rPr>
    </w:lvl>
    <w:lvl w:ilvl="5">
      <w:start w:val="0"/>
      <w:numFmt w:val="bullet"/>
      <w:lvlText w:val="•"/>
      <w:lvlJc w:val="left"/>
      <w:pPr>
        <w:ind w:left="1997" w:hanging="142"/>
      </w:pPr>
      <w:rPr>
        <w:rFonts w:hint="default"/>
        <w:lang w:val="hr-HR" w:eastAsia="hr-HR" w:bidi="hr-HR"/>
      </w:rPr>
    </w:lvl>
    <w:lvl w:ilvl="6">
      <w:start w:val="0"/>
      <w:numFmt w:val="bullet"/>
      <w:lvlText w:val="•"/>
      <w:lvlJc w:val="left"/>
      <w:pPr>
        <w:ind w:left="2340" w:hanging="142"/>
      </w:pPr>
      <w:rPr>
        <w:rFonts w:hint="default"/>
        <w:lang w:val="hr-HR" w:eastAsia="hr-HR" w:bidi="hr-HR"/>
      </w:rPr>
    </w:lvl>
    <w:lvl w:ilvl="7">
      <w:start w:val="0"/>
      <w:numFmt w:val="bullet"/>
      <w:lvlText w:val="•"/>
      <w:lvlJc w:val="left"/>
      <w:pPr>
        <w:ind w:left="2683" w:hanging="142"/>
      </w:pPr>
      <w:rPr>
        <w:rFonts w:hint="default"/>
        <w:lang w:val="hr-HR" w:eastAsia="hr-HR" w:bidi="hr-HR"/>
      </w:rPr>
    </w:lvl>
    <w:lvl w:ilvl="8">
      <w:start w:val="0"/>
      <w:numFmt w:val="bullet"/>
      <w:lvlText w:val="•"/>
      <w:lvlJc w:val="left"/>
      <w:pPr>
        <w:ind w:left="3027" w:hanging="142"/>
      </w:pPr>
      <w:rPr>
        <w:rFonts w:hint="default"/>
        <w:lang w:val="hr-HR" w:eastAsia="hr-HR" w:bidi="hr-HR"/>
      </w:rPr>
    </w:lvl>
  </w:abstractNum>
  <w:abstractNum w:abstractNumId="53">
    <w:multiLevelType w:val="hybridMultilevel"/>
    <w:lvl w:ilvl="0">
      <w:start w:val="0"/>
      <w:numFmt w:val="bullet"/>
      <w:lvlText w:val="-"/>
      <w:lvlJc w:val="left"/>
      <w:pPr>
        <w:ind w:left="412" w:hanging="360"/>
      </w:pPr>
      <w:rPr>
        <w:rFonts w:hint="default" w:ascii="Arial Narrow" w:hAnsi="Arial Narrow" w:eastAsia="Arial Narrow" w:cs="Arial Narrow"/>
        <w:color w:val="212121"/>
        <w:w w:val="100"/>
        <w:sz w:val="16"/>
        <w:szCs w:val="16"/>
        <w:lang w:val="hr-HR" w:eastAsia="hr-HR" w:bidi="hr-HR"/>
      </w:rPr>
    </w:lvl>
    <w:lvl w:ilvl="1">
      <w:start w:val="0"/>
      <w:numFmt w:val="bullet"/>
      <w:lvlText w:val="•"/>
      <w:lvlJc w:val="left"/>
      <w:pPr>
        <w:ind w:left="609" w:hanging="360"/>
      </w:pPr>
      <w:rPr>
        <w:rFonts w:hint="default"/>
        <w:lang w:val="hr-HR" w:eastAsia="hr-HR" w:bidi="hr-HR"/>
      </w:rPr>
    </w:lvl>
    <w:lvl w:ilvl="2">
      <w:start w:val="0"/>
      <w:numFmt w:val="bullet"/>
      <w:lvlText w:val="•"/>
      <w:lvlJc w:val="left"/>
      <w:pPr>
        <w:ind w:left="798" w:hanging="360"/>
      </w:pPr>
      <w:rPr>
        <w:rFonts w:hint="default"/>
        <w:lang w:val="hr-HR" w:eastAsia="hr-HR" w:bidi="hr-HR"/>
      </w:rPr>
    </w:lvl>
    <w:lvl w:ilvl="3">
      <w:start w:val="0"/>
      <w:numFmt w:val="bullet"/>
      <w:lvlText w:val="•"/>
      <w:lvlJc w:val="left"/>
      <w:pPr>
        <w:ind w:left="987" w:hanging="360"/>
      </w:pPr>
      <w:rPr>
        <w:rFonts w:hint="default"/>
        <w:lang w:val="hr-HR" w:eastAsia="hr-HR" w:bidi="hr-HR"/>
      </w:rPr>
    </w:lvl>
    <w:lvl w:ilvl="4">
      <w:start w:val="0"/>
      <w:numFmt w:val="bullet"/>
      <w:lvlText w:val="•"/>
      <w:lvlJc w:val="left"/>
      <w:pPr>
        <w:ind w:left="1177" w:hanging="360"/>
      </w:pPr>
      <w:rPr>
        <w:rFonts w:hint="default"/>
        <w:lang w:val="hr-HR" w:eastAsia="hr-HR" w:bidi="hr-HR"/>
      </w:rPr>
    </w:lvl>
    <w:lvl w:ilvl="5">
      <w:start w:val="0"/>
      <w:numFmt w:val="bullet"/>
      <w:lvlText w:val="•"/>
      <w:lvlJc w:val="left"/>
      <w:pPr>
        <w:ind w:left="1366" w:hanging="360"/>
      </w:pPr>
      <w:rPr>
        <w:rFonts w:hint="default"/>
        <w:lang w:val="hr-HR" w:eastAsia="hr-HR" w:bidi="hr-HR"/>
      </w:rPr>
    </w:lvl>
    <w:lvl w:ilvl="6">
      <w:start w:val="0"/>
      <w:numFmt w:val="bullet"/>
      <w:lvlText w:val="•"/>
      <w:lvlJc w:val="left"/>
      <w:pPr>
        <w:ind w:left="1555" w:hanging="360"/>
      </w:pPr>
      <w:rPr>
        <w:rFonts w:hint="default"/>
        <w:lang w:val="hr-HR" w:eastAsia="hr-HR" w:bidi="hr-HR"/>
      </w:rPr>
    </w:lvl>
    <w:lvl w:ilvl="7">
      <w:start w:val="0"/>
      <w:numFmt w:val="bullet"/>
      <w:lvlText w:val="•"/>
      <w:lvlJc w:val="left"/>
      <w:pPr>
        <w:ind w:left="1745" w:hanging="360"/>
      </w:pPr>
      <w:rPr>
        <w:rFonts w:hint="default"/>
        <w:lang w:val="hr-HR" w:eastAsia="hr-HR" w:bidi="hr-HR"/>
      </w:rPr>
    </w:lvl>
    <w:lvl w:ilvl="8">
      <w:start w:val="0"/>
      <w:numFmt w:val="bullet"/>
      <w:lvlText w:val="•"/>
      <w:lvlJc w:val="left"/>
      <w:pPr>
        <w:ind w:left="1934" w:hanging="360"/>
      </w:pPr>
      <w:rPr>
        <w:rFonts w:hint="default"/>
        <w:lang w:val="hr-HR" w:eastAsia="hr-HR" w:bidi="hr-HR"/>
      </w:rPr>
    </w:lvl>
  </w:abstractNum>
  <w:abstractNum w:abstractNumId="52">
    <w:multiLevelType w:val="hybridMultilevel"/>
    <w:lvl w:ilvl="0">
      <w:start w:val="0"/>
      <w:numFmt w:val="bullet"/>
      <w:lvlText w:val="-"/>
      <w:lvlJc w:val="left"/>
      <w:pPr>
        <w:ind w:left="369" w:hanging="207"/>
      </w:pPr>
      <w:rPr>
        <w:rFonts w:hint="default" w:ascii="Arial Narrow" w:hAnsi="Arial Narrow" w:eastAsia="Arial Narrow" w:cs="Arial Narrow"/>
        <w:color w:val="212121"/>
        <w:w w:val="100"/>
        <w:sz w:val="16"/>
        <w:szCs w:val="16"/>
        <w:lang w:val="hr-HR" w:eastAsia="hr-HR" w:bidi="hr-HR"/>
      </w:rPr>
    </w:lvl>
    <w:lvl w:ilvl="1">
      <w:start w:val="0"/>
      <w:numFmt w:val="bullet"/>
      <w:lvlText w:val="•"/>
      <w:lvlJc w:val="left"/>
      <w:pPr>
        <w:ind w:left="543" w:hanging="207"/>
      </w:pPr>
      <w:rPr>
        <w:rFonts w:hint="default"/>
        <w:lang w:val="hr-HR" w:eastAsia="hr-HR" w:bidi="hr-HR"/>
      </w:rPr>
    </w:lvl>
    <w:lvl w:ilvl="2">
      <w:start w:val="0"/>
      <w:numFmt w:val="bullet"/>
      <w:lvlText w:val="•"/>
      <w:lvlJc w:val="left"/>
      <w:pPr>
        <w:ind w:left="726" w:hanging="207"/>
      </w:pPr>
      <w:rPr>
        <w:rFonts w:hint="default"/>
        <w:lang w:val="hr-HR" w:eastAsia="hr-HR" w:bidi="hr-HR"/>
      </w:rPr>
    </w:lvl>
    <w:lvl w:ilvl="3">
      <w:start w:val="0"/>
      <w:numFmt w:val="bullet"/>
      <w:lvlText w:val="•"/>
      <w:lvlJc w:val="left"/>
      <w:pPr>
        <w:ind w:left="909" w:hanging="207"/>
      </w:pPr>
      <w:rPr>
        <w:rFonts w:hint="default"/>
        <w:lang w:val="hr-HR" w:eastAsia="hr-HR" w:bidi="hr-HR"/>
      </w:rPr>
    </w:lvl>
    <w:lvl w:ilvl="4">
      <w:start w:val="0"/>
      <w:numFmt w:val="bullet"/>
      <w:lvlText w:val="•"/>
      <w:lvlJc w:val="left"/>
      <w:pPr>
        <w:ind w:left="1092" w:hanging="207"/>
      </w:pPr>
      <w:rPr>
        <w:rFonts w:hint="default"/>
        <w:lang w:val="hr-HR" w:eastAsia="hr-HR" w:bidi="hr-HR"/>
      </w:rPr>
    </w:lvl>
    <w:lvl w:ilvl="5">
      <w:start w:val="0"/>
      <w:numFmt w:val="bullet"/>
      <w:lvlText w:val="•"/>
      <w:lvlJc w:val="left"/>
      <w:pPr>
        <w:ind w:left="1275" w:hanging="207"/>
      </w:pPr>
      <w:rPr>
        <w:rFonts w:hint="default"/>
        <w:lang w:val="hr-HR" w:eastAsia="hr-HR" w:bidi="hr-HR"/>
      </w:rPr>
    </w:lvl>
    <w:lvl w:ilvl="6">
      <w:start w:val="0"/>
      <w:numFmt w:val="bullet"/>
      <w:lvlText w:val="•"/>
      <w:lvlJc w:val="left"/>
      <w:pPr>
        <w:ind w:left="1458" w:hanging="207"/>
      </w:pPr>
      <w:rPr>
        <w:rFonts w:hint="default"/>
        <w:lang w:val="hr-HR" w:eastAsia="hr-HR" w:bidi="hr-HR"/>
      </w:rPr>
    </w:lvl>
    <w:lvl w:ilvl="7">
      <w:start w:val="0"/>
      <w:numFmt w:val="bullet"/>
      <w:lvlText w:val="•"/>
      <w:lvlJc w:val="left"/>
      <w:pPr>
        <w:ind w:left="1641" w:hanging="207"/>
      </w:pPr>
      <w:rPr>
        <w:rFonts w:hint="default"/>
        <w:lang w:val="hr-HR" w:eastAsia="hr-HR" w:bidi="hr-HR"/>
      </w:rPr>
    </w:lvl>
    <w:lvl w:ilvl="8">
      <w:start w:val="0"/>
      <w:numFmt w:val="bullet"/>
      <w:lvlText w:val="•"/>
      <w:lvlJc w:val="left"/>
      <w:pPr>
        <w:ind w:left="1824" w:hanging="207"/>
      </w:pPr>
      <w:rPr>
        <w:rFonts w:hint="default"/>
        <w:lang w:val="hr-HR" w:eastAsia="hr-HR" w:bidi="hr-HR"/>
      </w:rPr>
    </w:lvl>
  </w:abstractNum>
  <w:abstractNum w:abstractNumId="51">
    <w:multiLevelType w:val="hybridMultilevel"/>
    <w:lvl w:ilvl="0">
      <w:start w:val="0"/>
      <w:numFmt w:val="bullet"/>
      <w:lvlText w:val="-"/>
      <w:lvlJc w:val="left"/>
      <w:pPr>
        <w:ind w:left="915" w:hanging="360"/>
      </w:pPr>
      <w:rPr>
        <w:rFonts w:hint="default" w:ascii="Calibri" w:hAnsi="Calibri" w:eastAsia="Calibri" w:cs="Calibri"/>
        <w:w w:val="100"/>
        <w:sz w:val="22"/>
        <w:szCs w:val="22"/>
        <w:lang w:val="hr-HR" w:eastAsia="hr-HR" w:bidi="hr-HR"/>
      </w:rPr>
    </w:lvl>
    <w:lvl w:ilvl="1">
      <w:start w:val="0"/>
      <w:numFmt w:val="bullet"/>
      <w:lvlText w:val="-"/>
      <w:lvlJc w:val="left"/>
      <w:pPr>
        <w:ind w:left="1698" w:hanging="360"/>
      </w:pPr>
      <w:rPr>
        <w:rFonts w:hint="default" w:ascii="Calibri" w:hAnsi="Calibri" w:eastAsia="Calibri" w:cs="Calibri"/>
        <w:w w:val="100"/>
        <w:sz w:val="22"/>
        <w:szCs w:val="22"/>
        <w:lang w:val="hr-HR" w:eastAsia="hr-HR" w:bidi="hr-HR"/>
      </w:rPr>
    </w:lvl>
    <w:lvl w:ilvl="2">
      <w:start w:val="0"/>
      <w:numFmt w:val="bullet"/>
      <w:lvlText w:val="•"/>
      <w:lvlJc w:val="left"/>
      <w:pPr>
        <w:ind w:left="2547" w:hanging="360"/>
      </w:pPr>
      <w:rPr>
        <w:rFonts w:hint="default"/>
        <w:lang w:val="hr-HR" w:eastAsia="hr-HR" w:bidi="hr-HR"/>
      </w:rPr>
    </w:lvl>
    <w:lvl w:ilvl="3">
      <w:start w:val="0"/>
      <w:numFmt w:val="bullet"/>
      <w:lvlText w:val="•"/>
      <w:lvlJc w:val="left"/>
      <w:pPr>
        <w:ind w:left="3394" w:hanging="360"/>
      </w:pPr>
      <w:rPr>
        <w:rFonts w:hint="default"/>
        <w:lang w:val="hr-HR" w:eastAsia="hr-HR" w:bidi="hr-HR"/>
      </w:rPr>
    </w:lvl>
    <w:lvl w:ilvl="4">
      <w:start w:val="0"/>
      <w:numFmt w:val="bullet"/>
      <w:lvlText w:val="•"/>
      <w:lvlJc w:val="left"/>
      <w:pPr>
        <w:ind w:left="4242" w:hanging="360"/>
      </w:pPr>
      <w:rPr>
        <w:rFonts w:hint="default"/>
        <w:lang w:val="hr-HR" w:eastAsia="hr-HR" w:bidi="hr-HR"/>
      </w:rPr>
    </w:lvl>
    <w:lvl w:ilvl="5">
      <w:start w:val="0"/>
      <w:numFmt w:val="bullet"/>
      <w:lvlText w:val="•"/>
      <w:lvlJc w:val="left"/>
      <w:pPr>
        <w:ind w:left="5089" w:hanging="360"/>
      </w:pPr>
      <w:rPr>
        <w:rFonts w:hint="default"/>
        <w:lang w:val="hr-HR" w:eastAsia="hr-HR" w:bidi="hr-HR"/>
      </w:rPr>
    </w:lvl>
    <w:lvl w:ilvl="6">
      <w:start w:val="0"/>
      <w:numFmt w:val="bullet"/>
      <w:lvlText w:val="•"/>
      <w:lvlJc w:val="left"/>
      <w:pPr>
        <w:ind w:left="5936" w:hanging="360"/>
      </w:pPr>
      <w:rPr>
        <w:rFonts w:hint="default"/>
        <w:lang w:val="hr-HR" w:eastAsia="hr-HR" w:bidi="hr-HR"/>
      </w:rPr>
    </w:lvl>
    <w:lvl w:ilvl="7">
      <w:start w:val="0"/>
      <w:numFmt w:val="bullet"/>
      <w:lvlText w:val="•"/>
      <w:lvlJc w:val="left"/>
      <w:pPr>
        <w:ind w:left="6784" w:hanging="360"/>
      </w:pPr>
      <w:rPr>
        <w:rFonts w:hint="default"/>
        <w:lang w:val="hr-HR" w:eastAsia="hr-HR" w:bidi="hr-HR"/>
      </w:rPr>
    </w:lvl>
    <w:lvl w:ilvl="8">
      <w:start w:val="0"/>
      <w:numFmt w:val="bullet"/>
      <w:lvlText w:val="•"/>
      <w:lvlJc w:val="left"/>
      <w:pPr>
        <w:ind w:left="7631" w:hanging="360"/>
      </w:pPr>
      <w:rPr>
        <w:rFonts w:hint="default"/>
        <w:lang w:val="hr-HR" w:eastAsia="hr-HR" w:bidi="hr-HR"/>
      </w:rPr>
    </w:lvl>
  </w:abstractNum>
  <w:abstractNum w:abstractNumId="50">
    <w:multiLevelType w:val="hybridMultilevel"/>
    <w:lvl w:ilvl="0">
      <w:start w:val="0"/>
      <w:numFmt w:val="bullet"/>
      <w:lvlText w:val="-"/>
      <w:lvlJc w:val="left"/>
      <w:pPr>
        <w:ind w:left="1131" w:hanging="360"/>
      </w:pPr>
      <w:rPr>
        <w:rFonts w:hint="default" w:ascii="Arial Narrow" w:hAnsi="Arial Narrow" w:eastAsia="Arial Narrow" w:cs="Arial Narrow"/>
        <w:color w:val="212121"/>
        <w:w w:val="100"/>
        <w:sz w:val="22"/>
        <w:szCs w:val="22"/>
        <w:lang w:val="hr-HR" w:eastAsia="hr-HR" w:bidi="hr-HR"/>
      </w:rPr>
    </w:lvl>
    <w:lvl w:ilvl="1">
      <w:start w:val="0"/>
      <w:numFmt w:val="bullet"/>
      <w:lvlText w:val="-"/>
      <w:lvlJc w:val="left"/>
      <w:pPr>
        <w:ind w:left="1215" w:hanging="358"/>
      </w:pPr>
      <w:rPr>
        <w:rFonts w:hint="default" w:ascii="Calibri" w:hAnsi="Calibri" w:eastAsia="Calibri" w:cs="Calibri"/>
        <w:w w:val="100"/>
        <w:sz w:val="22"/>
        <w:szCs w:val="22"/>
        <w:lang w:val="hr-HR" w:eastAsia="hr-HR" w:bidi="hr-HR"/>
      </w:rPr>
    </w:lvl>
    <w:lvl w:ilvl="2">
      <w:start w:val="0"/>
      <w:numFmt w:val="bullet"/>
      <w:lvlText w:val="•"/>
      <w:lvlJc w:val="left"/>
      <w:pPr>
        <w:ind w:left="2120" w:hanging="358"/>
      </w:pPr>
      <w:rPr>
        <w:rFonts w:hint="default"/>
        <w:lang w:val="hr-HR" w:eastAsia="hr-HR" w:bidi="hr-HR"/>
      </w:rPr>
    </w:lvl>
    <w:lvl w:ilvl="3">
      <w:start w:val="0"/>
      <w:numFmt w:val="bullet"/>
      <w:lvlText w:val="•"/>
      <w:lvlJc w:val="left"/>
      <w:pPr>
        <w:ind w:left="3021" w:hanging="358"/>
      </w:pPr>
      <w:rPr>
        <w:rFonts w:hint="default"/>
        <w:lang w:val="hr-HR" w:eastAsia="hr-HR" w:bidi="hr-HR"/>
      </w:rPr>
    </w:lvl>
    <w:lvl w:ilvl="4">
      <w:start w:val="0"/>
      <w:numFmt w:val="bullet"/>
      <w:lvlText w:val="•"/>
      <w:lvlJc w:val="left"/>
      <w:pPr>
        <w:ind w:left="3922" w:hanging="358"/>
      </w:pPr>
      <w:rPr>
        <w:rFonts w:hint="default"/>
        <w:lang w:val="hr-HR" w:eastAsia="hr-HR" w:bidi="hr-HR"/>
      </w:rPr>
    </w:lvl>
    <w:lvl w:ilvl="5">
      <w:start w:val="0"/>
      <w:numFmt w:val="bullet"/>
      <w:lvlText w:val="•"/>
      <w:lvlJc w:val="left"/>
      <w:pPr>
        <w:ind w:left="4822" w:hanging="358"/>
      </w:pPr>
      <w:rPr>
        <w:rFonts w:hint="default"/>
        <w:lang w:val="hr-HR" w:eastAsia="hr-HR" w:bidi="hr-HR"/>
      </w:rPr>
    </w:lvl>
    <w:lvl w:ilvl="6">
      <w:start w:val="0"/>
      <w:numFmt w:val="bullet"/>
      <w:lvlText w:val="•"/>
      <w:lvlJc w:val="left"/>
      <w:pPr>
        <w:ind w:left="5723" w:hanging="358"/>
      </w:pPr>
      <w:rPr>
        <w:rFonts w:hint="default"/>
        <w:lang w:val="hr-HR" w:eastAsia="hr-HR" w:bidi="hr-HR"/>
      </w:rPr>
    </w:lvl>
    <w:lvl w:ilvl="7">
      <w:start w:val="0"/>
      <w:numFmt w:val="bullet"/>
      <w:lvlText w:val="•"/>
      <w:lvlJc w:val="left"/>
      <w:pPr>
        <w:ind w:left="6624" w:hanging="358"/>
      </w:pPr>
      <w:rPr>
        <w:rFonts w:hint="default"/>
        <w:lang w:val="hr-HR" w:eastAsia="hr-HR" w:bidi="hr-HR"/>
      </w:rPr>
    </w:lvl>
    <w:lvl w:ilvl="8">
      <w:start w:val="0"/>
      <w:numFmt w:val="bullet"/>
      <w:lvlText w:val="•"/>
      <w:lvlJc w:val="left"/>
      <w:pPr>
        <w:ind w:left="7524" w:hanging="358"/>
      </w:pPr>
      <w:rPr>
        <w:rFonts w:hint="default"/>
        <w:lang w:val="hr-HR" w:eastAsia="hr-HR" w:bidi="hr-HR"/>
      </w:rPr>
    </w:lvl>
  </w:abstractNum>
  <w:abstractNum w:abstractNumId="49">
    <w:multiLevelType w:val="hybridMultilevel"/>
    <w:lvl w:ilvl="0">
      <w:start w:val="0"/>
      <w:numFmt w:val="bullet"/>
      <w:lvlText w:val="-"/>
      <w:lvlJc w:val="left"/>
      <w:pPr>
        <w:ind w:left="1556" w:hanging="360"/>
      </w:pPr>
      <w:rPr>
        <w:rFonts w:hint="default" w:ascii="Arial Narrow" w:hAnsi="Arial Narrow" w:eastAsia="Arial Narrow" w:cs="Arial Narrow"/>
        <w:color w:val="212121"/>
        <w:w w:val="100"/>
        <w:sz w:val="22"/>
        <w:szCs w:val="22"/>
        <w:lang w:val="hr-HR" w:eastAsia="hr-HR" w:bidi="hr-HR"/>
      </w:rPr>
    </w:lvl>
    <w:lvl w:ilvl="1">
      <w:start w:val="0"/>
      <w:numFmt w:val="bullet"/>
      <w:lvlText w:val="•"/>
      <w:lvlJc w:val="left"/>
      <w:pPr>
        <w:ind w:left="2336" w:hanging="360"/>
      </w:pPr>
      <w:rPr>
        <w:rFonts w:hint="default"/>
        <w:lang w:val="hr-HR" w:eastAsia="hr-HR" w:bidi="hr-HR"/>
      </w:rPr>
    </w:lvl>
    <w:lvl w:ilvl="2">
      <w:start w:val="0"/>
      <w:numFmt w:val="bullet"/>
      <w:lvlText w:val="•"/>
      <w:lvlJc w:val="left"/>
      <w:pPr>
        <w:ind w:left="3113" w:hanging="360"/>
      </w:pPr>
      <w:rPr>
        <w:rFonts w:hint="default"/>
        <w:lang w:val="hr-HR" w:eastAsia="hr-HR" w:bidi="hr-HR"/>
      </w:rPr>
    </w:lvl>
    <w:lvl w:ilvl="3">
      <w:start w:val="0"/>
      <w:numFmt w:val="bullet"/>
      <w:lvlText w:val="•"/>
      <w:lvlJc w:val="left"/>
      <w:pPr>
        <w:ind w:left="3889" w:hanging="360"/>
      </w:pPr>
      <w:rPr>
        <w:rFonts w:hint="default"/>
        <w:lang w:val="hr-HR" w:eastAsia="hr-HR" w:bidi="hr-HR"/>
      </w:rPr>
    </w:lvl>
    <w:lvl w:ilvl="4">
      <w:start w:val="0"/>
      <w:numFmt w:val="bullet"/>
      <w:lvlText w:val="•"/>
      <w:lvlJc w:val="left"/>
      <w:pPr>
        <w:ind w:left="4666" w:hanging="360"/>
      </w:pPr>
      <w:rPr>
        <w:rFonts w:hint="default"/>
        <w:lang w:val="hr-HR" w:eastAsia="hr-HR" w:bidi="hr-HR"/>
      </w:rPr>
    </w:lvl>
    <w:lvl w:ilvl="5">
      <w:start w:val="0"/>
      <w:numFmt w:val="bullet"/>
      <w:lvlText w:val="•"/>
      <w:lvlJc w:val="left"/>
      <w:pPr>
        <w:ind w:left="5443" w:hanging="360"/>
      </w:pPr>
      <w:rPr>
        <w:rFonts w:hint="default"/>
        <w:lang w:val="hr-HR" w:eastAsia="hr-HR" w:bidi="hr-HR"/>
      </w:rPr>
    </w:lvl>
    <w:lvl w:ilvl="6">
      <w:start w:val="0"/>
      <w:numFmt w:val="bullet"/>
      <w:lvlText w:val="•"/>
      <w:lvlJc w:val="left"/>
      <w:pPr>
        <w:ind w:left="6219" w:hanging="360"/>
      </w:pPr>
      <w:rPr>
        <w:rFonts w:hint="default"/>
        <w:lang w:val="hr-HR" w:eastAsia="hr-HR" w:bidi="hr-HR"/>
      </w:rPr>
    </w:lvl>
    <w:lvl w:ilvl="7">
      <w:start w:val="0"/>
      <w:numFmt w:val="bullet"/>
      <w:lvlText w:val="•"/>
      <w:lvlJc w:val="left"/>
      <w:pPr>
        <w:ind w:left="6996" w:hanging="360"/>
      </w:pPr>
      <w:rPr>
        <w:rFonts w:hint="default"/>
        <w:lang w:val="hr-HR" w:eastAsia="hr-HR" w:bidi="hr-HR"/>
      </w:rPr>
    </w:lvl>
    <w:lvl w:ilvl="8">
      <w:start w:val="0"/>
      <w:numFmt w:val="bullet"/>
      <w:lvlText w:val="•"/>
      <w:lvlJc w:val="left"/>
      <w:pPr>
        <w:ind w:left="7773" w:hanging="360"/>
      </w:pPr>
      <w:rPr>
        <w:rFonts w:hint="default"/>
        <w:lang w:val="hr-HR" w:eastAsia="hr-HR" w:bidi="hr-HR"/>
      </w:rPr>
    </w:lvl>
  </w:abstractNum>
  <w:abstractNum w:abstractNumId="48">
    <w:multiLevelType w:val="hybridMultilevel"/>
    <w:lvl w:ilvl="0">
      <w:start w:val="1"/>
      <w:numFmt w:val="lowerLetter"/>
      <w:lvlText w:val="%1."/>
      <w:lvlJc w:val="left"/>
      <w:pPr>
        <w:ind w:left="1578" w:hanging="360"/>
        <w:jc w:val="left"/>
      </w:pPr>
      <w:rPr>
        <w:rFonts w:hint="default" w:ascii="Garamond" w:hAnsi="Garamond" w:eastAsia="Garamond" w:cs="Garamond"/>
        <w:spacing w:val="-1"/>
        <w:w w:val="100"/>
        <w:sz w:val="22"/>
        <w:szCs w:val="22"/>
        <w:lang w:val="hr-HR" w:eastAsia="hr-HR" w:bidi="hr-HR"/>
      </w:rPr>
    </w:lvl>
    <w:lvl w:ilvl="1">
      <w:start w:val="0"/>
      <w:numFmt w:val="bullet"/>
      <w:lvlText w:val="•"/>
      <w:lvlJc w:val="left"/>
      <w:pPr>
        <w:ind w:left="2354" w:hanging="360"/>
      </w:pPr>
      <w:rPr>
        <w:rFonts w:hint="default"/>
        <w:lang w:val="hr-HR" w:eastAsia="hr-HR" w:bidi="hr-HR"/>
      </w:rPr>
    </w:lvl>
    <w:lvl w:ilvl="2">
      <w:start w:val="0"/>
      <w:numFmt w:val="bullet"/>
      <w:lvlText w:val="•"/>
      <w:lvlJc w:val="left"/>
      <w:pPr>
        <w:ind w:left="3129" w:hanging="360"/>
      </w:pPr>
      <w:rPr>
        <w:rFonts w:hint="default"/>
        <w:lang w:val="hr-HR" w:eastAsia="hr-HR" w:bidi="hr-HR"/>
      </w:rPr>
    </w:lvl>
    <w:lvl w:ilvl="3">
      <w:start w:val="0"/>
      <w:numFmt w:val="bullet"/>
      <w:lvlText w:val="•"/>
      <w:lvlJc w:val="left"/>
      <w:pPr>
        <w:ind w:left="3903" w:hanging="360"/>
      </w:pPr>
      <w:rPr>
        <w:rFonts w:hint="default"/>
        <w:lang w:val="hr-HR" w:eastAsia="hr-HR" w:bidi="hr-HR"/>
      </w:rPr>
    </w:lvl>
    <w:lvl w:ilvl="4">
      <w:start w:val="0"/>
      <w:numFmt w:val="bullet"/>
      <w:lvlText w:val="•"/>
      <w:lvlJc w:val="left"/>
      <w:pPr>
        <w:ind w:left="4678" w:hanging="360"/>
      </w:pPr>
      <w:rPr>
        <w:rFonts w:hint="default"/>
        <w:lang w:val="hr-HR" w:eastAsia="hr-HR" w:bidi="hr-HR"/>
      </w:rPr>
    </w:lvl>
    <w:lvl w:ilvl="5">
      <w:start w:val="0"/>
      <w:numFmt w:val="bullet"/>
      <w:lvlText w:val="•"/>
      <w:lvlJc w:val="left"/>
      <w:pPr>
        <w:ind w:left="5453" w:hanging="360"/>
      </w:pPr>
      <w:rPr>
        <w:rFonts w:hint="default"/>
        <w:lang w:val="hr-HR" w:eastAsia="hr-HR" w:bidi="hr-HR"/>
      </w:rPr>
    </w:lvl>
    <w:lvl w:ilvl="6">
      <w:start w:val="0"/>
      <w:numFmt w:val="bullet"/>
      <w:lvlText w:val="•"/>
      <w:lvlJc w:val="left"/>
      <w:pPr>
        <w:ind w:left="6227" w:hanging="360"/>
      </w:pPr>
      <w:rPr>
        <w:rFonts w:hint="default"/>
        <w:lang w:val="hr-HR" w:eastAsia="hr-HR" w:bidi="hr-HR"/>
      </w:rPr>
    </w:lvl>
    <w:lvl w:ilvl="7">
      <w:start w:val="0"/>
      <w:numFmt w:val="bullet"/>
      <w:lvlText w:val="•"/>
      <w:lvlJc w:val="left"/>
      <w:pPr>
        <w:ind w:left="7002" w:hanging="360"/>
      </w:pPr>
      <w:rPr>
        <w:rFonts w:hint="default"/>
        <w:lang w:val="hr-HR" w:eastAsia="hr-HR" w:bidi="hr-HR"/>
      </w:rPr>
    </w:lvl>
    <w:lvl w:ilvl="8">
      <w:start w:val="0"/>
      <w:numFmt w:val="bullet"/>
      <w:lvlText w:val="•"/>
      <w:lvlJc w:val="left"/>
      <w:pPr>
        <w:ind w:left="7777" w:hanging="360"/>
      </w:pPr>
      <w:rPr>
        <w:rFonts w:hint="default"/>
        <w:lang w:val="hr-HR" w:eastAsia="hr-HR" w:bidi="hr-HR"/>
      </w:rPr>
    </w:lvl>
  </w:abstractNum>
  <w:abstractNum w:abstractNumId="47">
    <w:multiLevelType w:val="hybridMultilevel"/>
    <w:lvl w:ilvl="0">
      <w:start w:val="0"/>
      <w:numFmt w:val="bullet"/>
      <w:lvlText w:val="-"/>
      <w:lvlJc w:val="left"/>
      <w:pPr>
        <w:ind w:left="1556" w:hanging="360"/>
      </w:pPr>
      <w:rPr>
        <w:rFonts w:hint="default" w:ascii="Arial Narrow" w:hAnsi="Arial Narrow" w:eastAsia="Arial Narrow" w:cs="Arial Narrow"/>
        <w:color w:val="212121"/>
        <w:w w:val="100"/>
        <w:sz w:val="22"/>
        <w:szCs w:val="22"/>
        <w:lang w:val="hr-HR" w:eastAsia="hr-HR" w:bidi="hr-HR"/>
      </w:rPr>
    </w:lvl>
    <w:lvl w:ilvl="1">
      <w:start w:val="0"/>
      <w:numFmt w:val="bullet"/>
      <w:lvlText w:val="•"/>
      <w:lvlJc w:val="left"/>
      <w:pPr>
        <w:ind w:left="2336" w:hanging="360"/>
      </w:pPr>
      <w:rPr>
        <w:rFonts w:hint="default"/>
        <w:lang w:val="hr-HR" w:eastAsia="hr-HR" w:bidi="hr-HR"/>
      </w:rPr>
    </w:lvl>
    <w:lvl w:ilvl="2">
      <w:start w:val="0"/>
      <w:numFmt w:val="bullet"/>
      <w:lvlText w:val="•"/>
      <w:lvlJc w:val="left"/>
      <w:pPr>
        <w:ind w:left="3113" w:hanging="360"/>
      </w:pPr>
      <w:rPr>
        <w:rFonts w:hint="default"/>
        <w:lang w:val="hr-HR" w:eastAsia="hr-HR" w:bidi="hr-HR"/>
      </w:rPr>
    </w:lvl>
    <w:lvl w:ilvl="3">
      <w:start w:val="0"/>
      <w:numFmt w:val="bullet"/>
      <w:lvlText w:val="•"/>
      <w:lvlJc w:val="left"/>
      <w:pPr>
        <w:ind w:left="3889" w:hanging="360"/>
      </w:pPr>
      <w:rPr>
        <w:rFonts w:hint="default"/>
        <w:lang w:val="hr-HR" w:eastAsia="hr-HR" w:bidi="hr-HR"/>
      </w:rPr>
    </w:lvl>
    <w:lvl w:ilvl="4">
      <w:start w:val="0"/>
      <w:numFmt w:val="bullet"/>
      <w:lvlText w:val="•"/>
      <w:lvlJc w:val="left"/>
      <w:pPr>
        <w:ind w:left="4666" w:hanging="360"/>
      </w:pPr>
      <w:rPr>
        <w:rFonts w:hint="default"/>
        <w:lang w:val="hr-HR" w:eastAsia="hr-HR" w:bidi="hr-HR"/>
      </w:rPr>
    </w:lvl>
    <w:lvl w:ilvl="5">
      <w:start w:val="0"/>
      <w:numFmt w:val="bullet"/>
      <w:lvlText w:val="•"/>
      <w:lvlJc w:val="left"/>
      <w:pPr>
        <w:ind w:left="5443" w:hanging="360"/>
      </w:pPr>
      <w:rPr>
        <w:rFonts w:hint="default"/>
        <w:lang w:val="hr-HR" w:eastAsia="hr-HR" w:bidi="hr-HR"/>
      </w:rPr>
    </w:lvl>
    <w:lvl w:ilvl="6">
      <w:start w:val="0"/>
      <w:numFmt w:val="bullet"/>
      <w:lvlText w:val="•"/>
      <w:lvlJc w:val="left"/>
      <w:pPr>
        <w:ind w:left="6219" w:hanging="360"/>
      </w:pPr>
      <w:rPr>
        <w:rFonts w:hint="default"/>
        <w:lang w:val="hr-HR" w:eastAsia="hr-HR" w:bidi="hr-HR"/>
      </w:rPr>
    </w:lvl>
    <w:lvl w:ilvl="7">
      <w:start w:val="0"/>
      <w:numFmt w:val="bullet"/>
      <w:lvlText w:val="•"/>
      <w:lvlJc w:val="left"/>
      <w:pPr>
        <w:ind w:left="6996" w:hanging="360"/>
      </w:pPr>
      <w:rPr>
        <w:rFonts w:hint="default"/>
        <w:lang w:val="hr-HR" w:eastAsia="hr-HR" w:bidi="hr-HR"/>
      </w:rPr>
    </w:lvl>
    <w:lvl w:ilvl="8">
      <w:start w:val="0"/>
      <w:numFmt w:val="bullet"/>
      <w:lvlText w:val="•"/>
      <w:lvlJc w:val="left"/>
      <w:pPr>
        <w:ind w:left="7773" w:hanging="360"/>
      </w:pPr>
      <w:rPr>
        <w:rFonts w:hint="default"/>
        <w:lang w:val="hr-HR" w:eastAsia="hr-HR" w:bidi="hr-HR"/>
      </w:rPr>
    </w:lvl>
  </w:abstractNum>
  <w:abstractNum w:abstractNumId="46">
    <w:multiLevelType w:val="hybridMultilevel"/>
    <w:lvl w:ilvl="0">
      <w:start w:val="1"/>
      <w:numFmt w:val="decimal"/>
      <w:lvlText w:val="%1."/>
      <w:lvlJc w:val="left"/>
      <w:pPr>
        <w:ind w:left="858" w:hanging="360"/>
        <w:jc w:val="left"/>
      </w:pPr>
      <w:rPr>
        <w:rFonts w:hint="default" w:ascii="Garamond" w:hAnsi="Garamond" w:eastAsia="Garamond" w:cs="Garamond"/>
        <w:spacing w:val="-1"/>
        <w:w w:val="100"/>
        <w:sz w:val="22"/>
        <w:szCs w:val="22"/>
        <w:lang w:val="hr-HR" w:eastAsia="hr-HR" w:bidi="hr-HR"/>
      </w:rPr>
    </w:lvl>
    <w:lvl w:ilvl="1">
      <w:start w:val="0"/>
      <w:numFmt w:val="bullet"/>
      <w:lvlText w:val="-"/>
      <w:lvlJc w:val="left"/>
      <w:pPr>
        <w:ind w:left="1218" w:hanging="360"/>
      </w:pPr>
      <w:rPr>
        <w:rFonts w:hint="default"/>
        <w:w w:val="100"/>
        <w:lang w:val="hr-HR" w:eastAsia="hr-HR" w:bidi="hr-HR"/>
      </w:rPr>
    </w:lvl>
    <w:lvl w:ilvl="2">
      <w:start w:val="0"/>
      <w:numFmt w:val="bullet"/>
      <w:lvlText w:val="•"/>
      <w:lvlJc w:val="left"/>
      <w:pPr>
        <w:ind w:left="1560" w:hanging="360"/>
      </w:pPr>
      <w:rPr>
        <w:rFonts w:hint="default"/>
        <w:lang w:val="hr-HR" w:eastAsia="hr-HR" w:bidi="hr-HR"/>
      </w:rPr>
    </w:lvl>
    <w:lvl w:ilvl="3">
      <w:start w:val="0"/>
      <w:numFmt w:val="bullet"/>
      <w:lvlText w:val="•"/>
      <w:lvlJc w:val="left"/>
      <w:pPr>
        <w:ind w:left="2530" w:hanging="360"/>
      </w:pPr>
      <w:rPr>
        <w:rFonts w:hint="default"/>
        <w:lang w:val="hr-HR" w:eastAsia="hr-HR" w:bidi="hr-HR"/>
      </w:rPr>
    </w:lvl>
    <w:lvl w:ilvl="4">
      <w:start w:val="0"/>
      <w:numFmt w:val="bullet"/>
      <w:lvlText w:val="•"/>
      <w:lvlJc w:val="left"/>
      <w:pPr>
        <w:ind w:left="3501" w:hanging="360"/>
      </w:pPr>
      <w:rPr>
        <w:rFonts w:hint="default"/>
        <w:lang w:val="hr-HR" w:eastAsia="hr-HR" w:bidi="hr-HR"/>
      </w:rPr>
    </w:lvl>
    <w:lvl w:ilvl="5">
      <w:start w:val="0"/>
      <w:numFmt w:val="bullet"/>
      <w:lvlText w:val="•"/>
      <w:lvlJc w:val="left"/>
      <w:pPr>
        <w:ind w:left="4472" w:hanging="360"/>
      </w:pPr>
      <w:rPr>
        <w:rFonts w:hint="default"/>
        <w:lang w:val="hr-HR" w:eastAsia="hr-HR" w:bidi="hr-HR"/>
      </w:rPr>
    </w:lvl>
    <w:lvl w:ilvl="6">
      <w:start w:val="0"/>
      <w:numFmt w:val="bullet"/>
      <w:lvlText w:val="•"/>
      <w:lvlJc w:val="left"/>
      <w:pPr>
        <w:ind w:left="5443" w:hanging="360"/>
      </w:pPr>
      <w:rPr>
        <w:rFonts w:hint="default"/>
        <w:lang w:val="hr-HR" w:eastAsia="hr-HR" w:bidi="hr-HR"/>
      </w:rPr>
    </w:lvl>
    <w:lvl w:ilvl="7">
      <w:start w:val="0"/>
      <w:numFmt w:val="bullet"/>
      <w:lvlText w:val="•"/>
      <w:lvlJc w:val="left"/>
      <w:pPr>
        <w:ind w:left="6414" w:hanging="360"/>
      </w:pPr>
      <w:rPr>
        <w:rFonts w:hint="default"/>
        <w:lang w:val="hr-HR" w:eastAsia="hr-HR" w:bidi="hr-HR"/>
      </w:rPr>
    </w:lvl>
    <w:lvl w:ilvl="8">
      <w:start w:val="0"/>
      <w:numFmt w:val="bullet"/>
      <w:lvlText w:val="•"/>
      <w:lvlJc w:val="left"/>
      <w:pPr>
        <w:ind w:left="7384" w:hanging="360"/>
      </w:pPr>
      <w:rPr>
        <w:rFonts w:hint="default"/>
        <w:lang w:val="hr-HR" w:eastAsia="hr-HR" w:bidi="hr-HR"/>
      </w:rPr>
    </w:lvl>
  </w:abstractNum>
  <w:abstractNum w:abstractNumId="45">
    <w:multiLevelType w:val="hybridMultilevel"/>
    <w:lvl w:ilvl="0">
      <w:start w:val="1"/>
      <w:numFmt w:val="lowerLetter"/>
      <w:lvlText w:val="%1."/>
      <w:lvlJc w:val="left"/>
      <w:pPr>
        <w:ind w:left="1578" w:hanging="360"/>
        <w:jc w:val="left"/>
      </w:pPr>
      <w:rPr>
        <w:rFonts w:hint="default" w:ascii="Garamond" w:hAnsi="Garamond" w:eastAsia="Garamond" w:cs="Garamond"/>
        <w:spacing w:val="-1"/>
        <w:w w:val="100"/>
        <w:sz w:val="22"/>
        <w:szCs w:val="22"/>
        <w:lang w:val="hr-HR" w:eastAsia="hr-HR" w:bidi="hr-HR"/>
      </w:rPr>
    </w:lvl>
    <w:lvl w:ilvl="1">
      <w:start w:val="0"/>
      <w:numFmt w:val="bullet"/>
      <w:lvlText w:val="•"/>
      <w:lvlJc w:val="left"/>
      <w:pPr>
        <w:ind w:left="2354" w:hanging="360"/>
      </w:pPr>
      <w:rPr>
        <w:rFonts w:hint="default"/>
        <w:lang w:val="hr-HR" w:eastAsia="hr-HR" w:bidi="hr-HR"/>
      </w:rPr>
    </w:lvl>
    <w:lvl w:ilvl="2">
      <w:start w:val="0"/>
      <w:numFmt w:val="bullet"/>
      <w:lvlText w:val="•"/>
      <w:lvlJc w:val="left"/>
      <w:pPr>
        <w:ind w:left="3129" w:hanging="360"/>
      </w:pPr>
      <w:rPr>
        <w:rFonts w:hint="default"/>
        <w:lang w:val="hr-HR" w:eastAsia="hr-HR" w:bidi="hr-HR"/>
      </w:rPr>
    </w:lvl>
    <w:lvl w:ilvl="3">
      <w:start w:val="0"/>
      <w:numFmt w:val="bullet"/>
      <w:lvlText w:val="•"/>
      <w:lvlJc w:val="left"/>
      <w:pPr>
        <w:ind w:left="3903" w:hanging="360"/>
      </w:pPr>
      <w:rPr>
        <w:rFonts w:hint="default"/>
        <w:lang w:val="hr-HR" w:eastAsia="hr-HR" w:bidi="hr-HR"/>
      </w:rPr>
    </w:lvl>
    <w:lvl w:ilvl="4">
      <w:start w:val="0"/>
      <w:numFmt w:val="bullet"/>
      <w:lvlText w:val="•"/>
      <w:lvlJc w:val="left"/>
      <w:pPr>
        <w:ind w:left="4678" w:hanging="360"/>
      </w:pPr>
      <w:rPr>
        <w:rFonts w:hint="default"/>
        <w:lang w:val="hr-HR" w:eastAsia="hr-HR" w:bidi="hr-HR"/>
      </w:rPr>
    </w:lvl>
    <w:lvl w:ilvl="5">
      <w:start w:val="0"/>
      <w:numFmt w:val="bullet"/>
      <w:lvlText w:val="•"/>
      <w:lvlJc w:val="left"/>
      <w:pPr>
        <w:ind w:left="5453" w:hanging="360"/>
      </w:pPr>
      <w:rPr>
        <w:rFonts w:hint="default"/>
        <w:lang w:val="hr-HR" w:eastAsia="hr-HR" w:bidi="hr-HR"/>
      </w:rPr>
    </w:lvl>
    <w:lvl w:ilvl="6">
      <w:start w:val="0"/>
      <w:numFmt w:val="bullet"/>
      <w:lvlText w:val="•"/>
      <w:lvlJc w:val="left"/>
      <w:pPr>
        <w:ind w:left="6227" w:hanging="360"/>
      </w:pPr>
      <w:rPr>
        <w:rFonts w:hint="default"/>
        <w:lang w:val="hr-HR" w:eastAsia="hr-HR" w:bidi="hr-HR"/>
      </w:rPr>
    </w:lvl>
    <w:lvl w:ilvl="7">
      <w:start w:val="0"/>
      <w:numFmt w:val="bullet"/>
      <w:lvlText w:val="•"/>
      <w:lvlJc w:val="left"/>
      <w:pPr>
        <w:ind w:left="7002" w:hanging="360"/>
      </w:pPr>
      <w:rPr>
        <w:rFonts w:hint="default"/>
        <w:lang w:val="hr-HR" w:eastAsia="hr-HR" w:bidi="hr-HR"/>
      </w:rPr>
    </w:lvl>
    <w:lvl w:ilvl="8">
      <w:start w:val="0"/>
      <w:numFmt w:val="bullet"/>
      <w:lvlText w:val="•"/>
      <w:lvlJc w:val="left"/>
      <w:pPr>
        <w:ind w:left="7777" w:hanging="360"/>
      </w:pPr>
      <w:rPr>
        <w:rFonts w:hint="default"/>
        <w:lang w:val="hr-HR" w:eastAsia="hr-HR" w:bidi="hr-HR"/>
      </w:rPr>
    </w:lvl>
  </w:abstractNum>
  <w:abstractNum w:abstractNumId="44">
    <w:multiLevelType w:val="hybridMultilevel"/>
    <w:lvl w:ilvl="0">
      <w:start w:val="1"/>
      <w:numFmt w:val="decimal"/>
      <w:lvlText w:val="%1."/>
      <w:lvlJc w:val="left"/>
      <w:pPr>
        <w:ind w:left="858" w:hanging="360"/>
        <w:jc w:val="left"/>
      </w:pPr>
      <w:rPr>
        <w:rFonts w:hint="default" w:ascii="Garamond" w:hAnsi="Garamond" w:eastAsia="Garamond" w:cs="Garamond"/>
        <w:spacing w:val="-1"/>
        <w:w w:val="100"/>
        <w:sz w:val="22"/>
        <w:szCs w:val="22"/>
        <w:lang w:val="hr-HR" w:eastAsia="hr-HR" w:bidi="hr-HR"/>
      </w:rPr>
    </w:lvl>
    <w:lvl w:ilvl="1">
      <w:start w:val="0"/>
      <w:numFmt w:val="bullet"/>
      <w:lvlText w:val="-"/>
      <w:lvlJc w:val="left"/>
      <w:pPr>
        <w:ind w:left="1556" w:hanging="360"/>
      </w:pPr>
      <w:rPr>
        <w:rFonts w:hint="default" w:ascii="Arial Narrow" w:hAnsi="Arial Narrow" w:eastAsia="Arial Narrow" w:cs="Arial Narrow"/>
        <w:color w:val="212121"/>
        <w:w w:val="100"/>
        <w:sz w:val="22"/>
        <w:szCs w:val="22"/>
        <w:lang w:val="hr-HR" w:eastAsia="hr-HR" w:bidi="hr-HR"/>
      </w:rPr>
    </w:lvl>
    <w:lvl w:ilvl="2">
      <w:start w:val="0"/>
      <w:numFmt w:val="bullet"/>
      <w:lvlText w:val="•"/>
      <w:lvlJc w:val="left"/>
      <w:pPr>
        <w:ind w:left="2422" w:hanging="360"/>
      </w:pPr>
      <w:rPr>
        <w:rFonts w:hint="default"/>
        <w:lang w:val="hr-HR" w:eastAsia="hr-HR" w:bidi="hr-HR"/>
      </w:rPr>
    </w:lvl>
    <w:lvl w:ilvl="3">
      <w:start w:val="0"/>
      <w:numFmt w:val="bullet"/>
      <w:lvlText w:val="•"/>
      <w:lvlJc w:val="left"/>
      <w:pPr>
        <w:ind w:left="3285" w:hanging="360"/>
      </w:pPr>
      <w:rPr>
        <w:rFonts w:hint="default"/>
        <w:lang w:val="hr-HR" w:eastAsia="hr-HR" w:bidi="hr-HR"/>
      </w:rPr>
    </w:lvl>
    <w:lvl w:ilvl="4">
      <w:start w:val="0"/>
      <w:numFmt w:val="bullet"/>
      <w:lvlText w:val="•"/>
      <w:lvlJc w:val="left"/>
      <w:pPr>
        <w:ind w:left="4148" w:hanging="360"/>
      </w:pPr>
      <w:rPr>
        <w:rFonts w:hint="default"/>
        <w:lang w:val="hr-HR" w:eastAsia="hr-HR" w:bidi="hr-HR"/>
      </w:rPr>
    </w:lvl>
    <w:lvl w:ilvl="5">
      <w:start w:val="0"/>
      <w:numFmt w:val="bullet"/>
      <w:lvlText w:val="•"/>
      <w:lvlJc w:val="left"/>
      <w:pPr>
        <w:ind w:left="5011" w:hanging="360"/>
      </w:pPr>
      <w:rPr>
        <w:rFonts w:hint="default"/>
        <w:lang w:val="hr-HR" w:eastAsia="hr-HR" w:bidi="hr-HR"/>
      </w:rPr>
    </w:lvl>
    <w:lvl w:ilvl="6">
      <w:start w:val="0"/>
      <w:numFmt w:val="bullet"/>
      <w:lvlText w:val="•"/>
      <w:lvlJc w:val="left"/>
      <w:pPr>
        <w:ind w:left="5874" w:hanging="360"/>
      </w:pPr>
      <w:rPr>
        <w:rFonts w:hint="default"/>
        <w:lang w:val="hr-HR" w:eastAsia="hr-HR" w:bidi="hr-HR"/>
      </w:rPr>
    </w:lvl>
    <w:lvl w:ilvl="7">
      <w:start w:val="0"/>
      <w:numFmt w:val="bullet"/>
      <w:lvlText w:val="•"/>
      <w:lvlJc w:val="left"/>
      <w:pPr>
        <w:ind w:left="6737" w:hanging="360"/>
      </w:pPr>
      <w:rPr>
        <w:rFonts w:hint="default"/>
        <w:lang w:val="hr-HR" w:eastAsia="hr-HR" w:bidi="hr-HR"/>
      </w:rPr>
    </w:lvl>
    <w:lvl w:ilvl="8">
      <w:start w:val="0"/>
      <w:numFmt w:val="bullet"/>
      <w:lvlText w:val="•"/>
      <w:lvlJc w:val="left"/>
      <w:pPr>
        <w:ind w:left="7600" w:hanging="360"/>
      </w:pPr>
      <w:rPr>
        <w:rFonts w:hint="default"/>
        <w:lang w:val="hr-HR" w:eastAsia="hr-HR" w:bidi="hr-HR"/>
      </w:rPr>
    </w:lvl>
  </w:abstractNum>
  <w:abstractNum w:abstractNumId="43">
    <w:multiLevelType w:val="hybridMultilevel"/>
    <w:lvl w:ilvl="0">
      <w:start w:val="3"/>
      <w:numFmt w:val="decimal"/>
      <w:lvlText w:val="%1."/>
      <w:lvlJc w:val="left"/>
      <w:pPr>
        <w:ind w:left="138" w:hanging="269"/>
        <w:jc w:val="left"/>
      </w:pPr>
      <w:rPr>
        <w:rFonts w:hint="default" w:ascii="Garamond" w:hAnsi="Garamond" w:eastAsia="Garamond" w:cs="Garamond"/>
        <w:w w:val="100"/>
        <w:sz w:val="22"/>
        <w:szCs w:val="22"/>
        <w:lang w:val="hr-HR" w:eastAsia="hr-HR" w:bidi="hr-HR"/>
      </w:rPr>
    </w:lvl>
    <w:lvl w:ilvl="1">
      <w:start w:val="0"/>
      <w:numFmt w:val="bullet"/>
      <w:lvlText w:val=""/>
      <w:lvlJc w:val="left"/>
      <w:pPr>
        <w:ind w:left="858" w:hanging="360"/>
      </w:pPr>
      <w:rPr>
        <w:rFonts w:hint="default" w:ascii="Symbol" w:hAnsi="Symbol" w:eastAsia="Symbol" w:cs="Symbol"/>
        <w:w w:val="100"/>
        <w:sz w:val="22"/>
        <w:szCs w:val="22"/>
        <w:lang w:val="hr-HR" w:eastAsia="hr-HR" w:bidi="hr-HR"/>
      </w:rPr>
    </w:lvl>
    <w:lvl w:ilvl="2">
      <w:start w:val="0"/>
      <w:numFmt w:val="bullet"/>
      <w:lvlText w:val="•"/>
      <w:lvlJc w:val="left"/>
      <w:pPr>
        <w:ind w:left="1800" w:hanging="360"/>
      </w:pPr>
      <w:rPr>
        <w:rFonts w:hint="default"/>
        <w:lang w:val="hr-HR" w:eastAsia="hr-HR" w:bidi="hr-HR"/>
      </w:rPr>
    </w:lvl>
    <w:lvl w:ilvl="3">
      <w:start w:val="0"/>
      <w:numFmt w:val="bullet"/>
      <w:lvlText w:val="•"/>
      <w:lvlJc w:val="left"/>
      <w:pPr>
        <w:ind w:left="2741" w:hanging="360"/>
      </w:pPr>
      <w:rPr>
        <w:rFonts w:hint="default"/>
        <w:lang w:val="hr-HR" w:eastAsia="hr-HR" w:bidi="hr-HR"/>
      </w:rPr>
    </w:lvl>
    <w:lvl w:ilvl="4">
      <w:start w:val="0"/>
      <w:numFmt w:val="bullet"/>
      <w:lvlText w:val="•"/>
      <w:lvlJc w:val="left"/>
      <w:pPr>
        <w:ind w:left="3682" w:hanging="360"/>
      </w:pPr>
      <w:rPr>
        <w:rFonts w:hint="default"/>
        <w:lang w:val="hr-HR" w:eastAsia="hr-HR" w:bidi="hr-HR"/>
      </w:rPr>
    </w:lvl>
    <w:lvl w:ilvl="5">
      <w:start w:val="0"/>
      <w:numFmt w:val="bullet"/>
      <w:lvlText w:val="•"/>
      <w:lvlJc w:val="left"/>
      <w:pPr>
        <w:ind w:left="4622" w:hanging="360"/>
      </w:pPr>
      <w:rPr>
        <w:rFonts w:hint="default"/>
        <w:lang w:val="hr-HR" w:eastAsia="hr-HR" w:bidi="hr-HR"/>
      </w:rPr>
    </w:lvl>
    <w:lvl w:ilvl="6">
      <w:start w:val="0"/>
      <w:numFmt w:val="bullet"/>
      <w:lvlText w:val="•"/>
      <w:lvlJc w:val="left"/>
      <w:pPr>
        <w:ind w:left="5563" w:hanging="360"/>
      </w:pPr>
      <w:rPr>
        <w:rFonts w:hint="default"/>
        <w:lang w:val="hr-HR" w:eastAsia="hr-HR" w:bidi="hr-HR"/>
      </w:rPr>
    </w:lvl>
    <w:lvl w:ilvl="7">
      <w:start w:val="0"/>
      <w:numFmt w:val="bullet"/>
      <w:lvlText w:val="•"/>
      <w:lvlJc w:val="left"/>
      <w:pPr>
        <w:ind w:left="6504" w:hanging="360"/>
      </w:pPr>
      <w:rPr>
        <w:rFonts w:hint="default"/>
        <w:lang w:val="hr-HR" w:eastAsia="hr-HR" w:bidi="hr-HR"/>
      </w:rPr>
    </w:lvl>
    <w:lvl w:ilvl="8">
      <w:start w:val="0"/>
      <w:numFmt w:val="bullet"/>
      <w:lvlText w:val="•"/>
      <w:lvlJc w:val="left"/>
      <w:pPr>
        <w:ind w:left="7444" w:hanging="360"/>
      </w:pPr>
      <w:rPr>
        <w:rFonts w:hint="default"/>
        <w:lang w:val="hr-HR" w:eastAsia="hr-HR" w:bidi="hr-HR"/>
      </w:rPr>
    </w:lvl>
  </w:abstractNum>
  <w:abstractNum w:abstractNumId="42">
    <w:multiLevelType w:val="hybridMultilevel"/>
    <w:lvl w:ilvl="0">
      <w:start w:val="0"/>
      <w:numFmt w:val="bullet"/>
      <w:lvlText w:val=""/>
      <w:lvlJc w:val="left"/>
      <w:pPr>
        <w:ind w:left="820" w:hanging="356"/>
      </w:pPr>
      <w:rPr>
        <w:rFonts w:hint="default" w:ascii="Symbol" w:hAnsi="Symbol" w:eastAsia="Symbol" w:cs="Symbol"/>
        <w:w w:val="100"/>
        <w:sz w:val="16"/>
        <w:szCs w:val="16"/>
        <w:lang w:val="hr-HR" w:eastAsia="hr-HR" w:bidi="hr-HR"/>
      </w:rPr>
    </w:lvl>
    <w:lvl w:ilvl="1">
      <w:start w:val="0"/>
      <w:numFmt w:val="bullet"/>
      <w:lvlText w:val="•"/>
      <w:lvlJc w:val="left"/>
      <w:pPr>
        <w:ind w:left="1573" w:hanging="356"/>
      </w:pPr>
      <w:rPr>
        <w:rFonts w:hint="default"/>
        <w:lang w:val="hr-HR" w:eastAsia="hr-HR" w:bidi="hr-HR"/>
      </w:rPr>
    </w:lvl>
    <w:lvl w:ilvl="2">
      <w:start w:val="0"/>
      <w:numFmt w:val="bullet"/>
      <w:lvlText w:val="•"/>
      <w:lvlJc w:val="left"/>
      <w:pPr>
        <w:ind w:left="2326" w:hanging="356"/>
      </w:pPr>
      <w:rPr>
        <w:rFonts w:hint="default"/>
        <w:lang w:val="hr-HR" w:eastAsia="hr-HR" w:bidi="hr-HR"/>
      </w:rPr>
    </w:lvl>
    <w:lvl w:ilvl="3">
      <w:start w:val="0"/>
      <w:numFmt w:val="bullet"/>
      <w:lvlText w:val="•"/>
      <w:lvlJc w:val="left"/>
      <w:pPr>
        <w:ind w:left="3079" w:hanging="356"/>
      </w:pPr>
      <w:rPr>
        <w:rFonts w:hint="default"/>
        <w:lang w:val="hr-HR" w:eastAsia="hr-HR" w:bidi="hr-HR"/>
      </w:rPr>
    </w:lvl>
    <w:lvl w:ilvl="4">
      <w:start w:val="0"/>
      <w:numFmt w:val="bullet"/>
      <w:lvlText w:val="•"/>
      <w:lvlJc w:val="left"/>
      <w:pPr>
        <w:ind w:left="3832" w:hanging="356"/>
      </w:pPr>
      <w:rPr>
        <w:rFonts w:hint="default"/>
        <w:lang w:val="hr-HR" w:eastAsia="hr-HR" w:bidi="hr-HR"/>
      </w:rPr>
    </w:lvl>
    <w:lvl w:ilvl="5">
      <w:start w:val="0"/>
      <w:numFmt w:val="bullet"/>
      <w:lvlText w:val="•"/>
      <w:lvlJc w:val="left"/>
      <w:pPr>
        <w:ind w:left="4585" w:hanging="356"/>
      </w:pPr>
      <w:rPr>
        <w:rFonts w:hint="default"/>
        <w:lang w:val="hr-HR" w:eastAsia="hr-HR" w:bidi="hr-HR"/>
      </w:rPr>
    </w:lvl>
    <w:lvl w:ilvl="6">
      <w:start w:val="0"/>
      <w:numFmt w:val="bullet"/>
      <w:lvlText w:val="•"/>
      <w:lvlJc w:val="left"/>
      <w:pPr>
        <w:ind w:left="5338" w:hanging="356"/>
      </w:pPr>
      <w:rPr>
        <w:rFonts w:hint="default"/>
        <w:lang w:val="hr-HR" w:eastAsia="hr-HR" w:bidi="hr-HR"/>
      </w:rPr>
    </w:lvl>
    <w:lvl w:ilvl="7">
      <w:start w:val="0"/>
      <w:numFmt w:val="bullet"/>
      <w:lvlText w:val="•"/>
      <w:lvlJc w:val="left"/>
      <w:pPr>
        <w:ind w:left="6091" w:hanging="356"/>
      </w:pPr>
      <w:rPr>
        <w:rFonts w:hint="default"/>
        <w:lang w:val="hr-HR" w:eastAsia="hr-HR" w:bidi="hr-HR"/>
      </w:rPr>
    </w:lvl>
    <w:lvl w:ilvl="8">
      <w:start w:val="0"/>
      <w:numFmt w:val="bullet"/>
      <w:lvlText w:val="•"/>
      <w:lvlJc w:val="left"/>
      <w:pPr>
        <w:ind w:left="6844" w:hanging="356"/>
      </w:pPr>
      <w:rPr>
        <w:rFonts w:hint="default"/>
        <w:lang w:val="hr-HR" w:eastAsia="hr-HR" w:bidi="hr-HR"/>
      </w:rPr>
    </w:lvl>
  </w:abstractNum>
  <w:abstractNum w:abstractNumId="41">
    <w:multiLevelType w:val="hybridMultilevel"/>
    <w:lvl w:ilvl="0">
      <w:start w:val="0"/>
      <w:numFmt w:val="bullet"/>
      <w:lvlText w:val=""/>
      <w:lvlJc w:val="left"/>
      <w:pPr>
        <w:ind w:left="827" w:hanging="360"/>
      </w:pPr>
      <w:rPr>
        <w:rFonts w:hint="default" w:ascii="Symbol" w:hAnsi="Symbol" w:eastAsia="Symbol" w:cs="Symbol"/>
        <w:w w:val="100"/>
        <w:sz w:val="16"/>
        <w:szCs w:val="16"/>
        <w:lang w:val="hr-HR" w:eastAsia="hr-HR" w:bidi="hr-HR"/>
      </w:rPr>
    </w:lvl>
    <w:lvl w:ilvl="1">
      <w:start w:val="0"/>
      <w:numFmt w:val="bullet"/>
      <w:lvlText w:val="•"/>
      <w:lvlJc w:val="left"/>
      <w:pPr>
        <w:ind w:left="1048" w:hanging="360"/>
      </w:pPr>
      <w:rPr>
        <w:rFonts w:hint="default"/>
        <w:lang w:val="hr-HR" w:eastAsia="hr-HR" w:bidi="hr-HR"/>
      </w:rPr>
    </w:lvl>
    <w:lvl w:ilvl="2">
      <w:start w:val="0"/>
      <w:numFmt w:val="bullet"/>
      <w:lvlText w:val="•"/>
      <w:lvlJc w:val="left"/>
      <w:pPr>
        <w:ind w:left="1277" w:hanging="360"/>
      </w:pPr>
      <w:rPr>
        <w:rFonts w:hint="default"/>
        <w:lang w:val="hr-HR" w:eastAsia="hr-HR" w:bidi="hr-HR"/>
      </w:rPr>
    </w:lvl>
    <w:lvl w:ilvl="3">
      <w:start w:val="0"/>
      <w:numFmt w:val="bullet"/>
      <w:lvlText w:val="•"/>
      <w:lvlJc w:val="left"/>
      <w:pPr>
        <w:ind w:left="1505" w:hanging="360"/>
      </w:pPr>
      <w:rPr>
        <w:rFonts w:hint="default"/>
        <w:lang w:val="hr-HR" w:eastAsia="hr-HR" w:bidi="hr-HR"/>
      </w:rPr>
    </w:lvl>
    <w:lvl w:ilvl="4">
      <w:start w:val="0"/>
      <w:numFmt w:val="bullet"/>
      <w:lvlText w:val="•"/>
      <w:lvlJc w:val="left"/>
      <w:pPr>
        <w:ind w:left="1734" w:hanging="360"/>
      </w:pPr>
      <w:rPr>
        <w:rFonts w:hint="default"/>
        <w:lang w:val="hr-HR" w:eastAsia="hr-HR" w:bidi="hr-HR"/>
      </w:rPr>
    </w:lvl>
    <w:lvl w:ilvl="5">
      <w:start w:val="0"/>
      <w:numFmt w:val="bullet"/>
      <w:lvlText w:val="•"/>
      <w:lvlJc w:val="left"/>
      <w:pPr>
        <w:ind w:left="1963" w:hanging="360"/>
      </w:pPr>
      <w:rPr>
        <w:rFonts w:hint="default"/>
        <w:lang w:val="hr-HR" w:eastAsia="hr-HR" w:bidi="hr-HR"/>
      </w:rPr>
    </w:lvl>
    <w:lvl w:ilvl="6">
      <w:start w:val="0"/>
      <w:numFmt w:val="bullet"/>
      <w:lvlText w:val="•"/>
      <w:lvlJc w:val="left"/>
      <w:pPr>
        <w:ind w:left="2191" w:hanging="360"/>
      </w:pPr>
      <w:rPr>
        <w:rFonts w:hint="default"/>
        <w:lang w:val="hr-HR" w:eastAsia="hr-HR" w:bidi="hr-HR"/>
      </w:rPr>
    </w:lvl>
    <w:lvl w:ilvl="7">
      <w:start w:val="0"/>
      <w:numFmt w:val="bullet"/>
      <w:lvlText w:val="•"/>
      <w:lvlJc w:val="left"/>
      <w:pPr>
        <w:ind w:left="2420" w:hanging="360"/>
      </w:pPr>
      <w:rPr>
        <w:rFonts w:hint="default"/>
        <w:lang w:val="hr-HR" w:eastAsia="hr-HR" w:bidi="hr-HR"/>
      </w:rPr>
    </w:lvl>
    <w:lvl w:ilvl="8">
      <w:start w:val="0"/>
      <w:numFmt w:val="bullet"/>
      <w:lvlText w:val="•"/>
      <w:lvlJc w:val="left"/>
      <w:pPr>
        <w:ind w:left="2648" w:hanging="360"/>
      </w:pPr>
      <w:rPr>
        <w:rFonts w:hint="default"/>
        <w:lang w:val="hr-HR" w:eastAsia="hr-HR" w:bidi="hr-HR"/>
      </w:rPr>
    </w:lvl>
  </w:abstractNum>
  <w:abstractNum w:abstractNumId="40">
    <w:multiLevelType w:val="hybridMultilevel"/>
    <w:lvl w:ilvl="0">
      <w:start w:val="0"/>
      <w:numFmt w:val="bullet"/>
      <w:lvlText w:val=""/>
      <w:lvlJc w:val="left"/>
      <w:pPr>
        <w:ind w:left="419" w:hanging="255"/>
      </w:pPr>
      <w:rPr>
        <w:rFonts w:hint="default" w:ascii="Symbol" w:hAnsi="Symbol" w:eastAsia="Symbol" w:cs="Symbol"/>
        <w:w w:val="100"/>
        <w:sz w:val="16"/>
        <w:szCs w:val="16"/>
        <w:lang w:val="hr-HR" w:eastAsia="hr-HR" w:bidi="hr-HR"/>
      </w:rPr>
    </w:lvl>
    <w:lvl w:ilvl="1">
      <w:start w:val="0"/>
      <w:numFmt w:val="bullet"/>
      <w:lvlText w:val="•"/>
      <w:lvlJc w:val="left"/>
      <w:pPr>
        <w:ind w:left="589" w:hanging="255"/>
      </w:pPr>
      <w:rPr>
        <w:rFonts w:hint="default"/>
        <w:lang w:val="hr-HR" w:eastAsia="hr-HR" w:bidi="hr-HR"/>
      </w:rPr>
    </w:lvl>
    <w:lvl w:ilvl="2">
      <w:start w:val="0"/>
      <w:numFmt w:val="bullet"/>
      <w:lvlText w:val="•"/>
      <w:lvlJc w:val="left"/>
      <w:pPr>
        <w:ind w:left="759" w:hanging="255"/>
      </w:pPr>
      <w:rPr>
        <w:rFonts w:hint="default"/>
        <w:lang w:val="hr-HR" w:eastAsia="hr-HR" w:bidi="hr-HR"/>
      </w:rPr>
    </w:lvl>
    <w:lvl w:ilvl="3">
      <w:start w:val="0"/>
      <w:numFmt w:val="bullet"/>
      <w:lvlText w:val="•"/>
      <w:lvlJc w:val="left"/>
      <w:pPr>
        <w:ind w:left="929" w:hanging="255"/>
      </w:pPr>
      <w:rPr>
        <w:rFonts w:hint="default"/>
        <w:lang w:val="hr-HR" w:eastAsia="hr-HR" w:bidi="hr-HR"/>
      </w:rPr>
    </w:lvl>
    <w:lvl w:ilvl="4">
      <w:start w:val="0"/>
      <w:numFmt w:val="bullet"/>
      <w:lvlText w:val="•"/>
      <w:lvlJc w:val="left"/>
      <w:pPr>
        <w:ind w:left="1098" w:hanging="255"/>
      </w:pPr>
      <w:rPr>
        <w:rFonts w:hint="default"/>
        <w:lang w:val="hr-HR" w:eastAsia="hr-HR" w:bidi="hr-HR"/>
      </w:rPr>
    </w:lvl>
    <w:lvl w:ilvl="5">
      <w:start w:val="0"/>
      <w:numFmt w:val="bullet"/>
      <w:lvlText w:val="•"/>
      <w:lvlJc w:val="left"/>
      <w:pPr>
        <w:ind w:left="1268" w:hanging="255"/>
      </w:pPr>
      <w:rPr>
        <w:rFonts w:hint="default"/>
        <w:lang w:val="hr-HR" w:eastAsia="hr-HR" w:bidi="hr-HR"/>
      </w:rPr>
    </w:lvl>
    <w:lvl w:ilvl="6">
      <w:start w:val="0"/>
      <w:numFmt w:val="bullet"/>
      <w:lvlText w:val="•"/>
      <w:lvlJc w:val="left"/>
      <w:pPr>
        <w:ind w:left="1438" w:hanging="255"/>
      </w:pPr>
      <w:rPr>
        <w:rFonts w:hint="default"/>
        <w:lang w:val="hr-HR" w:eastAsia="hr-HR" w:bidi="hr-HR"/>
      </w:rPr>
    </w:lvl>
    <w:lvl w:ilvl="7">
      <w:start w:val="0"/>
      <w:numFmt w:val="bullet"/>
      <w:lvlText w:val="•"/>
      <w:lvlJc w:val="left"/>
      <w:pPr>
        <w:ind w:left="1607" w:hanging="255"/>
      </w:pPr>
      <w:rPr>
        <w:rFonts w:hint="default"/>
        <w:lang w:val="hr-HR" w:eastAsia="hr-HR" w:bidi="hr-HR"/>
      </w:rPr>
    </w:lvl>
    <w:lvl w:ilvl="8">
      <w:start w:val="0"/>
      <w:numFmt w:val="bullet"/>
      <w:lvlText w:val="•"/>
      <w:lvlJc w:val="left"/>
      <w:pPr>
        <w:ind w:left="1777" w:hanging="255"/>
      </w:pPr>
      <w:rPr>
        <w:rFonts w:hint="default"/>
        <w:lang w:val="hr-HR" w:eastAsia="hr-HR" w:bidi="hr-HR"/>
      </w:rPr>
    </w:lvl>
  </w:abstractNum>
  <w:abstractNum w:abstractNumId="39">
    <w:multiLevelType w:val="hybridMultilevel"/>
    <w:lvl w:ilvl="0">
      <w:start w:val="0"/>
      <w:numFmt w:val="bullet"/>
      <w:lvlText w:val=""/>
      <w:lvlJc w:val="left"/>
      <w:pPr>
        <w:ind w:left="417" w:hanging="255"/>
      </w:pPr>
      <w:rPr>
        <w:rFonts w:hint="default" w:ascii="Symbol" w:hAnsi="Symbol" w:eastAsia="Symbol" w:cs="Symbol"/>
        <w:w w:val="100"/>
        <w:sz w:val="16"/>
        <w:szCs w:val="16"/>
        <w:lang w:val="hr-HR" w:eastAsia="hr-HR" w:bidi="hr-HR"/>
      </w:rPr>
    </w:lvl>
    <w:lvl w:ilvl="1">
      <w:start w:val="1"/>
      <w:numFmt w:val="decimal"/>
      <w:lvlText w:val="(%2)"/>
      <w:lvlJc w:val="left"/>
      <w:pPr>
        <w:ind w:left="825" w:hanging="360"/>
        <w:jc w:val="left"/>
      </w:pPr>
      <w:rPr>
        <w:rFonts w:hint="default" w:ascii="Garamond" w:hAnsi="Garamond" w:eastAsia="Garamond" w:cs="Garamond"/>
        <w:spacing w:val="-1"/>
        <w:w w:val="100"/>
        <w:sz w:val="16"/>
        <w:szCs w:val="16"/>
        <w:lang w:val="hr-HR" w:eastAsia="hr-HR" w:bidi="hr-HR"/>
      </w:rPr>
    </w:lvl>
    <w:lvl w:ilvl="2">
      <w:start w:val="1"/>
      <w:numFmt w:val="decimal"/>
      <w:lvlText w:val="(%3)"/>
      <w:lvlJc w:val="left"/>
      <w:pPr>
        <w:ind w:left="1072" w:hanging="248"/>
        <w:jc w:val="left"/>
      </w:pPr>
      <w:rPr>
        <w:rFonts w:hint="default" w:ascii="Garamond" w:hAnsi="Garamond" w:eastAsia="Garamond" w:cs="Garamond"/>
        <w:spacing w:val="-1"/>
        <w:w w:val="100"/>
        <w:sz w:val="16"/>
        <w:szCs w:val="16"/>
        <w:lang w:val="hr-HR" w:eastAsia="hr-HR" w:bidi="hr-HR"/>
      </w:rPr>
    </w:lvl>
    <w:lvl w:ilvl="3">
      <w:start w:val="0"/>
      <w:numFmt w:val="bullet"/>
      <w:lvlText w:val="•"/>
      <w:lvlJc w:val="left"/>
      <w:pPr>
        <w:ind w:left="1333" w:hanging="248"/>
      </w:pPr>
      <w:rPr>
        <w:rFonts w:hint="default"/>
        <w:lang w:val="hr-HR" w:eastAsia="hr-HR" w:bidi="hr-HR"/>
      </w:rPr>
    </w:lvl>
    <w:lvl w:ilvl="4">
      <w:start w:val="0"/>
      <w:numFmt w:val="bullet"/>
      <w:lvlText w:val="•"/>
      <w:lvlJc w:val="left"/>
      <w:pPr>
        <w:ind w:left="1587" w:hanging="248"/>
      </w:pPr>
      <w:rPr>
        <w:rFonts w:hint="default"/>
        <w:lang w:val="hr-HR" w:eastAsia="hr-HR" w:bidi="hr-HR"/>
      </w:rPr>
    </w:lvl>
    <w:lvl w:ilvl="5">
      <w:start w:val="0"/>
      <w:numFmt w:val="bullet"/>
      <w:lvlText w:val="•"/>
      <w:lvlJc w:val="left"/>
      <w:pPr>
        <w:ind w:left="1840" w:hanging="248"/>
      </w:pPr>
      <w:rPr>
        <w:rFonts w:hint="default"/>
        <w:lang w:val="hr-HR" w:eastAsia="hr-HR" w:bidi="hr-HR"/>
      </w:rPr>
    </w:lvl>
    <w:lvl w:ilvl="6">
      <w:start w:val="0"/>
      <w:numFmt w:val="bullet"/>
      <w:lvlText w:val="•"/>
      <w:lvlJc w:val="left"/>
      <w:pPr>
        <w:ind w:left="2094" w:hanging="248"/>
      </w:pPr>
      <w:rPr>
        <w:rFonts w:hint="default"/>
        <w:lang w:val="hr-HR" w:eastAsia="hr-HR" w:bidi="hr-HR"/>
      </w:rPr>
    </w:lvl>
    <w:lvl w:ilvl="7">
      <w:start w:val="0"/>
      <w:numFmt w:val="bullet"/>
      <w:lvlText w:val="•"/>
      <w:lvlJc w:val="left"/>
      <w:pPr>
        <w:ind w:left="2347" w:hanging="248"/>
      </w:pPr>
      <w:rPr>
        <w:rFonts w:hint="default"/>
        <w:lang w:val="hr-HR" w:eastAsia="hr-HR" w:bidi="hr-HR"/>
      </w:rPr>
    </w:lvl>
    <w:lvl w:ilvl="8">
      <w:start w:val="0"/>
      <w:numFmt w:val="bullet"/>
      <w:lvlText w:val="•"/>
      <w:lvlJc w:val="left"/>
      <w:pPr>
        <w:ind w:left="2601" w:hanging="248"/>
      </w:pPr>
      <w:rPr>
        <w:rFonts w:hint="default"/>
        <w:lang w:val="hr-HR" w:eastAsia="hr-HR" w:bidi="hr-HR"/>
      </w:rPr>
    </w:lvl>
  </w:abstractNum>
  <w:abstractNum w:abstractNumId="38">
    <w:multiLevelType w:val="hybridMultilevel"/>
    <w:lvl w:ilvl="0">
      <w:start w:val="0"/>
      <w:numFmt w:val="bullet"/>
      <w:lvlText w:val=""/>
      <w:lvlJc w:val="left"/>
      <w:pPr>
        <w:ind w:left="827" w:hanging="360"/>
      </w:pPr>
      <w:rPr>
        <w:rFonts w:hint="default" w:ascii="Symbol" w:hAnsi="Symbol" w:eastAsia="Symbol" w:cs="Symbol"/>
        <w:w w:val="100"/>
        <w:sz w:val="16"/>
        <w:szCs w:val="16"/>
        <w:lang w:val="hr-HR" w:eastAsia="hr-HR" w:bidi="hr-HR"/>
      </w:rPr>
    </w:lvl>
    <w:lvl w:ilvl="1">
      <w:start w:val="0"/>
      <w:numFmt w:val="bullet"/>
      <w:lvlText w:val="•"/>
      <w:lvlJc w:val="left"/>
      <w:pPr>
        <w:ind w:left="1048" w:hanging="360"/>
      </w:pPr>
      <w:rPr>
        <w:rFonts w:hint="default"/>
        <w:lang w:val="hr-HR" w:eastAsia="hr-HR" w:bidi="hr-HR"/>
      </w:rPr>
    </w:lvl>
    <w:lvl w:ilvl="2">
      <w:start w:val="0"/>
      <w:numFmt w:val="bullet"/>
      <w:lvlText w:val="•"/>
      <w:lvlJc w:val="left"/>
      <w:pPr>
        <w:ind w:left="1277" w:hanging="360"/>
      </w:pPr>
      <w:rPr>
        <w:rFonts w:hint="default"/>
        <w:lang w:val="hr-HR" w:eastAsia="hr-HR" w:bidi="hr-HR"/>
      </w:rPr>
    </w:lvl>
    <w:lvl w:ilvl="3">
      <w:start w:val="0"/>
      <w:numFmt w:val="bullet"/>
      <w:lvlText w:val="•"/>
      <w:lvlJc w:val="left"/>
      <w:pPr>
        <w:ind w:left="1505" w:hanging="360"/>
      </w:pPr>
      <w:rPr>
        <w:rFonts w:hint="default"/>
        <w:lang w:val="hr-HR" w:eastAsia="hr-HR" w:bidi="hr-HR"/>
      </w:rPr>
    </w:lvl>
    <w:lvl w:ilvl="4">
      <w:start w:val="0"/>
      <w:numFmt w:val="bullet"/>
      <w:lvlText w:val="•"/>
      <w:lvlJc w:val="left"/>
      <w:pPr>
        <w:ind w:left="1734" w:hanging="360"/>
      </w:pPr>
      <w:rPr>
        <w:rFonts w:hint="default"/>
        <w:lang w:val="hr-HR" w:eastAsia="hr-HR" w:bidi="hr-HR"/>
      </w:rPr>
    </w:lvl>
    <w:lvl w:ilvl="5">
      <w:start w:val="0"/>
      <w:numFmt w:val="bullet"/>
      <w:lvlText w:val="•"/>
      <w:lvlJc w:val="left"/>
      <w:pPr>
        <w:ind w:left="1963" w:hanging="360"/>
      </w:pPr>
      <w:rPr>
        <w:rFonts w:hint="default"/>
        <w:lang w:val="hr-HR" w:eastAsia="hr-HR" w:bidi="hr-HR"/>
      </w:rPr>
    </w:lvl>
    <w:lvl w:ilvl="6">
      <w:start w:val="0"/>
      <w:numFmt w:val="bullet"/>
      <w:lvlText w:val="•"/>
      <w:lvlJc w:val="left"/>
      <w:pPr>
        <w:ind w:left="2191" w:hanging="360"/>
      </w:pPr>
      <w:rPr>
        <w:rFonts w:hint="default"/>
        <w:lang w:val="hr-HR" w:eastAsia="hr-HR" w:bidi="hr-HR"/>
      </w:rPr>
    </w:lvl>
    <w:lvl w:ilvl="7">
      <w:start w:val="0"/>
      <w:numFmt w:val="bullet"/>
      <w:lvlText w:val="•"/>
      <w:lvlJc w:val="left"/>
      <w:pPr>
        <w:ind w:left="2420" w:hanging="360"/>
      </w:pPr>
      <w:rPr>
        <w:rFonts w:hint="default"/>
        <w:lang w:val="hr-HR" w:eastAsia="hr-HR" w:bidi="hr-HR"/>
      </w:rPr>
    </w:lvl>
    <w:lvl w:ilvl="8">
      <w:start w:val="0"/>
      <w:numFmt w:val="bullet"/>
      <w:lvlText w:val="•"/>
      <w:lvlJc w:val="left"/>
      <w:pPr>
        <w:ind w:left="2648" w:hanging="360"/>
      </w:pPr>
      <w:rPr>
        <w:rFonts w:hint="default"/>
        <w:lang w:val="hr-HR" w:eastAsia="hr-HR" w:bidi="hr-HR"/>
      </w:rPr>
    </w:lvl>
  </w:abstractNum>
  <w:abstractNum w:abstractNumId="37">
    <w:multiLevelType w:val="hybridMultilevel"/>
    <w:lvl w:ilvl="0">
      <w:start w:val="1"/>
      <w:numFmt w:val="lowerLetter"/>
      <w:lvlText w:val="%1."/>
      <w:lvlJc w:val="left"/>
      <w:pPr>
        <w:ind w:left="850" w:hanging="356"/>
        <w:jc w:val="left"/>
      </w:pPr>
      <w:rPr>
        <w:rFonts w:hint="default" w:ascii="Garamond" w:hAnsi="Garamond" w:eastAsia="Garamond" w:cs="Garamond"/>
        <w:spacing w:val="-1"/>
        <w:w w:val="100"/>
        <w:sz w:val="22"/>
        <w:szCs w:val="22"/>
        <w:lang w:val="hr-HR" w:eastAsia="hr-HR" w:bidi="hr-HR"/>
      </w:rPr>
    </w:lvl>
    <w:lvl w:ilvl="1">
      <w:start w:val="0"/>
      <w:numFmt w:val="bullet"/>
      <w:lvlText w:val="•"/>
      <w:lvlJc w:val="left"/>
      <w:pPr>
        <w:ind w:left="1706" w:hanging="356"/>
      </w:pPr>
      <w:rPr>
        <w:rFonts w:hint="default"/>
        <w:lang w:val="hr-HR" w:eastAsia="hr-HR" w:bidi="hr-HR"/>
      </w:rPr>
    </w:lvl>
    <w:lvl w:ilvl="2">
      <w:start w:val="0"/>
      <w:numFmt w:val="bullet"/>
      <w:lvlText w:val="•"/>
      <w:lvlJc w:val="left"/>
      <w:pPr>
        <w:ind w:left="2553" w:hanging="356"/>
      </w:pPr>
      <w:rPr>
        <w:rFonts w:hint="default"/>
        <w:lang w:val="hr-HR" w:eastAsia="hr-HR" w:bidi="hr-HR"/>
      </w:rPr>
    </w:lvl>
    <w:lvl w:ilvl="3">
      <w:start w:val="0"/>
      <w:numFmt w:val="bullet"/>
      <w:lvlText w:val="•"/>
      <w:lvlJc w:val="left"/>
      <w:pPr>
        <w:ind w:left="3399" w:hanging="356"/>
      </w:pPr>
      <w:rPr>
        <w:rFonts w:hint="default"/>
        <w:lang w:val="hr-HR" w:eastAsia="hr-HR" w:bidi="hr-HR"/>
      </w:rPr>
    </w:lvl>
    <w:lvl w:ilvl="4">
      <w:start w:val="0"/>
      <w:numFmt w:val="bullet"/>
      <w:lvlText w:val="•"/>
      <w:lvlJc w:val="left"/>
      <w:pPr>
        <w:ind w:left="4246" w:hanging="356"/>
      </w:pPr>
      <w:rPr>
        <w:rFonts w:hint="default"/>
        <w:lang w:val="hr-HR" w:eastAsia="hr-HR" w:bidi="hr-HR"/>
      </w:rPr>
    </w:lvl>
    <w:lvl w:ilvl="5">
      <w:start w:val="0"/>
      <w:numFmt w:val="bullet"/>
      <w:lvlText w:val="•"/>
      <w:lvlJc w:val="left"/>
      <w:pPr>
        <w:ind w:left="5093" w:hanging="356"/>
      </w:pPr>
      <w:rPr>
        <w:rFonts w:hint="default"/>
        <w:lang w:val="hr-HR" w:eastAsia="hr-HR" w:bidi="hr-HR"/>
      </w:rPr>
    </w:lvl>
    <w:lvl w:ilvl="6">
      <w:start w:val="0"/>
      <w:numFmt w:val="bullet"/>
      <w:lvlText w:val="•"/>
      <w:lvlJc w:val="left"/>
      <w:pPr>
        <w:ind w:left="5939" w:hanging="356"/>
      </w:pPr>
      <w:rPr>
        <w:rFonts w:hint="default"/>
        <w:lang w:val="hr-HR" w:eastAsia="hr-HR" w:bidi="hr-HR"/>
      </w:rPr>
    </w:lvl>
    <w:lvl w:ilvl="7">
      <w:start w:val="0"/>
      <w:numFmt w:val="bullet"/>
      <w:lvlText w:val="•"/>
      <w:lvlJc w:val="left"/>
      <w:pPr>
        <w:ind w:left="6786" w:hanging="356"/>
      </w:pPr>
      <w:rPr>
        <w:rFonts w:hint="default"/>
        <w:lang w:val="hr-HR" w:eastAsia="hr-HR" w:bidi="hr-HR"/>
      </w:rPr>
    </w:lvl>
    <w:lvl w:ilvl="8">
      <w:start w:val="0"/>
      <w:numFmt w:val="bullet"/>
      <w:lvlText w:val="•"/>
      <w:lvlJc w:val="left"/>
      <w:pPr>
        <w:ind w:left="7633" w:hanging="356"/>
      </w:pPr>
      <w:rPr>
        <w:rFonts w:hint="default"/>
        <w:lang w:val="hr-HR" w:eastAsia="hr-HR" w:bidi="hr-HR"/>
      </w:rPr>
    </w:lvl>
  </w:abstractNum>
  <w:abstractNum w:abstractNumId="36">
    <w:multiLevelType w:val="hybridMultilevel"/>
    <w:lvl w:ilvl="0">
      <w:start w:val="1"/>
      <w:numFmt w:val="lowerLetter"/>
      <w:lvlText w:val="%1)"/>
      <w:lvlJc w:val="left"/>
      <w:pPr>
        <w:ind w:left="846" w:hanging="360"/>
        <w:jc w:val="left"/>
      </w:pPr>
      <w:rPr>
        <w:rFonts w:hint="default" w:ascii="Garamond" w:hAnsi="Garamond" w:eastAsia="Garamond" w:cs="Garamond"/>
        <w:spacing w:val="-1"/>
        <w:w w:val="100"/>
        <w:sz w:val="22"/>
        <w:szCs w:val="22"/>
        <w:lang w:val="hr-HR" w:eastAsia="hr-HR" w:bidi="hr-HR"/>
      </w:rPr>
    </w:lvl>
    <w:lvl w:ilvl="1">
      <w:start w:val="0"/>
      <w:numFmt w:val="bullet"/>
      <w:lvlText w:val="•"/>
      <w:lvlJc w:val="left"/>
      <w:pPr>
        <w:ind w:left="1688" w:hanging="360"/>
      </w:pPr>
      <w:rPr>
        <w:rFonts w:hint="default"/>
        <w:lang w:val="hr-HR" w:eastAsia="hr-HR" w:bidi="hr-HR"/>
      </w:rPr>
    </w:lvl>
    <w:lvl w:ilvl="2">
      <w:start w:val="0"/>
      <w:numFmt w:val="bullet"/>
      <w:lvlText w:val="•"/>
      <w:lvlJc w:val="left"/>
      <w:pPr>
        <w:ind w:left="2537" w:hanging="360"/>
      </w:pPr>
      <w:rPr>
        <w:rFonts w:hint="default"/>
        <w:lang w:val="hr-HR" w:eastAsia="hr-HR" w:bidi="hr-HR"/>
      </w:rPr>
    </w:lvl>
    <w:lvl w:ilvl="3">
      <w:start w:val="0"/>
      <w:numFmt w:val="bullet"/>
      <w:lvlText w:val="•"/>
      <w:lvlJc w:val="left"/>
      <w:pPr>
        <w:ind w:left="3385" w:hanging="360"/>
      </w:pPr>
      <w:rPr>
        <w:rFonts w:hint="default"/>
        <w:lang w:val="hr-HR" w:eastAsia="hr-HR" w:bidi="hr-HR"/>
      </w:rPr>
    </w:lvl>
    <w:lvl w:ilvl="4">
      <w:start w:val="0"/>
      <w:numFmt w:val="bullet"/>
      <w:lvlText w:val="•"/>
      <w:lvlJc w:val="left"/>
      <w:pPr>
        <w:ind w:left="4234" w:hanging="360"/>
      </w:pPr>
      <w:rPr>
        <w:rFonts w:hint="default"/>
        <w:lang w:val="hr-HR" w:eastAsia="hr-HR" w:bidi="hr-HR"/>
      </w:rPr>
    </w:lvl>
    <w:lvl w:ilvl="5">
      <w:start w:val="0"/>
      <w:numFmt w:val="bullet"/>
      <w:lvlText w:val="•"/>
      <w:lvlJc w:val="left"/>
      <w:pPr>
        <w:ind w:left="5083" w:hanging="360"/>
      </w:pPr>
      <w:rPr>
        <w:rFonts w:hint="default"/>
        <w:lang w:val="hr-HR" w:eastAsia="hr-HR" w:bidi="hr-HR"/>
      </w:rPr>
    </w:lvl>
    <w:lvl w:ilvl="6">
      <w:start w:val="0"/>
      <w:numFmt w:val="bullet"/>
      <w:lvlText w:val="•"/>
      <w:lvlJc w:val="left"/>
      <w:pPr>
        <w:ind w:left="5931" w:hanging="360"/>
      </w:pPr>
      <w:rPr>
        <w:rFonts w:hint="default"/>
        <w:lang w:val="hr-HR" w:eastAsia="hr-HR" w:bidi="hr-HR"/>
      </w:rPr>
    </w:lvl>
    <w:lvl w:ilvl="7">
      <w:start w:val="0"/>
      <w:numFmt w:val="bullet"/>
      <w:lvlText w:val="•"/>
      <w:lvlJc w:val="left"/>
      <w:pPr>
        <w:ind w:left="6780" w:hanging="360"/>
      </w:pPr>
      <w:rPr>
        <w:rFonts w:hint="default"/>
        <w:lang w:val="hr-HR" w:eastAsia="hr-HR" w:bidi="hr-HR"/>
      </w:rPr>
    </w:lvl>
    <w:lvl w:ilvl="8">
      <w:start w:val="0"/>
      <w:numFmt w:val="bullet"/>
      <w:lvlText w:val="•"/>
      <w:lvlJc w:val="left"/>
      <w:pPr>
        <w:ind w:left="7629" w:hanging="360"/>
      </w:pPr>
      <w:rPr>
        <w:rFonts w:hint="default"/>
        <w:lang w:val="hr-HR" w:eastAsia="hr-HR" w:bidi="hr-HR"/>
      </w:rPr>
    </w:lvl>
  </w:abstractNum>
  <w:abstractNum w:abstractNumId="35">
    <w:multiLevelType w:val="hybridMultilevel"/>
    <w:lvl w:ilvl="0">
      <w:start w:val="0"/>
      <w:numFmt w:val="bullet"/>
      <w:lvlText w:val=""/>
      <w:lvlJc w:val="left"/>
      <w:pPr>
        <w:ind w:left="1458" w:hanging="360"/>
      </w:pPr>
      <w:rPr>
        <w:rFonts w:hint="default" w:ascii="Symbol" w:hAnsi="Symbol" w:eastAsia="Symbol" w:cs="Symbol"/>
        <w:w w:val="100"/>
        <w:sz w:val="22"/>
        <w:szCs w:val="22"/>
        <w:lang w:val="hr-HR" w:eastAsia="hr-HR" w:bidi="hr-HR"/>
      </w:rPr>
    </w:lvl>
    <w:lvl w:ilvl="1">
      <w:start w:val="0"/>
      <w:numFmt w:val="bullet"/>
      <w:lvlText w:val="•"/>
      <w:lvlJc w:val="left"/>
      <w:pPr>
        <w:ind w:left="2246" w:hanging="360"/>
      </w:pPr>
      <w:rPr>
        <w:rFonts w:hint="default"/>
        <w:lang w:val="hr-HR" w:eastAsia="hr-HR" w:bidi="hr-HR"/>
      </w:rPr>
    </w:lvl>
    <w:lvl w:ilvl="2">
      <w:start w:val="0"/>
      <w:numFmt w:val="bullet"/>
      <w:lvlText w:val="•"/>
      <w:lvlJc w:val="left"/>
      <w:pPr>
        <w:ind w:left="3033" w:hanging="360"/>
      </w:pPr>
      <w:rPr>
        <w:rFonts w:hint="default"/>
        <w:lang w:val="hr-HR" w:eastAsia="hr-HR" w:bidi="hr-HR"/>
      </w:rPr>
    </w:lvl>
    <w:lvl w:ilvl="3">
      <w:start w:val="0"/>
      <w:numFmt w:val="bullet"/>
      <w:lvlText w:val="•"/>
      <w:lvlJc w:val="left"/>
      <w:pPr>
        <w:ind w:left="3819" w:hanging="360"/>
      </w:pPr>
      <w:rPr>
        <w:rFonts w:hint="default"/>
        <w:lang w:val="hr-HR" w:eastAsia="hr-HR" w:bidi="hr-HR"/>
      </w:rPr>
    </w:lvl>
    <w:lvl w:ilvl="4">
      <w:start w:val="0"/>
      <w:numFmt w:val="bullet"/>
      <w:lvlText w:val="•"/>
      <w:lvlJc w:val="left"/>
      <w:pPr>
        <w:ind w:left="4606" w:hanging="360"/>
      </w:pPr>
      <w:rPr>
        <w:rFonts w:hint="default"/>
        <w:lang w:val="hr-HR" w:eastAsia="hr-HR" w:bidi="hr-HR"/>
      </w:rPr>
    </w:lvl>
    <w:lvl w:ilvl="5">
      <w:start w:val="0"/>
      <w:numFmt w:val="bullet"/>
      <w:lvlText w:val="•"/>
      <w:lvlJc w:val="left"/>
      <w:pPr>
        <w:ind w:left="5393" w:hanging="360"/>
      </w:pPr>
      <w:rPr>
        <w:rFonts w:hint="default"/>
        <w:lang w:val="hr-HR" w:eastAsia="hr-HR" w:bidi="hr-HR"/>
      </w:rPr>
    </w:lvl>
    <w:lvl w:ilvl="6">
      <w:start w:val="0"/>
      <w:numFmt w:val="bullet"/>
      <w:lvlText w:val="•"/>
      <w:lvlJc w:val="left"/>
      <w:pPr>
        <w:ind w:left="6179" w:hanging="360"/>
      </w:pPr>
      <w:rPr>
        <w:rFonts w:hint="default"/>
        <w:lang w:val="hr-HR" w:eastAsia="hr-HR" w:bidi="hr-HR"/>
      </w:rPr>
    </w:lvl>
    <w:lvl w:ilvl="7">
      <w:start w:val="0"/>
      <w:numFmt w:val="bullet"/>
      <w:lvlText w:val="•"/>
      <w:lvlJc w:val="left"/>
      <w:pPr>
        <w:ind w:left="6966" w:hanging="360"/>
      </w:pPr>
      <w:rPr>
        <w:rFonts w:hint="default"/>
        <w:lang w:val="hr-HR" w:eastAsia="hr-HR" w:bidi="hr-HR"/>
      </w:rPr>
    </w:lvl>
    <w:lvl w:ilvl="8">
      <w:start w:val="0"/>
      <w:numFmt w:val="bullet"/>
      <w:lvlText w:val="•"/>
      <w:lvlJc w:val="left"/>
      <w:pPr>
        <w:ind w:left="7753" w:hanging="360"/>
      </w:pPr>
      <w:rPr>
        <w:rFonts w:hint="default"/>
        <w:lang w:val="hr-HR" w:eastAsia="hr-HR" w:bidi="hr-HR"/>
      </w:rPr>
    </w:lvl>
  </w:abstractNum>
  <w:abstractNum w:abstractNumId="34">
    <w:multiLevelType w:val="hybridMultilevel"/>
    <w:lvl w:ilvl="0">
      <w:start w:val="0"/>
      <w:numFmt w:val="bullet"/>
      <w:lvlText w:val="*"/>
      <w:lvlJc w:val="left"/>
      <w:pPr>
        <w:ind w:left="421" w:hanging="89"/>
      </w:pPr>
      <w:rPr>
        <w:rFonts w:hint="default"/>
        <w:w w:val="99"/>
        <w:lang w:val="hr-HR" w:eastAsia="hr-HR" w:bidi="hr-HR"/>
      </w:rPr>
    </w:lvl>
    <w:lvl w:ilvl="1">
      <w:start w:val="0"/>
      <w:numFmt w:val="bullet"/>
      <w:lvlText w:val="•"/>
      <w:lvlJc w:val="left"/>
      <w:pPr>
        <w:ind w:left="1310" w:hanging="89"/>
      </w:pPr>
      <w:rPr>
        <w:rFonts w:hint="default"/>
        <w:lang w:val="hr-HR" w:eastAsia="hr-HR" w:bidi="hr-HR"/>
      </w:rPr>
    </w:lvl>
    <w:lvl w:ilvl="2">
      <w:start w:val="0"/>
      <w:numFmt w:val="bullet"/>
      <w:lvlText w:val="•"/>
      <w:lvlJc w:val="left"/>
      <w:pPr>
        <w:ind w:left="2201" w:hanging="89"/>
      </w:pPr>
      <w:rPr>
        <w:rFonts w:hint="default"/>
        <w:lang w:val="hr-HR" w:eastAsia="hr-HR" w:bidi="hr-HR"/>
      </w:rPr>
    </w:lvl>
    <w:lvl w:ilvl="3">
      <w:start w:val="0"/>
      <w:numFmt w:val="bullet"/>
      <w:lvlText w:val="•"/>
      <w:lvlJc w:val="left"/>
      <w:pPr>
        <w:ind w:left="3091" w:hanging="89"/>
      </w:pPr>
      <w:rPr>
        <w:rFonts w:hint="default"/>
        <w:lang w:val="hr-HR" w:eastAsia="hr-HR" w:bidi="hr-HR"/>
      </w:rPr>
    </w:lvl>
    <w:lvl w:ilvl="4">
      <w:start w:val="0"/>
      <w:numFmt w:val="bullet"/>
      <w:lvlText w:val="•"/>
      <w:lvlJc w:val="left"/>
      <w:pPr>
        <w:ind w:left="3982" w:hanging="89"/>
      </w:pPr>
      <w:rPr>
        <w:rFonts w:hint="default"/>
        <w:lang w:val="hr-HR" w:eastAsia="hr-HR" w:bidi="hr-HR"/>
      </w:rPr>
    </w:lvl>
    <w:lvl w:ilvl="5">
      <w:start w:val="0"/>
      <w:numFmt w:val="bullet"/>
      <w:lvlText w:val="•"/>
      <w:lvlJc w:val="left"/>
      <w:pPr>
        <w:ind w:left="4873" w:hanging="89"/>
      </w:pPr>
      <w:rPr>
        <w:rFonts w:hint="default"/>
        <w:lang w:val="hr-HR" w:eastAsia="hr-HR" w:bidi="hr-HR"/>
      </w:rPr>
    </w:lvl>
    <w:lvl w:ilvl="6">
      <w:start w:val="0"/>
      <w:numFmt w:val="bullet"/>
      <w:lvlText w:val="•"/>
      <w:lvlJc w:val="left"/>
      <w:pPr>
        <w:ind w:left="5763" w:hanging="89"/>
      </w:pPr>
      <w:rPr>
        <w:rFonts w:hint="default"/>
        <w:lang w:val="hr-HR" w:eastAsia="hr-HR" w:bidi="hr-HR"/>
      </w:rPr>
    </w:lvl>
    <w:lvl w:ilvl="7">
      <w:start w:val="0"/>
      <w:numFmt w:val="bullet"/>
      <w:lvlText w:val="•"/>
      <w:lvlJc w:val="left"/>
      <w:pPr>
        <w:ind w:left="6654" w:hanging="89"/>
      </w:pPr>
      <w:rPr>
        <w:rFonts w:hint="default"/>
        <w:lang w:val="hr-HR" w:eastAsia="hr-HR" w:bidi="hr-HR"/>
      </w:rPr>
    </w:lvl>
    <w:lvl w:ilvl="8">
      <w:start w:val="0"/>
      <w:numFmt w:val="bullet"/>
      <w:lvlText w:val="•"/>
      <w:lvlJc w:val="left"/>
      <w:pPr>
        <w:ind w:left="7545" w:hanging="89"/>
      </w:pPr>
      <w:rPr>
        <w:rFonts w:hint="default"/>
        <w:lang w:val="hr-HR" w:eastAsia="hr-HR" w:bidi="hr-HR"/>
      </w:rPr>
    </w:lvl>
  </w:abstractNum>
  <w:abstractNum w:abstractNumId="33">
    <w:multiLevelType w:val="hybridMultilevel"/>
    <w:lvl w:ilvl="0">
      <w:start w:val="0"/>
      <w:numFmt w:val="bullet"/>
      <w:lvlText w:val=""/>
      <w:lvlJc w:val="left"/>
      <w:pPr>
        <w:ind w:left="414" w:hanging="284"/>
      </w:pPr>
      <w:rPr>
        <w:rFonts w:hint="default" w:ascii="Symbol" w:hAnsi="Symbol" w:eastAsia="Symbol" w:cs="Symbol"/>
        <w:w w:val="100"/>
        <w:sz w:val="16"/>
        <w:szCs w:val="16"/>
        <w:lang w:val="hr-HR" w:eastAsia="hr-HR" w:bidi="hr-HR"/>
      </w:rPr>
    </w:lvl>
    <w:lvl w:ilvl="1">
      <w:start w:val="0"/>
      <w:numFmt w:val="bullet"/>
      <w:lvlText w:val="•"/>
      <w:lvlJc w:val="left"/>
      <w:pPr>
        <w:ind w:left="915" w:hanging="284"/>
      </w:pPr>
      <w:rPr>
        <w:rFonts w:hint="default"/>
        <w:lang w:val="hr-HR" w:eastAsia="hr-HR" w:bidi="hr-HR"/>
      </w:rPr>
    </w:lvl>
    <w:lvl w:ilvl="2">
      <w:start w:val="0"/>
      <w:numFmt w:val="bullet"/>
      <w:lvlText w:val="•"/>
      <w:lvlJc w:val="left"/>
      <w:pPr>
        <w:ind w:left="1410" w:hanging="284"/>
      </w:pPr>
      <w:rPr>
        <w:rFonts w:hint="default"/>
        <w:lang w:val="hr-HR" w:eastAsia="hr-HR" w:bidi="hr-HR"/>
      </w:rPr>
    </w:lvl>
    <w:lvl w:ilvl="3">
      <w:start w:val="0"/>
      <w:numFmt w:val="bullet"/>
      <w:lvlText w:val="•"/>
      <w:lvlJc w:val="left"/>
      <w:pPr>
        <w:ind w:left="1906" w:hanging="284"/>
      </w:pPr>
      <w:rPr>
        <w:rFonts w:hint="default"/>
        <w:lang w:val="hr-HR" w:eastAsia="hr-HR" w:bidi="hr-HR"/>
      </w:rPr>
    </w:lvl>
    <w:lvl w:ilvl="4">
      <w:start w:val="0"/>
      <w:numFmt w:val="bullet"/>
      <w:lvlText w:val="•"/>
      <w:lvlJc w:val="left"/>
      <w:pPr>
        <w:ind w:left="2401" w:hanging="284"/>
      </w:pPr>
      <w:rPr>
        <w:rFonts w:hint="default"/>
        <w:lang w:val="hr-HR" w:eastAsia="hr-HR" w:bidi="hr-HR"/>
      </w:rPr>
    </w:lvl>
    <w:lvl w:ilvl="5">
      <w:start w:val="0"/>
      <w:numFmt w:val="bullet"/>
      <w:lvlText w:val="•"/>
      <w:lvlJc w:val="left"/>
      <w:pPr>
        <w:ind w:left="2897" w:hanging="284"/>
      </w:pPr>
      <w:rPr>
        <w:rFonts w:hint="default"/>
        <w:lang w:val="hr-HR" w:eastAsia="hr-HR" w:bidi="hr-HR"/>
      </w:rPr>
    </w:lvl>
    <w:lvl w:ilvl="6">
      <w:start w:val="0"/>
      <w:numFmt w:val="bullet"/>
      <w:lvlText w:val="•"/>
      <w:lvlJc w:val="left"/>
      <w:pPr>
        <w:ind w:left="3392" w:hanging="284"/>
      </w:pPr>
      <w:rPr>
        <w:rFonts w:hint="default"/>
        <w:lang w:val="hr-HR" w:eastAsia="hr-HR" w:bidi="hr-HR"/>
      </w:rPr>
    </w:lvl>
    <w:lvl w:ilvl="7">
      <w:start w:val="0"/>
      <w:numFmt w:val="bullet"/>
      <w:lvlText w:val="•"/>
      <w:lvlJc w:val="left"/>
      <w:pPr>
        <w:ind w:left="3887" w:hanging="284"/>
      </w:pPr>
      <w:rPr>
        <w:rFonts w:hint="default"/>
        <w:lang w:val="hr-HR" w:eastAsia="hr-HR" w:bidi="hr-HR"/>
      </w:rPr>
    </w:lvl>
    <w:lvl w:ilvl="8">
      <w:start w:val="0"/>
      <w:numFmt w:val="bullet"/>
      <w:lvlText w:val="•"/>
      <w:lvlJc w:val="left"/>
      <w:pPr>
        <w:ind w:left="4383" w:hanging="284"/>
      </w:pPr>
      <w:rPr>
        <w:rFonts w:hint="default"/>
        <w:lang w:val="hr-HR" w:eastAsia="hr-HR" w:bidi="hr-HR"/>
      </w:rPr>
    </w:lvl>
  </w:abstractNum>
  <w:abstractNum w:abstractNumId="32">
    <w:multiLevelType w:val="hybridMultilevel"/>
    <w:lvl w:ilvl="0">
      <w:start w:val="0"/>
      <w:numFmt w:val="bullet"/>
      <w:lvlText w:val=""/>
      <w:lvlJc w:val="left"/>
      <w:pPr>
        <w:ind w:left="414" w:hanging="284"/>
      </w:pPr>
      <w:rPr>
        <w:rFonts w:hint="default" w:ascii="Symbol" w:hAnsi="Symbol" w:eastAsia="Symbol" w:cs="Symbol"/>
        <w:w w:val="100"/>
        <w:sz w:val="16"/>
        <w:szCs w:val="16"/>
        <w:lang w:val="hr-HR" w:eastAsia="hr-HR" w:bidi="hr-HR"/>
      </w:rPr>
    </w:lvl>
    <w:lvl w:ilvl="1">
      <w:start w:val="0"/>
      <w:numFmt w:val="bullet"/>
      <w:lvlText w:val="•"/>
      <w:lvlJc w:val="left"/>
      <w:pPr>
        <w:ind w:left="915" w:hanging="284"/>
      </w:pPr>
      <w:rPr>
        <w:rFonts w:hint="default"/>
        <w:lang w:val="hr-HR" w:eastAsia="hr-HR" w:bidi="hr-HR"/>
      </w:rPr>
    </w:lvl>
    <w:lvl w:ilvl="2">
      <w:start w:val="0"/>
      <w:numFmt w:val="bullet"/>
      <w:lvlText w:val="•"/>
      <w:lvlJc w:val="left"/>
      <w:pPr>
        <w:ind w:left="1410" w:hanging="284"/>
      </w:pPr>
      <w:rPr>
        <w:rFonts w:hint="default"/>
        <w:lang w:val="hr-HR" w:eastAsia="hr-HR" w:bidi="hr-HR"/>
      </w:rPr>
    </w:lvl>
    <w:lvl w:ilvl="3">
      <w:start w:val="0"/>
      <w:numFmt w:val="bullet"/>
      <w:lvlText w:val="•"/>
      <w:lvlJc w:val="left"/>
      <w:pPr>
        <w:ind w:left="1906" w:hanging="284"/>
      </w:pPr>
      <w:rPr>
        <w:rFonts w:hint="default"/>
        <w:lang w:val="hr-HR" w:eastAsia="hr-HR" w:bidi="hr-HR"/>
      </w:rPr>
    </w:lvl>
    <w:lvl w:ilvl="4">
      <w:start w:val="0"/>
      <w:numFmt w:val="bullet"/>
      <w:lvlText w:val="•"/>
      <w:lvlJc w:val="left"/>
      <w:pPr>
        <w:ind w:left="2401" w:hanging="284"/>
      </w:pPr>
      <w:rPr>
        <w:rFonts w:hint="default"/>
        <w:lang w:val="hr-HR" w:eastAsia="hr-HR" w:bidi="hr-HR"/>
      </w:rPr>
    </w:lvl>
    <w:lvl w:ilvl="5">
      <w:start w:val="0"/>
      <w:numFmt w:val="bullet"/>
      <w:lvlText w:val="•"/>
      <w:lvlJc w:val="left"/>
      <w:pPr>
        <w:ind w:left="2897" w:hanging="284"/>
      </w:pPr>
      <w:rPr>
        <w:rFonts w:hint="default"/>
        <w:lang w:val="hr-HR" w:eastAsia="hr-HR" w:bidi="hr-HR"/>
      </w:rPr>
    </w:lvl>
    <w:lvl w:ilvl="6">
      <w:start w:val="0"/>
      <w:numFmt w:val="bullet"/>
      <w:lvlText w:val="•"/>
      <w:lvlJc w:val="left"/>
      <w:pPr>
        <w:ind w:left="3392" w:hanging="284"/>
      </w:pPr>
      <w:rPr>
        <w:rFonts w:hint="default"/>
        <w:lang w:val="hr-HR" w:eastAsia="hr-HR" w:bidi="hr-HR"/>
      </w:rPr>
    </w:lvl>
    <w:lvl w:ilvl="7">
      <w:start w:val="0"/>
      <w:numFmt w:val="bullet"/>
      <w:lvlText w:val="•"/>
      <w:lvlJc w:val="left"/>
      <w:pPr>
        <w:ind w:left="3887" w:hanging="284"/>
      </w:pPr>
      <w:rPr>
        <w:rFonts w:hint="default"/>
        <w:lang w:val="hr-HR" w:eastAsia="hr-HR" w:bidi="hr-HR"/>
      </w:rPr>
    </w:lvl>
    <w:lvl w:ilvl="8">
      <w:start w:val="0"/>
      <w:numFmt w:val="bullet"/>
      <w:lvlText w:val="•"/>
      <w:lvlJc w:val="left"/>
      <w:pPr>
        <w:ind w:left="4383" w:hanging="284"/>
      </w:pPr>
      <w:rPr>
        <w:rFonts w:hint="default"/>
        <w:lang w:val="hr-HR" w:eastAsia="hr-HR" w:bidi="hr-HR"/>
      </w:rPr>
    </w:lvl>
  </w:abstractNum>
  <w:abstractNum w:abstractNumId="31">
    <w:multiLevelType w:val="hybridMultilevel"/>
    <w:lvl w:ilvl="0">
      <w:start w:val="0"/>
      <w:numFmt w:val="bullet"/>
      <w:lvlText w:val=""/>
      <w:lvlJc w:val="left"/>
      <w:pPr>
        <w:ind w:left="414" w:hanging="284"/>
      </w:pPr>
      <w:rPr>
        <w:rFonts w:hint="default" w:ascii="Symbol" w:hAnsi="Symbol" w:eastAsia="Symbol" w:cs="Symbol"/>
        <w:w w:val="100"/>
        <w:sz w:val="16"/>
        <w:szCs w:val="16"/>
        <w:lang w:val="hr-HR" w:eastAsia="hr-HR" w:bidi="hr-HR"/>
      </w:rPr>
    </w:lvl>
    <w:lvl w:ilvl="1">
      <w:start w:val="0"/>
      <w:numFmt w:val="bullet"/>
      <w:lvlText w:val="•"/>
      <w:lvlJc w:val="left"/>
      <w:pPr>
        <w:ind w:left="915" w:hanging="284"/>
      </w:pPr>
      <w:rPr>
        <w:rFonts w:hint="default"/>
        <w:lang w:val="hr-HR" w:eastAsia="hr-HR" w:bidi="hr-HR"/>
      </w:rPr>
    </w:lvl>
    <w:lvl w:ilvl="2">
      <w:start w:val="0"/>
      <w:numFmt w:val="bullet"/>
      <w:lvlText w:val="•"/>
      <w:lvlJc w:val="left"/>
      <w:pPr>
        <w:ind w:left="1410" w:hanging="284"/>
      </w:pPr>
      <w:rPr>
        <w:rFonts w:hint="default"/>
        <w:lang w:val="hr-HR" w:eastAsia="hr-HR" w:bidi="hr-HR"/>
      </w:rPr>
    </w:lvl>
    <w:lvl w:ilvl="3">
      <w:start w:val="0"/>
      <w:numFmt w:val="bullet"/>
      <w:lvlText w:val="•"/>
      <w:lvlJc w:val="left"/>
      <w:pPr>
        <w:ind w:left="1906" w:hanging="284"/>
      </w:pPr>
      <w:rPr>
        <w:rFonts w:hint="default"/>
        <w:lang w:val="hr-HR" w:eastAsia="hr-HR" w:bidi="hr-HR"/>
      </w:rPr>
    </w:lvl>
    <w:lvl w:ilvl="4">
      <w:start w:val="0"/>
      <w:numFmt w:val="bullet"/>
      <w:lvlText w:val="•"/>
      <w:lvlJc w:val="left"/>
      <w:pPr>
        <w:ind w:left="2401" w:hanging="284"/>
      </w:pPr>
      <w:rPr>
        <w:rFonts w:hint="default"/>
        <w:lang w:val="hr-HR" w:eastAsia="hr-HR" w:bidi="hr-HR"/>
      </w:rPr>
    </w:lvl>
    <w:lvl w:ilvl="5">
      <w:start w:val="0"/>
      <w:numFmt w:val="bullet"/>
      <w:lvlText w:val="•"/>
      <w:lvlJc w:val="left"/>
      <w:pPr>
        <w:ind w:left="2897" w:hanging="284"/>
      </w:pPr>
      <w:rPr>
        <w:rFonts w:hint="default"/>
        <w:lang w:val="hr-HR" w:eastAsia="hr-HR" w:bidi="hr-HR"/>
      </w:rPr>
    </w:lvl>
    <w:lvl w:ilvl="6">
      <w:start w:val="0"/>
      <w:numFmt w:val="bullet"/>
      <w:lvlText w:val="•"/>
      <w:lvlJc w:val="left"/>
      <w:pPr>
        <w:ind w:left="3392" w:hanging="284"/>
      </w:pPr>
      <w:rPr>
        <w:rFonts w:hint="default"/>
        <w:lang w:val="hr-HR" w:eastAsia="hr-HR" w:bidi="hr-HR"/>
      </w:rPr>
    </w:lvl>
    <w:lvl w:ilvl="7">
      <w:start w:val="0"/>
      <w:numFmt w:val="bullet"/>
      <w:lvlText w:val="•"/>
      <w:lvlJc w:val="left"/>
      <w:pPr>
        <w:ind w:left="3887" w:hanging="284"/>
      </w:pPr>
      <w:rPr>
        <w:rFonts w:hint="default"/>
        <w:lang w:val="hr-HR" w:eastAsia="hr-HR" w:bidi="hr-HR"/>
      </w:rPr>
    </w:lvl>
    <w:lvl w:ilvl="8">
      <w:start w:val="0"/>
      <w:numFmt w:val="bullet"/>
      <w:lvlText w:val="•"/>
      <w:lvlJc w:val="left"/>
      <w:pPr>
        <w:ind w:left="4383" w:hanging="284"/>
      </w:pPr>
      <w:rPr>
        <w:rFonts w:hint="default"/>
        <w:lang w:val="hr-HR" w:eastAsia="hr-HR" w:bidi="hr-HR"/>
      </w:rPr>
    </w:lvl>
  </w:abstractNum>
  <w:abstractNum w:abstractNumId="30">
    <w:multiLevelType w:val="hybridMultilevel"/>
    <w:lvl w:ilvl="0">
      <w:start w:val="0"/>
      <w:numFmt w:val="bullet"/>
      <w:lvlText w:val=""/>
      <w:lvlJc w:val="left"/>
      <w:pPr>
        <w:ind w:left="414" w:hanging="216"/>
      </w:pPr>
      <w:rPr>
        <w:rFonts w:hint="default" w:ascii="Symbol" w:hAnsi="Symbol" w:eastAsia="Symbol" w:cs="Symbol"/>
        <w:w w:val="100"/>
        <w:sz w:val="16"/>
        <w:szCs w:val="16"/>
        <w:lang w:val="hr-HR" w:eastAsia="hr-HR" w:bidi="hr-HR"/>
      </w:rPr>
    </w:lvl>
    <w:lvl w:ilvl="1">
      <w:start w:val="0"/>
      <w:numFmt w:val="bullet"/>
      <w:lvlText w:val="•"/>
      <w:lvlJc w:val="left"/>
      <w:pPr>
        <w:ind w:left="915" w:hanging="216"/>
      </w:pPr>
      <w:rPr>
        <w:rFonts w:hint="default"/>
        <w:lang w:val="hr-HR" w:eastAsia="hr-HR" w:bidi="hr-HR"/>
      </w:rPr>
    </w:lvl>
    <w:lvl w:ilvl="2">
      <w:start w:val="0"/>
      <w:numFmt w:val="bullet"/>
      <w:lvlText w:val="•"/>
      <w:lvlJc w:val="left"/>
      <w:pPr>
        <w:ind w:left="1410" w:hanging="216"/>
      </w:pPr>
      <w:rPr>
        <w:rFonts w:hint="default"/>
        <w:lang w:val="hr-HR" w:eastAsia="hr-HR" w:bidi="hr-HR"/>
      </w:rPr>
    </w:lvl>
    <w:lvl w:ilvl="3">
      <w:start w:val="0"/>
      <w:numFmt w:val="bullet"/>
      <w:lvlText w:val="•"/>
      <w:lvlJc w:val="left"/>
      <w:pPr>
        <w:ind w:left="1906" w:hanging="216"/>
      </w:pPr>
      <w:rPr>
        <w:rFonts w:hint="default"/>
        <w:lang w:val="hr-HR" w:eastAsia="hr-HR" w:bidi="hr-HR"/>
      </w:rPr>
    </w:lvl>
    <w:lvl w:ilvl="4">
      <w:start w:val="0"/>
      <w:numFmt w:val="bullet"/>
      <w:lvlText w:val="•"/>
      <w:lvlJc w:val="left"/>
      <w:pPr>
        <w:ind w:left="2401" w:hanging="216"/>
      </w:pPr>
      <w:rPr>
        <w:rFonts w:hint="default"/>
        <w:lang w:val="hr-HR" w:eastAsia="hr-HR" w:bidi="hr-HR"/>
      </w:rPr>
    </w:lvl>
    <w:lvl w:ilvl="5">
      <w:start w:val="0"/>
      <w:numFmt w:val="bullet"/>
      <w:lvlText w:val="•"/>
      <w:lvlJc w:val="left"/>
      <w:pPr>
        <w:ind w:left="2897" w:hanging="216"/>
      </w:pPr>
      <w:rPr>
        <w:rFonts w:hint="default"/>
        <w:lang w:val="hr-HR" w:eastAsia="hr-HR" w:bidi="hr-HR"/>
      </w:rPr>
    </w:lvl>
    <w:lvl w:ilvl="6">
      <w:start w:val="0"/>
      <w:numFmt w:val="bullet"/>
      <w:lvlText w:val="•"/>
      <w:lvlJc w:val="left"/>
      <w:pPr>
        <w:ind w:left="3392" w:hanging="216"/>
      </w:pPr>
      <w:rPr>
        <w:rFonts w:hint="default"/>
        <w:lang w:val="hr-HR" w:eastAsia="hr-HR" w:bidi="hr-HR"/>
      </w:rPr>
    </w:lvl>
    <w:lvl w:ilvl="7">
      <w:start w:val="0"/>
      <w:numFmt w:val="bullet"/>
      <w:lvlText w:val="•"/>
      <w:lvlJc w:val="left"/>
      <w:pPr>
        <w:ind w:left="3887" w:hanging="216"/>
      </w:pPr>
      <w:rPr>
        <w:rFonts w:hint="default"/>
        <w:lang w:val="hr-HR" w:eastAsia="hr-HR" w:bidi="hr-HR"/>
      </w:rPr>
    </w:lvl>
    <w:lvl w:ilvl="8">
      <w:start w:val="0"/>
      <w:numFmt w:val="bullet"/>
      <w:lvlText w:val="•"/>
      <w:lvlJc w:val="left"/>
      <w:pPr>
        <w:ind w:left="4383" w:hanging="216"/>
      </w:pPr>
      <w:rPr>
        <w:rFonts w:hint="default"/>
        <w:lang w:val="hr-HR" w:eastAsia="hr-HR" w:bidi="hr-HR"/>
      </w:rPr>
    </w:lvl>
  </w:abstractNum>
  <w:abstractNum w:abstractNumId="29">
    <w:multiLevelType w:val="hybridMultilevel"/>
    <w:lvl w:ilvl="0">
      <w:start w:val="0"/>
      <w:numFmt w:val="bullet"/>
      <w:lvlText w:val=""/>
      <w:lvlJc w:val="left"/>
      <w:pPr>
        <w:ind w:left="414" w:hanging="216"/>
      </w:pPr>
      <w:rPr>
        <w:rFonts w:hint="default" w:ascii="Symbol" w:hAnsi="Symbol" w:eastAsia="Symbol" w:cs="Symbol"/>
        <w:w w:val="100"/>
        <w:sz w:val="16"/>
        <w:szCs w:val="16"/>
        <w:lang w:val="hr-HR" w:eastAsia="hr-HR" w:bidi="hr-HR"/>
      </w:rPr>
    </w:lvl>
    <w:lvl w:ilvl="1">
      <w:start w:val="0"/>
      <w:numFmt w:val="bullet"/>
      <w:lvlText w:val="•"/>
      <w:lvlJc w:val="left"/>
      <w:pPr>
        <w:ind w:left="915" w:hanging="216"/>
      </w:pPr>
      <w:rPr>
        <w:rFonts w:hint="default"/>
        <w:lang w:val="hr-HR" w:eastAsia="hr-HR" w:bidi="hr-HR"/>
      </w:rPr>
    </w:lvl>
    <w:lvl w:ilvl="2">
      <w:start w:val="0"/>
      <w:numFmt w:val="bullet"/>
      <w:lvlText w:val="•"/>
      <w:lvlJc w:val="left"/>
      <w:pPr>
        <w:ind w:left="1410" w:hanging="216"/>
      </w:pPr>
      <w:rPr>
        <w:rFonts w:hint="default"/>
        <w:lang w:val="hr-HR" w:eastAsia="hr-HR" w:bidi="hr-HR"/>
      </w:rPr>
    </w:lvl>
    <w:lvl w:ilvl="3">
      <w:start w:val="0"/>
      <w:numFmt w:val="bullet"/>
      <w:lvlText w:val="•"/>
      <w:lvlJc w:val="left"/>
      <w:pPr>
        <w:ind w:left="1906" w:hanging="216"/>
      </w:pPr>
      <w:rPr>
        <w:rFonts w:hint="default"/>
        <w:lang w:val="hr-HR" w:eastAsia="hr-HR" w:bidi="hr-HR"/>
      </w:rPr>
    </w:lvl>
    <w:lvl w:ilvl="4">
      <w:start w:val="0"/>
      <w:numFmt w:val="bullet"/>
      <w:lvlText w:val="•"/>
      <w:lvlJc w:val="left"/>
      <w:pPr>
        <w:ind w:left="2401" w:hanging="216"/>
      </w:pPr>
      <w:rPr>
        <w:rFonts w:hint="default"/>
        <w:lang w:val="hr-HR" w:eastAsia="hr-HR" w:bidi="hr-HR"/>
      </w:rPr>
    </w:lvl>
    <w:lvl w:ilvl="5">
      <w:start w:val="0"/>
      <w:numFmt w:val="bullet"/>
      <w:lvlText w:val="•"/>
      <w:lvlJc w:val="left"/>
      <w:pPr>
        <w:ind w:left="2897" w:hanging="216"/>
      </w:pPr>
      <w:rPr>
        <w:rFonts w:hint="default"/>
        <w:lang w:val="hr-HR" w:eastAsia="hr-HR" w:bidi="hr-HR"/>
      </w:rPr>
    </w:lvl>
    <w:lvl w:ilvl="6">
      <w:start w:val="0"/>
      <w:numFmt w:val="bullet"/>
      <w:lvlText w:val="•"/>
      <w:lvlJc w:val="left"/>
      <w:pPr>
        <w:ind w:left="3392" w:hanging="216"/>
      </w:pPr>
      <w:rPr>
        <w:rFonts w:hint="default"/>
        <w:lang w:val="hr-HR" w:eastAsia="hr-HR" w:bidi="hr-HR"/>
      </w:rPr>
    </w:lvl>
    <w:lvl w:ilvl="7">
      <w:start w:val="0"/>
      <w:numFmt w:val="bullet"/>
      <w:lvlText w:val="•"/>
      <w:lvlJc w:val="left"/>
      <w:pPr>
        <w:ind w:left="3887" w:hanging="216"/>
      </w:pPr>
      <w:rPr>
        <w:rFonts w:hint="default"/>
        <w:lang w:val="hr-HR" w:eastAsia="hr-HR" w:bidi="hr-HR"/>
      </w:rPr>
    </w:lvl>
    <w:lvl w:ilvl="8">
      <w:start w:val="0"/>
      <w:numFmt w:val="bullet"/>
      <w:lvlText w:val="•"/>
      <w:lvlJc w:val="left"/>
      <w:pPr>
        <w:ind w:left="4383" w:hanging="216"/>
      </w:pPr>
      <w:rPr>
        <w:rFonts w:hint="default"/>
        <w:lang w:val="hr-HR" w:eastAsia="hr-HR" w:bidi="hr-HR"/>
      </w:rPr>
    </w:lvl>
  </w:abstractNum>
  <w:abstractNum w:abstractNumId="28">
    <w:multiLevelType w:val="hybridMultilevel"/>
    <w:lvl w:ilvl="0">
      <w:start w:val="0"/>
      <w:numFmt w:val="bullet"/>
      <w:lvlText w:val=""/>
      <w:lvlJc w:val="left"/>
      <w:pPr>
        <w:ind w:left="414" w:hanging="216"/>
      </w:pPr>
      <w:rPr>
        <w:rFonts w:hint="default" w:ascii="Symbol" w:hAnsi="Symbol" w:eastAsia="Symbol" w:cs="Symbol"/>
        <w:w w:val="100"/>
        <w:sz w:val="16"/>
        <w:szCs w:val="16"/>
        <w:lang w:val="hr-HR" w:eastAsia="hr-HR" w:bidi="hr-HR"/>
      </w:rPr>
    </w:lvl>
    <w:lvl w:ilvl="1">
      <w:start w:val="0"/>
      <w:numFmt w:val="bullet"/>
      <w:lvlText w:val="•"/>
      <w:lvlJc w:val="left"/>
      <w:pPr>
        <w:ind w:left="915" w:hanging="216"/>
      </w:pPr>
      <w:rPr>
        <w:rFonts w:hint="default"/>
        <w:lang w:val="hr-HR" w:eastAsia="hr-HR" w:bidi="hr-HR"/>
      </w:rPr>
    </w:lvl>
    <w:lvl w:ilvl="2">
      <w:start w:val="0"/>
      <w:numFmt w:val="bullet"/>
      <w:lvlText w:val="•"/>
      <w:lvlJc w:val="left"/>
      <w:pPr>
        <w:ind w:left="1410" w:hanging="216"/>
      </w:pPr>
      <w:rPr>
        <w:rFonts w:hint="default"/>
        <w:lang w:val="hr-HR" w:eastAsia="hr-HR" w:bidi="hr-HR"/>
      </w:rPr>
    </w:lvl>
    <w:lvl w:ilvl="3">
      <w:start w:val="0"/>
      <w:numFmt w:val="bullet"/>
      <w:lvlText w:val="•"/>
      <w:lvlJc w:val="left"/>
      <w:pPr>
        <w:ind w:left="1906" w:hanging="216"/>
      </w:pPr>
      <w:rPr>
        <w:rFonts w:hint="default"/>
        <w:lang w:val="hr-HR" w:eastAsia="hr-HR" w:bidi="hr-HR"/>
      </w:rPr>
    </w:lvl>
    <w:lvl w:ilvl="4">
      <w:start w:val="0"/>
      <w:numFmt w:val="bullet"/>
      <w:lvlText w:val="•"/>
      <w:lvlJc w:val="left"/>
      <w:pPr>
        <w:ind w:left="2401" w:hanging="216"/>
      </w:pPr>
      <w:rPr>
        <w:rFonts w:hint="default"/>
        <w:lang w:val="hr-HR" w:eastAsia="hr-HR" w:bidi="hr-HR"/>
      </w:rPr>
    </w:lvl>
    <w:lvl w:ilvl="5">
      <w:start w:val="0"/>
      <w:numFmt w:val="bullet"/>
      <w:lvlText w:val="•"/>
      <w:lvlJc w:val="left"/>
      <w:pPr>
        <w:ind w:left="2897" w:hanging="216"/>
      </w:pPr>
      <w:rPr>
        <w:rFonts w:hint="default"/>
        <w:lang w:val="hr-HR" w:eastAsia="hr-HR" w:bidi="hr-HR"/>
      </w:rPr>
    </w:lvl>
    <w:lvl w:ilvl="6">
      <w:start w:val="0"/>
      <w:numFmt w:val="bullet"/>
      <w:lvlText w:val="•"/>
      <w:lvlJc w:val="left"/>
      <w:pPr>
        <w:ind w:left="3392" w:hanging="216"/>
      </w:pPr>
      <w:rPr>
        <w:rFonts w:hint="default"/>
        <w:lang w:val="hr-HR" w:eastAsia="hr-HR" w:bidi="hr-HR"/>
      </w:rPr>
    </w:lvl>
    <w:lvl w:ilvl="7">
      <w:start w:val="0"/>
      <w:numFmt w:val="bullet"/>
      <w:lvlText w:val="•"/>
      <w:lvlJc w:val="left"/>
      <w:pPr>
        <w:ind w:left="3887" w:hanging="216"/>
      </w:pPr>
      <w:rPr>
        <w:rFonts w:hint="default"/>
        <w:lang w:val="hr-HR" w:eastAsia="hr-HR" w:bidi="hr-HR"/>
      </w:rPr>
    </w:lvl>
    <w:lvl w:ilvl="8">
      <w:start w:val="0"/>
      <w:numFmt w:val="bullet"/>
      <w:lvlText w:val="•"/>
      <w:lvlJc w:val="left"/>
      <w:pPr>
        <w:ind w:left="4383" w:hanging="216"/>
      </w:pPr>
      <w:rPr>
        <w:rFonts w:hint="default"/>
        <w:lang w:val="hr-HR" w:eastAsia="hr-HR" w:bidi="hr-HR"/>
      </w:rPr>
    </w:lvl>
  </w:abstractNum>
  <w:abstractNum w:abstractNumId="27">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26">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25">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24">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23">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22">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21">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20">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19">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18">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17">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16">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15">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14">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13">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12">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11">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10">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9">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8">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7">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6">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5">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4">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3">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2">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1">
    <w:multiLevelType w:val="hybridMultilevel"/>
    <w:lvl w:ilvl="0">
      <w:start w:val="0"/>
      <w:numFmt w:val="bullet"/>
      <w:lvlText w:val=""/>
      <w:lvlJc w:val="left"/>
      <w:pPr>
        <w:ind w:left="414" w:hanging="219"/>
      </w:pPr>
      <w:rPr>
        <w:rFonts w:hint="default" w:ascii="Symbol" w:hAnsi="Symbol" w:eastAsia="Symbol" w:cs="Symbol"/>
        <w:w w:val="100"/>
        <w:sz w:val="16"/>
        <w:szCs w:val="16"/>
        <w:lang w:val="hr-HR" w:eastAsia="hr-HR" w:bidi="hr-HR"/>
      </w:rPr>
    </w:lvl>
    <w:lvl w:ilvl="1">
      <w:start w:val="0"/>
      <w:numFmt w:val="bullet"/>
      <w:lvlText w:val="•"/>
      <w:lvlJc w:val="left"/>
      <w:pPr>
        <w:ind w:left="915" w:hanging="219"/>
      </w:pPr>
      <w:rPr>
        <w:rFonts w:hint="default"/>
        <w:lang w:val="hr-HR" w:eastAsia="hr-HR" w:bidi="hr-HR"/>
      </w:rPr>
    </w:lvl>
    <w:lvl w:ilvl="2">
      <w:start w:val="0"/>
      <w:numFmt w:val="bullet"/>
      <w:lvlText w:val="•"/>
      <w:lvlJc w:val="left"/>
      <w:pPr>
        <w:ind w:left="1410" w:hanging="219"/>
      </w:pPr>
      <w:rPr>
        <w:rFonts w:hint="default"/>
        <w:lang w:val="hr-HR" w:eastAsia="hr-HR" w:bidi="hr-HR"/>
      </w:rPr>
    </w:lvl>
    <w:lvl w:ilvl="3">
      <w:start w:val="0"/>
      <w:numFmt w:val="bullet"/>
      <w:lvlText w:val="•"/>
      <w:lvlJc w:val="left"/>
      <w:pPr>
        <w:ind w:left="1906" w:hanging="219"/>
      </w:pPr>
      <w:rPr>
        <w:rFonts w:hint="default"/>
        <w:lang w:val="hr-HR" w:eastAsia="hr-HR" w:bidi="hr-HR"/>
      </w:rPr>
    </w:lvl>
    <w:lvl w:ilvl="4">
      <w:start w:val="0"/>
      <w:numFmt w:val="bullet"/>
      <w:lvlText w:val="•"/>
      <w:lvlJc w:val="left"/>
      <w:pPr>
        <w:ind w:left="2401" w:hanging="219"/>
      </w:pPr>
      <w:rPr>
        <w:rFonts w:hint="default"/>
        <w:lang w:val="hr-HR" w:eastAsia="hr-HR" w:bidi="hr-HR"/>
      </w:rPr>
    </w:lvl>
    <w:lvl w:ilvl="5">
      <w:start w:val="0"/>
      <w:numFmt w:val="bullet"/>
      <w:lvlText w:val="•"/>
      <w:lvlJc w:val="left"/>
      <w:pPr>
        <w:ind w:left="2897" w:hanging="219"/>
      </w:pPr>
      <w:rPr>
        <w:rFonts w:hint="default"/>
        <w:lang w:val="hr-HR" w:eastAsia="hr-HR" w:bidi="hr-HR"/>
      </w:rPr>
    </w:lvl>
    <w:lvl w:ilvl="6">
      <w:start w:val="0"/>
      <w:numFmt w:val="bullet"/>
      <w:lvlText w:val="•"/>
      <w:lvlJc w:val="left"/>
      <w:pPr>
        <w:ind w:left="3392" w:hanging="219"/>
      </w:pPr>
      <w:rPr>
        <w:rFonts w:hint="default"/>
        <w:lang w:val="hr-HR" w:eastAsia="hr-HR" w:bidi="hr-HR"/>
      </w:rPr>
    </w:lvl>
    <w:lvl w:ilvl="7">
      <w:start w:val="0"/>
      <w:numFmt w:val="bullet"/>
      <w:lvlText w:val="•"/>
      <w:lvlJc w:val="left"/>
      <w:pPr>
        <w:ind w:left="3887" w:hanging="219"/>
      </w:pPr>
      <w:rPr>
        <w:rFonts w:hint="default"/>
        <w:lang w:val="hr-HR" w:eastAsia="hr-HR" w:bidi="hr-HR"/>
      </w:rPr>
    </w:lvl>
    <w:lvl w:ilvl="8">
      <w:start w:val="0"/>
      <w:numFmt w:val="bullet"/>
      <w:lvlText w:val="•"/>
      <w:lvlJc w:val="left"/>
      <w:pPr>
        <w:ind w:left="4383" w:hanging="219"/>
      </w:pPr>
      <w:rPr>
        <w:rFonts w:hint="default"/>
        <w:lang w:val="hr-HR" w:eastAsia="hr-HR" w:bidi="hr-HR"/>
      </w:rPr>
    </w:lvl>
  </w:abstractNum>
  <w:abstractNum w:abstractNumId="0">
    <w:multiLevelType w:val="hybridMultilevel"/>
    <w:lvl w:ilvl="0">
      <w:start w:val="19"/>
      <w:numFmt w:val="decimal"/>
      <w:lvlText w:val="%1."/>
      <w:lvlJc w:val="left"/>
      <w:pPr>
        <w:ind w:left="138" w:hanging="317"/>
        <w:jc w:val="left"/>
      </w:pPr>
      <w:rPr>
        <w:rFonts w:hint="default" w:ascii="Garamond" w:hAnsi="Garamond" w:eastAsia="Garamond" w:cs="Garamond"/>
        <w:spacing w:val="-1"/>
        <w:w w:val="100"/>
        <w:sz w:val="22"/>
        <w:szCs w:val="22"/>
        <w:lang w:val="hr-HR" w:eastAsia="hr-HR" w:bidi="hr-HR"/>
      </w:rPr>
    </w:lvl>
    <w:lvl w:ilvl="1">
      <w:start w:val="1"/>
      <w:numFmt w:val="decimal"/>
      <w:lvlText w:val="%2."/>
      <w:lvlJc w:val="left"/>
      <w:pPr>
        <w:ind w:left="850" w:hanging="356"/>
        <w:jc w:val="left"/>
      </w:pPr>
      <w:rPr>
        <w:rFonts w:hint="default" w:ascii="Garamond" w:hAnsi="Garamond" w:eastAsia="Garamond" w:cs="Garamond"/>
        <w:spacing w:val="-1"/>
        <w:w w:val="100"/>
        <w:sz w:val="22"/>
        <w:szCs w:val="22"/>
        <w:lang w:val="hr-HR" w:eastAsia="hr-HR" w:bidi="hr-HR"/>
      </w:rPr>
    </w:lvl>
    <w:lvl w:ilvl="2">
      <w:start w:val="0"/>
      <w:numFmt w:val="bullet"/>
      <w:lvlText w:val="•"/>
      <w:lvlJc w:val="left"/>
      <w:pPr>
        <w:ind w:left="1160" w:hanging="356"/>
      </w:pPr>
      <w:rPr>
        <w:rFonts w:hint="default"/>
        <w:lang w:val="hr-HR" w:eastAsia="hr-HR" w:bidi="hr-HR"/>
      </w:rPr>
    </w:lvl>
    <w:lvl w:ilvl="3">
      <w:start w:val="0"/>
      <w:numFmt w:val="bullet"/>
      <w:lvlText w:val="•"/>
      <w:lvlJc w:val="left"/>
      <w:pPr>
        <w:ind w:left="2180" w:hanging="356"/>
      </w:pPr>
      <w:rPr>
        <w:rFonts w:hint="default"/>
        <w:lang w:val="hr-HR" w:eastAsia="hr-HR" w:bidi="hr-HR"/>
      </w:rPr>
    </w:lvl>
    <w:lvl w:ilvl="4">
      <w:start w:val="0"/>
      <w:numFmt w:val="bullet"/>
      <w:lvlText w:val="•"/>
      <w:lvlJc w:val="left"/>
      <w:pPr>
        <w:ind w:left="3201" w:hanging="356"/>
      </w:pPr>
      <w:rPr>
        <w:rFonts w:hint="default"/>
        <w:lang w:val="hr-HR" w:eastAsia="hr-HR" w:bidi="hr-HR"/>
      </w:rPr>
    </w:lvl>
    <w:lvl w:ilvl="5">
      <w:start w:val="0"/>
      <w:numFmt w:val="bullet"/>
      <w:lvlText w:val="•"/>
      <w:lvlJc w:val="left"/>
      <w:pPr>
        <w:ind w:left="4222" w:hanging="356"/>
      </w:pPr>
      <w:rPr>
        <w:rFonts w:hint="default"/>
        <w:lang w:val="hr-HR" w:eastAsia="hr-HR" w:bidi="hr-HR"/>
      </w:rPr>
    </w:lvl>
    <w:lvl w:ilvl="6">
      <w:start w:val="0"/>
      <w:numFmt w:val="bullet"/>
      <w:lvlText w:val="•"/>
      <w:lvlJc w:val="left"/>
      <w:pPr>
        <w:ind w:left="5243" w:hanging="356"/>
      </w:pPr>
      <w:rPr>
        <w:rFonts w:hint="default"/>
        <w:lang w:val="hr-HR" w:eastAsia="hr-HR" w:bidi="hr-HR"/>
      </w:rPr>
    </w:lvl>
    <w:lvl w:ilvl="7">
      <w:start w:val="0"/>
      <w:numFmt w:val="bullet"/>
      <w:lvlText w:val="•"/>
      <w:lvlJc w:val="left"/>
      <w:pPr>
        <w:ind w:left="6264" w:hanging="356"/>
      </w:pPr>
      <w:rPr>
        <w:rFonts w:hint="default"/>
        <w:lang w:val="hr-HR" w:eastAsia="hr-HR" w:bidi="hr-HR"/>
      </w:rPr>
    </w:lvl>
    <w:lvl w:ilvl="8">
      <w:start w:val="0"/>
      <w:numFmt w:val="bullet"/>
      <w:lvlText w:val="•"/>
      <w:lvlJc w:val="left"/>
      <w:pPr>
        <w:ind w:left="7284" w:hanging="356"/>
      </w:pPr>
      <w:rPr>
        <w:rFonts w:hint="default"/>
        <w:lang w:val="hr-HR" w:eastAsia="hr-HR" w:bidi="hr-HR"/>
      </w:rPr>
    </w:lvl>
  </w:abstractNum>
  <w:num w:numId="59">
    <w:abstractNumId w:val="58"/>
  </w:num>
  <w:num w:numId="65">
    <w:abstractNumId w:val="64"/>
  </w:num>
  <w:num w:numId="64">
    <w:abstractNumId w:val="63"/>
  </w:num>
  <w:num w:numId="63">
    <w:abstractNumId w:val="62"/>
  </w:num>
  <w:num w:numId="62">
    <w:abstractNumId w:val="61"/>
  </w:num>
  <w:num w:numId="61">
    <w:abstractNumId w:val="60"/>
  </w:num>
  <w:num w:numId="60">
    <w:abstractNumId w:val="59"/>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hr-HR" w:eastAsia="hr-HR" w:bidi="hr-HR"/>
    </w:rPr>
  </w:style>
  <w:style w:styleId="TOC1" w:type="paragraph">
    <w:name w:val="TOC 1"/>
    <w:basedOn w:val="Normal"/>
    <w:uiPriority w:val="1"/>
    <w:qFormat/>
    <w:pPr>
      <w:spacing w:before="113"/>
      <w:ind w:right="882"/>
      <w:jc w:val="right"/>
    </w:pPr>
    <w:rPr>
      <w:rFonts w:ascii="Garamond" w:hAnsi="Garamond" w:eastAsia="Garamond" w:cs="Garamond"/>
      <w:b/>
      <w:bCs/>
      <w:sz w:val="16"/>
      <w:szCs w:val="16"/>
      <w:lang w:val="hr-HR" w:eastAsia="hr-HR" w:bidi="hr-HR"/>
    </w:rPr>
  </w:style>
  <w:style w:styleId="TOC2" w:type="paragraph">
    <w:name w:val="TOC 2"/>
    <w:basedOn w:val="Normal"/>
    <w:uiPriority w:val="1"/>
    <w:qFormat/>
    <w:pPr>
      <w:spacing w:before="115"/>
      <w:ind w:right="885"/>
      <w:jc w:val="right"/>
    </w:pPr>
    <w:rPr>
      <w:rFonts w:ascii="Garamond" w:hAnsi="Garamond" w:eastAsia="Garamond" w:cs="Garamond"/>
      <w:sz w:val="16"/>
      <w:szCs w:val="16"/>
      <w:lang w:val="hr-HR" w:eastAsia="hr-HR" w:bidi="hr-HR"/>
    </w:rPr>
  </w:style>
  <w:style w:styleId="TOC3" w:type="paragraph">
    <w:name w:val="TOC 3"/>
    <w:basedOn w:val="Normal"/>
    <w:uiPriority w:val="1"/>
    <w:qFormat/>
    <w:pPr>
      <w:spacing w:before="115"/>
      <w:ind w:right="885"/>
      <w:jc w:val="right"/>
    </w:pPr>
    <w:rPr>
      <w:rFonts w:ascii="Garamond" w:hAnsi="Garamond" w:eastAsia="Garamond" w:cs="Garamond"/>
      <w:sz w:val="13"/>
      <w:szCs w:val="13"/>
      <w:lang w:val="hr-HR" w:eastAsia="hr-HR" w:bidi="hr-HR"/>
    </w:rPr>
  </w:style>
  <w:style w:styleId="TOC4" w:type="paragraph">
    <w:name w:val="TOC 4"/>
    <w:basedOn w:val="Normal"/>
    <w:uiPriority w:val="1"/>
    <w:qFormat/>
    <w:pPr>
      <w:spacing w:before="115"/>
      <w:ind w:right="885"/>
      <w:jc w:val="right"/>
    </w:pPr>
    <w:rPr>
      <w:rFonts w:ascii="Garamond" w:hAnsi="Garamond" w:eastAsia="Garamond" w:cs="Garamond"/>
      <w:b/>
      <w:bCs/>
      <w:i/>
      <w:lang w:val="hr-HR" w:eastAsia="hr-HR" w:bidi="hr-HR"/>
    </w:rPr>
  </w:style>
  <w:style w:styleId="TOC5" w:type="paragraph">
    <w:name w:val="TOC 5"/>
    <w:basedOn w:val="Normal"/>
    <w:uiPriority w:val="1"/>
    <w:qFormat/>
    <w:pPr>
      <w:spacing w:before="115"/>
      <w:ind w:left="358"/>
    </w:pPr>
    <w:rPr>
      <w:rFonts w:ascii="Garamond" w:hAnsi="Garamond" w:eastAsia="Garamond" w:cs="Garamond"/>
      <w:sz w:val="13"/>
      <w:szCs w:val="13"/>
      <w:lang w:val="hr-HR" w:eastAsia="hr-HR" w:bidi="hr-HR"/>
    </w:rPr>
  </w:style>
  <w:style w:styleId="BodyText" w:type="paragraph">
    <w:name w:val="Body Text"/>
    <w:basedOn w:val="Normal"/>
    <w:uiPriority w:val="1"/>
    <w:qFormat/>
    <w:pPr/>
    <w:rPr>
      <w:rFonts w:ascii="Garamond" w:hAnsi="Garamond" w:eastAsia="Garamond" w:cs="Garamond"/>
      <w:sz w:val="22"/>
      <w:szCs w:val="22"/>
      <w:lang w:val="hr-HR" w:eastAsia="hr-HR" w:bidi="hr-HR"/>
    </w:rPr>
  </w:style>
  <w:style w:styleId="Heading1" w:type="paragraph">
    <w:name w:val="Heading 1"/>
    <w:basedOn w:val="Normal"/>
    <w:uiPriority w:val="1"/>
    <w:qFormat/>
    <w:pPr>
      <w:spacing w:before="82"/>
      <w:ind w:left="3772"/>
      <w:outlineLvl w:val="1"/>
    </w:pPr>
    <w:rPr>
      <w:rFonts w:ascii="Garamond" w:hAnsi="Garamond" w:eastAsia="Garamond" w:cs="Garamond"/>
      <w:sz w:val="96"/>
      <w:szCs w:val="96"/>
      <w:lang w:val="hr-HR" w:eastAsia="hr-HR" w:bidi="hr-HR"/>
    </w:rPr>
  </w:style>
  <w:style w:styleId="Heading2" w:type="paragraph">
    <w:name w:val="Heading 2"/>
    <w:basedOn w:val="Normal"/>
    <w:uiPriority w:val="1"/>
    <w:qFormat/>
    <w:pPr>
      <w:spacing w:before="81"/>
      <w:ind w:left="138"/>
      <w:outlineLvl w:val="2"/>
    </w:pPr>
    <w:rPr>
      <w:rFonts w:ascii="Garamond" w:hAnsi="Garamond" w:eastAsia="Garamond" w:cs="Garamond"/>
      <w:sz w:val="56"/>
      <w:szCs w:val="56"/>
      <w:lang w:val="hr-HR" w:eastAsia="hr-HR" w:bidi="hr-HR"/>
    </w:rPr>
  </w:style>
  <w:style w:styleId="Heading3" w:type="paragraph">
    <w:name w:val="Heading 3"/>
    <w:basedOn w:val="Normal"/>
    <w:uiPriority w:val="1"/>
    <w:qFormat/>
    <w:pPr>
      <w:spacing w:before="100"/>
      <w:ind w:left="378"/>
      <w:outlineLvl w:val="3"/>
    </w:pPr>
    <w:rPr>
      <w:rFonts w:ascii="Garamond" w:hAnsi="Garamond" w:eastAsia="Garamond" w:cs="Garamond"/>
      <w:sz w:val="28"/>
      <w:szCs w:val="28"/>
      <w:lang w:val="hr-HR" w:eastAsia="hr-HR" w:bidi="hr-HR"/>
    </w:rPr>
  </w:style>
  <w:style w:styleId="Heading4" w:type="paragraph">
    <w:name w:val="Heading 4"/>
    <w:basedOn w:val="Normal"/>
    <w:uiPriority w:val="1"/>
    <w:qFormat/>
    <w:pPr>
      <w:ind w:left="138"/>
      <w:jc w:val="both"/>
      <w:outlineLvl w:val="4"/>
    </w:pPr>
    <w:rPr>
      <w:rFonts w:ascii="Garamond" w:hAnsi="Garamond" w:eastAsia="Garamond" w:cs="Garamond"/>
      <w:b/>
      <w:bCs/>
      <w:sz w:val="22"/>
      <w:szCs w:val="22"/>
      <w:lang w:val="hr-HR" w:eastAsia="hr-HR" w:bidi="hr-HR"/>
    </w:rPr>
  </w:style>
  <w:style w:styleId="ListParagraph" w:type="paragraph">
    <w:name w:val="List Paragraph"/>
    <w:basedOn w:val="Normal"/>
    <w:uiPriority w:val="1"/>
    <w:qFormat/>
    <w:pPr>
      <w:ind w:left="858" w:hanging="360"/>
      <w:jc w:val="both"/>
    </w:pPr>
    <w:rPr>
      <w:rFonts w:ascii="Garamond" w:hAnsi="Garamond" w:eastAsia="Garamond" w:cs="Garamond"/>
      <w:lang w:val="hr-HR" w:eastAsia="hr-HR" w:bidi="hr-HR"/>
    </w:rPr>
  </w:style>
  <w:style w:styleId="TableParagraph" w:type="paragraph">
    <w:name w:val="Table Paragraph"/>
    <w:basedOn w:val="Normal"/>
    <w:uiPriority w:val="1"/>
    <w:qFormat/>
    <w:pPr/>
    <w:rPr>
      <w:rFonts w:ascii="Garamond" w:hAnsi="Garamond" w:eastAsia="Garamond" w:cs="Garamond"/>
      <w:lang w:val="hr-HR" w:eastAsia="hr-HR" w:bidi="hr-H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yperlink" Target="https://narodne-novine.nn.hr/clanci/sluzbeni/full/2020_03_28_660.html" TargetMode="External"/><Relationship Id="rId9" Type="http://schemas.openxmlformats.org/officeDocument/2006/relationships/hyperlink" Target="https://narodne-novine.nn.hr/clanci/sluzbeni/full/2020_03_29_670.html" TargetMode="External"/><Relationship Id="rId10" Type="http://schemas.openxmlformats.org/officeDocument/2006/relationships/hyperlink" Target="https://narodne-novine.nn.hr/clanci/sluzbeni/full/2020_03_32_711.html" TargetMode="External"/><Relationship Id="rId11" Type="http://schemas.openxmlformats.org/officeDocument/2006/relationships/hyperlink" Target="https://www.carnet.hr/" TargetMode="External"/><Relationship Id="rId12" Type="http://schemas.openxmlformats.org/officeDocument/2006/relationships/hyperlink" Target="https://mzo.gov.hr/vijesti/uputa-svim-osnovnim-i-srednjim-skolama-vezano-uz-nastavak-organizacije-nastave-na-daljinu/3592" TargetMode="External"/><Relationship Id="rId13" Type="http://schemas.openxmlformats.org/officeDocument/2006/relationships/hyperlink" Target="https://mzo.gov.hr/vijesti/smjernice-osnovnim-i-srednjim-skolama-vezano-uz-organizaciju-nastave-na-daljinu-uz-pomoc-informacijsko-komunikacijske-tehnologije/3585" TargetMode="External"/><Relationship Id="rId14" Type="http://schemas.openxmlformats.org/officeDocument/2006/relationships/hyperlink" Target="https://narodne-novine.nn.hr/clanci/sluzbeni/full/2020_05_55_1094.html" TargetMode="External"/><Relationship Id="rId15" Type="http://schemas.openxmlformats.org/officeDocument/2006/relationships/hyperlink" Target="https://skolazazivot.hr/preporuke-za-organizaciju-rada-u-razrednoj-nastavi-i-upute-za-vrednovanje-i-ocjenjivanje-u-mjesovitom-modelu-nastave-od-25-svibnja-2020/" TargetMode="External"/><Relationship Id="rId16" Type="http://schemas.openxmlformats.org/officeDocument/2006/relationships/hyperlink" Target="https://mzo.gov.hr/UserDocsImages/dokumenti/Obrazovanje/Predskolski/Preporuke%20za%20rad%20s%20djecom%20rane%20i%20predskolske%20dobi%20u%20djecjim%20vrticima.pdf" TargetMode="External"/><Relationship Id="rId17" Type="http://schemas.openxmlformats.org/officeDocument/2006/relationships/hyperlink" Target="https://narodne-novine.nn.hr/clanci/sluzbeni/full/2020_05_64_1270.html" TargetMode="External"/><Relationship Id="rId18" Type="http://schemas.openxmlformats.org/officeDocument/2006/relationships/hyperlink" Target="https://mzo.gov.hr/vijesti/akcijski-plan-za-provedbu-nastave-na-daljinu-srpanj-2020/3862" TargetMode="External"/><Relationship Id="rId19" Type="http://schemas.openxmlformats.org/officeDocument/2006/relationships/hyperlink" Target="https://skolazazivot.hr/preporuke-za-organizaciju-rada-u-razrednoj-nastavi-i-upute-za-vrednovanje-i-ocjenjivanje-u-mjesovitom-modelu-nastave/" TargetMode="External"/><Relationship Id="rId20" Type="http://schemas.openxmlformats.org/officeDocument/2006/relationships/hyperlink" Target="https://mzo.gov.hr/UserDocsImages/dokumenti/Vijesti/2020/Nove%20preporuke%20za%20organizaciju%20nastave%20razredne%20nastave%20od%2025.5..pdf" TargetMode="External"/><Relationship Id="rId21" Type="http://schemas.openxmlformats.org/officeDocument/2006/relationships/hyperlink" Target="https://mzo.gov.hr/UserDocsImages/dokumenti/Vijesti/2020/Preporuke%20o%20organizaciji%20radnog%20dana%20ucenika%20tijekom%20odrzavanja%20nastave%20na%20daljinu.pdf" TargetMode="External"/><Relationship Id="rId22" Type="http://schemas.openxmlformats.org/officeDocument/2006/relationships/hyperlink" Target="https://www.hzjz.hr/wp-content/uploads/2020/03/Upute-vrtici-i-skole-29-4-2020.pdf" TargetMode="External"/><Relationship Id="rId23" Type="http://schemas.openxmlformats.org/officeDocument/2006/relationships/hyperlink" Target="https://www.hzjz.hr/wp-content/uploads/2020/03/Upute_vrtici_skole.pdf" TargetMode="External"/><Relationship Id="rId24" Type="http://schemas.openxmlformats.org/officeDocument/2006/relationships/hyperlink" Target="https://mzo.gov.hr/UserDocsImages/dokumenti/Vijesti/2020/Upute%20za%20sprjecavanje%20i%20suzbijanje%20epidemije%20COVID-19%20vezano%20za%20rad%20predskolskih%20ustanova%20i%20razrednu%20nastavu%20od%201.%20do%204.%20razreda%20-%2029.%20svibnja%202020.pdf" TargetMode="External"/><Relationship Id="rId25" Type="http://schemas.openxmlformats.org/officeDocument/2006/relationships/hyperlink" Target="https://www.hzjz.hr/wp-content/uploads/2020/03/Srednje_skole_13_05.pdf" TargetMode="External"/><Relationship Id="rId26" Type="http://schemas.openxmlformats.org/officeDocument/2006/relationships/hyperlink" Target="https://www.hzjz.hr/wp-content/uploads/2020/03/Upute_vrtici_i_skole_24_08_2020_HZJZ-1.pdf" TargetMode="External"/><Relationship Id="rId27" Type="http://schemas.openxmlformats.org/officeDocument/2006/relationships/image" Target="media/image3.jpeg"/><Relationship Id="rId28" Type="http://schemas.openxmlformats.org/officeDocument/2006/relationships/image" Target="media/image4.jpeg"/><Relationship Id="rId29" Type="http://schemas.openxmlformats.org/officeDocument/2006/relationships/image" Target="media/image5.jpeg"/><Relationship Id="rId30" Type="http://schemas.openxmlformats.org/officeDocument/2006/relationships/image" Target="media/image6.png"/><Relationship Id="rId31" Type="http://schemas.openxmlformats.org/officeDocument/2006/relationships/image" Target="media/image7.jpeg"/><Relationship Id="rId32" Type="http://schemas.openxmlformats.org/officeDocument/2006/relationships/hyperlink" Target="https://www.hzjz.hr/wp-content/uploads/2020/03/Preporuke-za-rad-u-djelatnosti-prijevoza-putnika-autobusima-tijekom-epidemije-koronavirusa-COVID-19.pdf" TargetMode="External"/><Relationship Id="rId33" Type="http://schemas.openxmlformats.org/officeDocument/2006/relationships/hyperlink" Target="https://www.hzjz.hr/wp-content/uploads/2020/03/Medjuzupanijski-kopneni-domaci-prijevoz..pdf" TargetMode="External"/><Relationship Id="rId34" Type="http://schemas.openxmlformats.org/officeDocument/2006/relationships/hyperlink" Target="https://www.hzjz.hr/wp-content/uploads/2020/03/Dje%C4%8Dja-igrali%C5%A1ta-i-rekreativno-bavljenje-sportom-na-otvorenome.pdf" TargetMode="External"/><Relationship Id="rId35" Type="http://schemas.openxmlformats.org/officeDocument/2006/relationships/hyperlink" Target="https://www.hzjz.hr/wp-content/uploads/2020/03/Preporuke-za-treninge-u-zatvorenom_2.pdf" TargetMode="External"/><Relationship Id="rId36" Type="http://schemas.openxmlformats.org/officeDocument/2006/relationships/hyperlink" Target="https://www.hzjz.hr/wp-content/uploads/2020/03/Preporuka_za_rad_glazbenih_skola.pdf" TargetMode="External"/><Relationship Id="rId37" Type="http://schemas.openxmlformats.org/officeDocument/2006/relationships/hyperlink" Target="http://edupoint.carnet.hr/referalni/obrazovni/mkod/metodika/sinasin.html" TargetMode="External"/><Relationship Id="rId38" Type="http://schemas.openxmlformats.org/officeDocument/2006/relationships/hyperlink" Target="https://www.hzjz.hr/wp-content/uploads/2020/03/Mogu%C4%87nosti-izvo%C4%91enja-izvanu%C4%8Dioni%C4%8Dke-nastave-vezano-uz-pandemiju-COVID-19.pdf" TargetMode="External"/><Relationship Id="rId39" Type="http://schemas.openxmlformats.org/officeDocument/2006/relationships/hyperlink" Target="https://www.hzjz.hr/wp-content/uploads/2020/03/Savjeti_za_roditelje_22_05_2020.pdf" TargetMode="External"/><Relationship Id="rId40" Type="http://schemas.openxmlformats.org/officeDocument/2006/relationships/hyperlink" Target="https://www.azoo.hr/" TargetMode="External"/><Relationship Id="rId41" Type="http://schemas.openxmlformats.org/officeDocument/2006/relationships/hyperlink" Target="https://mzo.gov.hr/UserDocsImages/dokumenti/Vijesti/2020/Preporuke%20za%20organizaciju%20rada%20u%20razrednoj%20nastavi%20i%20upute%20za%20vrednovanje%20i%20ocjenjivanje%20u%20mjesovitom%20modelu%20nastave.pdf" TargetMode="External"/><Relationship Id="rId42" Type="http://schemas.openxmlformats.org/officeDocument/2006/relationships/hyperlink" Target="https://www.azoo.hr/index.php?view=event&amp;amp;id=6389&amp;amp;naziv=vremenik-strucnih-skupova-za-2020-godinu" TargetMode="External"/><Relationship Id="rId43" Type="http://schemas.openxmlformats.org/officeDocument/2006/relationships/hyperlink" Target="mailto:gea.cetinic@azoo.hr" TargetMode="External"/><Relationship Id="rId44" Type="http://schemas.openxmlformats.org/officeDocument/2006/relationships/hyperlink" Target="mailto:vladimira.brezak@azoo.hr" TargetMode="External"/><Relationship Id="rId45" Type="http://schemas.openxmlformats.org/officeDocument/2006/relationships/hyperlink" Target="mailto:igor.rukljac@azoo.hr" TargetMode="External"/><Relationship Id="rId46" Type="http://schemas.openxmlformats.org/officeDocument/2006/relationships/hyperlink" Target="mailto:djurdja.kulusic@azoo.hr" TargetMode="External"/><Relationship Id="rId47" Type="http://schemas.openxmlformats.org/officeDocument/2006/relationships/hyperlink" Target="mailto:sanja.jelovcic@azoo.hr" TargetMode="External"/><Relationship Id="rId48" Type="http://schemas.openxmlformats.org/officeDocument/2006/relationships/hyperlink" Target="https://nastava.asoo.hr/" TargetMode="External"/><Relationship Id="rId49" Type="http://schemas.openxmlformats.org/officeDocument/2006/relationships/hyperlink" Target="https://nastava.asoo.hr/wp-content/uploads/2020/04/Preporuke-za-vrednovanje-i-ocjenjivanje-tijekom-nastave-na-daljinu_ASOO.pdf" TargetMode="External"/><Relationship Id="rId50" Type="http://schemas.openxmlformats.org/officeDocument/2006/relationships/hyperlink" Target="https://www.asoo.hr/2020/04/03/preporuke-za-vrednovanje-polaznika-u-formalnom-sustavu-obrazovanja-odraslih/" TargetMode="External"/><Relationship Id="rId51" Type="http://schemas.openxmlformats.org/officeDocument/2006/relationships/hyperlink" Target="http://www.asoo.hr/UserDocsImages/nastava%40asoo.hr" TargetMode="External"/><Relationship Id="rId52" Type="http://schemas.openxmlformats.org/officeDocument/2006/relationships/hyperlink" Target="http://www.asoo.hr/UserDocsImages/infocentar%40asoo.hr" TargetMode="External"/><Relationship Id="rId53" Type="http://schemas.openxmlformats.org/officeDocument/2006/relationships/hyperlink" Target="http://www.asoo.hr/UserDocsImages/ivor.rubesa%40asoo.hr" TargetMode="External"/><Relationship Id="rId54" Type="http://schemas.openxmlformats.org/officeDocument/2006/relationships/hyperlink" Target="http://www.asoo.hr/UserDocsImages/progimis%40asoo.hr" TargetMode="External"/><Relationship Id="rId55" Type="http://schemas.openxmlformats.org/officeDocument/2006/relationships/hyperlink" Target="http://www.asoo.hr/UserDocsImages/defco%40asoo.hr" TargetMode="External"/><Relationship Id="rId56" Type="http://schemas.openxmlformats.org/officeDocument/2006/relationships/hyperlink" Target="https://www.ncvvo.hr/" TargetMode="External"/><Relationship Id="rId57" Type="http://schemas.openxmlformats.org/officeDocument/2006/relationships/hyperlink" Target="https://www.ncvvo.hr/drzavna-matura-i-provedeni-ispiti/u-centru-mature/" TargetMode="External"/><Relationship Id="rId58" Type="http://schemas.openxmlformats.org/officeDocument/2006/relationships/hyperlink" Target="https://www.ncvvo.hr/drzavna-matura-i-provedeni-ispiti/u-centru-mature/smjernice/" TargetMode="External"/><Relationship Id="rId59" Type="http://schemas.openxmlformats.org/officeDocument/2006/relationships/hyperlink" Target="https://www.ncvvo.hr/drzavna-matura-i-provedeni-ispiti/u-centru-mature/digitalni-materijali-ispiti/" TargetMode="External"/><Relationship Id="rId60" Type="http://schemas.openxmlformats.org/officeDocument/2006/relationships/hyperlink" Target="https://www.ncvvo.hr/drzavna-matura-i-provedeni-ispiti/u-centru-mature/daj-pet-letci/" TargetMode="External"/><Relationship Id="rId61" Type="http://schemas.openxmlformats.org/officeDocument/2006/relationships/hyperlink" Target="https://www.ncvvo.hr/drzavna-matura-i-provedeni-ispiti/u-centru-mature/s-kazalistem-na-maturu/" TargetMode="External"/><Relationship Id="rId62" Type="http://schemas.openxmlformats.org/officeDocument/2006/relationships/hyperlink" Target="https://www.ncvvo.hr/drzavna-matura-i-provedeni-ispiti/u-centru-mature/podcast-u-centru-mature/" TargetMode="External"/><Relationship Id="rId63" Type="http://schemas.openxmlformats.org/officeDocument/2006/relationships/hyperlink" Target="mailto:AAI@Edu.Hr" TargetMode="External"/><Relationship Id="rId64" Type="http://schemas.openxmlformats.org/officeDocument/2006/relationships/hyperlink" Target="https://www.carnet.hr/udaljenoucenje/" TargetMode="External"/><Relationship Id="rId65" Type="http://schemas.openxmlformats.org/officeDocument/2006/relationships/hyperlink" Target="https://edutorij.e-skole.hr/share/page/home-page" TargetMode="External"/><Relationship Id="rId66" Type="http://schemas.openxmlformats.org/officeDocument/2006/relationships/hyperlink" Target="https://tesla.carnet.hr/" TargetMode="External"/><Relationship Id="rId67" Type="http://schemas.openxmlformats.org/officeDocument/2006/relationships/hyperlink" Target="https://meduza.carnet.hr/" TargetMode="External"/><Relationship Id="rId68" Type="http://schemas.openxmlformats.org/officeDocument/2006/relationships/hyperlink" Target="mailto:helpdesk@carnet.hr" TargetMode="External"/><Relationship Id="rId6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Reiner</dc:creator>
  <dcterms:created xsi:type="dcterms:W3CDTF">2020-08-30T07:31:01Z</dcterms:created>
  <dcterms:modified xsi:type="dcterms:W3CDTF">2020-08-30T07:31:01Z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2020-08-29T00:00:00Z</vt:filetime>
  </property>
  <property fmtid="{D5CDD505-2E9C-101B-9397-08002B2CF9AE}" pid="3" name="Creator">
    <vt:lpwstr>Microsoft® Word 2013</vt:lpwstr>
  </property>
  <property fmtid="{D5CDD505-2E9C-101B-9397-08002B2CF9AE}" pid="4" name="LastSaved">
    <vt:filetime>2020-08-30T00:00:00Z</vt:filetime>
  </property>
</Properties>
</file>