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24" w:rsidRDefault="00B720EB" w:rsidP="00B720EB">
      <w:pPr>
        <w:jc w:val="center"/>
        <w:rPr>
          <w:rFonts w:ascii="Berlin Sans FB Demi" w:hAnsi="Berlin Sans FB Demi"/>
          <w:sz w:val="28"/>
          <w:szCs w:val="28"/>
        </w:rPr>
      </w:pPr>
      <w:r w:rsidRPr="00B720EB">
        <w:rPr>
          <w:rFonts w:ascii="Berlin Sans FB Demi" w:hAnsi="Berlin Sans FB Demi"/>
          <w:sz w:val="28"/>
          <w:szCs w:val="28"/>
        </w:rPr>
        <w:t>Kako brzo i lako savladati gradivo?</w:t>
      </w:r>
    </w:p>
    <w:p w:rsidR="00B720EB" w:rsidRDefault="00B720EB" w:rsidP="00A50D4A">
      <w:pPr>
        <w:jc w:val="center"/>
        <w:rPr>
          <w:i/>
          <w:sz w:val="24"/>
          <w:szCs w:val="24"/>
        </w:rPr>
      </w:pPr>
      <w:r w:rsidRPr="00B720EB">
        <w:rPr>
          <w:i/>
          <w:sz w:val="24"/>
          <w:szCs w:val="24"/>
        </w:rPr>
        <w:t xml:space="preserve">- 10 savjeta za učenje koji stvarno pomažu </w:t>
      </w:r>
      <w:r>
        <w:rPr>
          <w:i/>
          <w:sz w:val="24"/>
          <w:szCs w:val="24"/>
        </w:rPr>
        <w:t>–</w:t>
      </w:r>
    </w:p>
    <w:p w:rsidR="00B720EB" w:rsidRDefault="00B720EB" w:rsidP="00B720EB">
      <w:pPr>
        <w:rPr>
          <w:sz w:val="24"/>
          <w:szCs w:val="24"/>
        </w:rPr>
      </w:pPr>
      <w:r w:rsidRPr="00B720EB">
        <w:rPr>
          <w:sz w:val="24"/>
          <w:szCs w:val="24"/>
        </w:rPr>
        <w:t>Svaki učenik</w:t>
      </w:r>
      <w:r>
        <w:rPr>
          <w:sz w:val="24"/>
          <w:szCs w:val="24"/>
        </w:rPr>
        <w:t xml:space="preserve"> ima drugačiji način učenja školskog gradiva, što bi značilo da neki najlakše uče kad čitaju, drugi kad čuju gradivo na satu</w:t>
      </w:r>
      <w:r w:rsidR="002C0FA7">
        <w:rPr>
          <w:sz w:val="24"/>
          <w:szCs w:val="24"/>
        </w:rPr>
        <w:t xml:space="preserve"> i slično. Nažalost, mnogi učenici ne znaju kako učiti – nisu naučili ili možda misle da uče na dobar način, a zapravo rade suprotno. S obzirom na to, nije čudo što im u školi ide lošije nego onima koji su već usavršili način učenja koji pomaže baš svim učenicima. Da, dobro si pročitao/</w:t>
      </w:r>
      <w:proofErr w:type="spellStart"/>
      <w:r w:rsidR="002C0FA7">
        <w:rPr>
          <w:sz w:val="24"/>
          <w:szCs w:val="24"/>
        </w:rPr>
        <w:t>la</w:t>
      </w:r>
      <w:proofErr w:type="spellEnd"/>
      <w:r w:rsidR="002C0FA7">
        <w:rPr>
          <w:sz w:val="24"/>
          <w:szCs w:val="24"/>
        </w:rPr>
        <w:t>. Učenje se doslovno da „naučiti“, a evo i kako…</w:t>
      </w:r>
    </w:p>
    <w:p w:rsidR="002C0FA7" w:rsidRDefault="002C0FA7" w:rsidP="00B720EB">
      <w:pPr>
        <w:rPr>
          <w:sz w:val="24"/>
          <w:szCs w:val="24"/>
        </w:rPr>
      </w:pPr>
    </w:p>
    <w:p w:rsidR="002C0FA7" w:rsidRPr="002C0FA7" w:rsidRDefault="002C0FA7" w:rsidP="002C0FA7">
      <w:pPr>
        <w:pStyle w:val="Odlomakpopisa"/>
        <w:numPr>
          <w:ilvl w:val="0"/>
          <w:numId w:val="2"/>
        </w:numPr>
        <w:rPr>
          <w:b/>
          <w:i/>
          <w:sz w:val="24"/>
          <w:szCs w:val="24"/>
        </w:rPr>
      </w:pPr>
      <w:r w:rsidRPr="002C0FA7">
        <w:rPr>
          <w:b/>
          <w:i/>
          <w:sz w:val="24"/>
          <w:szCs w:val="24"/>
        </w:rPr>
        <w:t>Napravi raspored učenja</w:t>
      </w:r>
    </w:p>
    <w:p w:rsidR="002C0FA7" w:rsidRDefault="002C0FA7" w:rsidP="002C0FA7">
      <w:pPr>
        <w:pStyle w:val="Odlomakpopisa"/>
        <w:numPr>
          <w:ilvl w:val="0"/>
          <w:numId w:val="0"/>
        </w:numPr>
        <w:ind w:left="720"/>
        <w:rPr>
          <w:sz w:val="24"/>
          <w:szCs w:val="24"/>
        </w:rPr>
      </w:pPr>
      <w:r>
        <w:rPr>
          <w:sz w:val="24"/>
          <w:szCs w:val="24"/>
        </w:rPr>
        <w:t>Dobra organizacija važan je dio svakog učenja zbog čega bi bio super da i ti za svako gradivo napraviš određeni plan (raspored) učenja. Jednom dnevno obvezno odvoji nekoliko sati vremena za učenje, čak i one dane kad ti se čini da za učenje nemaš nikakve motivacije. Drži se propisanog rasporeda i s vremenom će ti svakodnevno i redovito učenje postati najnormalnija stvar.</w:t>
      </w:r>
    </w:p>
    <w:p w:rsidR="002C0FA7" w:rsidRDefault="002C0FA7" w:rsidP="002C0FA7">
      <w:pPr>
        <w:pStyle w:val="Odlomakpopisa"/>
        <w:numPr>
          <w:ilvl w:val="0"/>
          <w:numId w:val="0"/>
        </w:numPr>
        <w:ind w:left="720"/>
        <w:rPr>
          <w:sz w:val="24"/>
          <w:szCs w:val="24"/>
        </w:rPr>
      </w:pPr>
    </w:p>
    <w:p w:rsidR="002C0FA7" w:rsidRDefault="002C0FA7" w:rsidP="002C0FA7">
      <w:pPr>
        <w:pStyle w:val="Odlomakpopisa"/>
        <w:numPr>
          <w:ilvl w:val="0"/>
          <w:numId w:val="2"/>
        </w:numPr>
        <w:rPr>
          <w:b/>
          <w:i/>
          <w:sz w:val="24"/>
          <w:szCs w:val="24"/>
        </w:rPr>
      </w:pPr>
      <w:r w:rsidRPr="002C0FA7">
        <w:rPr>
          <w:b/>
          <w:i/>
          <w:sz w:val="24"/>
          <w:szCs w:val="24"/>
        </w:rPr>
        <w:t>Uči iz knjige, bilježnice i/ili skripte</w:t>
      </w:r>
    </w:p>
    <w:p w:rsidR="002C0FA7" w:rsidRDefault="002C0FA7" w:rsidP="002C0FA7">
      <w:pPr>
        <w:pStyle w:val="Odlomakpopisa"/>
        <w:numPr>
          <w:ilvl w:val="0"/>
          <w:numId w:val="0"/>
        </w:numPr>
        <w:ind w:left="720"/>
        <w:rPr>
          <w:sz w:val="24"/>
          <w:szCs w:val="24"/>
        </w:rPr>
      </w:pPr>
      <w:r>
        <w:rPr>
          <w:sz w:val="24"/>
          <w:szCs w:val="24"/>
        </w:rPr>
        <w:t xml:space="preserve">Sad kad postoje </w:t>
      </w:r>
      <w:proofErr w:type="spellStart"/>
      <w:r>
        <w:rPr>
          <w:sz w:val="24"/>
          <w:szCs w:val="24"/>
        </w:rPr>
        <w:t>iPadi</w:t>
      </w:r>
      <w:proofErr w:type="spellEnd"/>
      <w:r>
        <w:rPr>
          <w:sz w:val="24"/>
          <w:szCs w:val="24"/>
        </w:rPr>
        <w:t xml:space="preserve">,, </w:t>
      </w:r>
      <w:proofErr w:type="spellStart"/>
      <w:r>
        <w:rPr>
          <w:sz w:val="24"/>
          <w:szCs w:val="24"/>
        </w:rPr>
        <w:t>laptopi</w:t>
      </w:r>
      <w:proofErr w:type="spellEnd"/>
      <w:r>
        <w:rPr>
          <w:sz w:val="24"/>
          <w:szCs w:val="24"/>
        </w:rPr>
        <w:t xml:space="preserve"> i svi ostali „pametni“ </w:t>
      </w:r>
      <w:proofErr w:type="spellStart"/>
      <w:r>
        <w:rPr>
          <w:sz w:val="24"/>
          <w:szCs w:val="24"/>
        </w:rPr>
        <w:t>gadgeti</w:t>
      </w:r>
      <w:proofErr w:type="spellEnd"/>
      <w:r>
        <w:rPr>
          <w:sz w:val="24"/>
          <w:szCs w:val="24"/>
        </w:rPr>
        <w:t xml:space="preserve">, normalno je da sve veći broj učenika zaboravlja na učenje iz knjige, bilježnice ili skripte. Ipak ih ne bi </w:t>
      </w:r>
      <w:proofErr w:type="spellStart"/>
      <w:r>
        <w:rPr>
          <w:sz w:val="24"/>
          <w:szCs w:val="24"/>
        </w:rPr>
        <w:t>smijeli</w:t>
      </w:r>
      <w:proofErr w:type="spellEnd"/>
      <w:r>
        <w:rPr>
          <w:sz w:val="24"/>
          <w:szCs w:val="24"/>
        </w:rPr>
        <w:t xml:space="preserve"> zaboraviti, a evo i zašto. Mnoga istraživanja dosad su pokazala da učenici i dalje bolje nauče kad uče iz udžbenika nego, npr. iz dokumenta na računalu.</w:t>
      </w:r>
    </w:p>
    <w:p w:rsidR="006F656D" w:rsidRDefault="006F656D" w:rsidP="002C0FA7">
      <w:pPr>
        <w:pStyle w:val="Odlomakpopisa"/>
        <w:numPr>
          <w:ilvl w:val="0"/>
          <w:numId w:val="0"/>
        </w:numPr>
        <w:ind w:left="720"/>
        <w:rPr>
          <w:sz w:val="24"/>
          <w:szCs w:val="24"/>
        </w:rPr>
      </w:pPr>
    </w:p>
    <w:p w:rsidR="006F656D" w:rsidRPr="00E4210A" w:rsidRDefault="006F656D" w:rsidP="006F656D">
      <w:pPr>
        <w:pStyle w:val="Odlomakpopisa"/>
        <w:numPr>
          <w:ilvl w:val="0"/>
          <w:numId w:val="2"/>
        </w:numPr>
        <w:rPr>
          <w:b/>
          <w:i/>
          <w:sz w:val="24"/>
          <w:szCs w:val="24"/>
        </w:rPr>
      </w:pPr>
      <w:r w:rsidRPr="00E4210A">
        <w:rPr>
          <w:b/>
          <w:i/>
          <w:sz w:val="24"/>
          <w:szCs w:val="24"/>
        </w:rPr>
        <w:t xml:space="preserve">Pronađi vremena za </w:t>
      </w:r>
      <w:r w:rsidR="00E4210A" w:rsidRPr="00E4210A">
        <w:rPr>
          <w:b/>
          <w:i/>
          <w:sz w:val="24"/>
          <w:szCs w:val="24"/>
        </w:rPr>
        <w:t>odmor</w:t>
      </w:r>
    </w:p>
    <w:p w:rsidR="00E4210A" w:rsidRDefault="00E4210A" w:rsidP="00E4210A">
      <w:pPr>
        <w:pStyle w:val="Odlomakpopisa"/>
        <w:numPr>
          <w:ilvl w:val="0"/>
          <w:numId w:val="0"/>
        </w:numPr>
        <w:ind w:left="720"/>
        <w:rPr>
          <w:sz w:val="24"/>
          <w:szCs w:val="24"/>
        </w:rPr>
      </w:pPr>
      <w:r>
        <w:rPr>
          <w:sz w:val="24"/>
          <w:szCs w:val="24"/>
        </w:rPr>
        <w:t>Nakon učenja potrebno je dobro se odmoriti, posebno ako si taj dan učio/</w:t>
      </w:r>
      <w:proofErr w:type="spellStart"/>
      <w:r>
        <w:rPr>
          <w:sz w:val="24"/>
          <w:szCs w:val="24"/>
        </w:rPr>
        <w:t>la</w:t>
      </w:r>
      <w:proofErr w:type="spellEnd"/>
      <w:r>
        <w:rPr>
          <w:sz w:val="24"/>
          <w:szCs w:val="24"/>
        </w:rPr>
        <w:t xml:space="preserve"> nekoliko sati u komadu. Od pretjerivanja nećeš dobiti baš ništa, a i mnogo ćeš teže pamtiti gradivo ako učiš neispavan/a.</w:t>
      </w:r>
    </w:p>
    <w:p w:rsidR="00E4210A" w:rsidRDefault="00E4210A" w:rsidP="00E4210A">
      <w:pPr>
        <w:pStyle w:val="Odlomakpopisa"/>
        <w:numPr>
          <w:ilvl w:val="0"/>
          <w:numId w:val="0"/>
        </w:numPr>
        <w:ind w:left="720"/>
        <w:rPr>
          <w:sz w:val="24"/>
          <w:szCs w:val="24"/>
        </w:rPr>
      </w:pPr>
    </w:p>
    <w:p w:rsidR="00E4210A" w:rsidRDefault="00E4210A" w:rsidP="00E4210A">
      <w:pPr>
        <w:pStyle w:val="Odlomakpopisa"/>
        <w:numPr>
          <w:ilvl w:val="0"/>
          <w:numId w:val="2"/>
        </w:numPr>
        <w:rPr>
          <w:b/>
          <w:i/>
          <w:sz w:val="24"/>
          <w:szCs w:val="24"/>
        </w:rPr>
      </w:pPr>
      <w:r w:rsidRPr="00E4210A">
        <w:rPr>
          <w:b/>
          <w:i/>
          <w:sz w:val="24"/>
          <w:szCs w:val="24"/>
        </w:rPr>
        <w:t xml:space="preserve">Koristi „post </w:t>
      </w:r>
      <w:proofErr w:type="spellStart"/>
      <w:r w:rsidRPr="00E4210A">
        <w:rPr>
          <w:b/>
          <w:i/>
          <w:sz w:val="24"/>
          <w:szCs w:val="24"/>
        </w:rPr>
        <w:t>it</w:t>
      </w:r>
      <w:proofErr w:type="spellEnd"/>
      <w:r w:rsidRPr="00E4210A">
        <w:rPr>
          <w:b/>
          <w:i/>
          <w:sz w:val="24"/>
          <w:szCs w:val="24"/>
        </w:rPr>
        <w:t>“ papiriće</w:t>
      </w:r>
    </w:p>
    <w:p w:rsidR="00FE73BB" w:rsidRDefault="00E4210A" w:rsidP="00A50D4A">
      <w:pPr>
        <w:pStyle w:val="Odlomakpopisa"/>
        <w:numPr>
          <w:ilvl w:val="0"/>
          <w:numId w:val="0"/>
        </w:numPr>
        <w:ind w:left="720"/>
        <w:rPr>
          <w:sz w:val="24"/>
          <w:szCs w:val="24"/>
        </w:rPr>
      </w:pPr>
      <w:r>
        <w:rPr>
          <w:sz w:val="24"/>
          <w:szCs w:val="24"/>
        </w:rPr>
        <w:t xml:space="preserve">Ne samo da izgledaju zanimljivo, „post </w:t>
      </w:r>
      <w:proofErr w:type="spellStart"/>
      <w:r>
        <w:rPr>
          <w:sz w:val="24"/>
          <w:szCs w:val="24"/>
        </w:rPr>
        <w:t>it</w:t>
      </w:r>
      <w:proofErr w:type="spellEnd"/>
      <w:r>
        <w:rPr>
          <w:sz w:val="24"/>
          <w:szCs w:val="24"/>
        </w:rPr>
        <w:t xml:space="preserve">“ papirići pomažu u učenju, pogotovo ako si vizualni tip učenika koji odlično pamti boje. Isto tako, zahvaljujući „post </w:t>
      </w:r>
      <w:proofErr w:type="spellStart"/>
      <w:r>
        <w:rPr>
          <w:sz w:val="24"/>
          <w:szCs w:val="24"/>
        </w:rPr>
        <w:t>it</w:t>
      </w:r>
      <w:proofErr w:type="spellEnd"/>
      <w:r>
        <w:rPr>
          <w:sz w:val="24"/>
          <w:szCs w:val="24"/>
        </w:rPr>
        <w:t>“ papirićima možeš skratiti gradivo i tako učiti manje, ali učinkovitije. Osim toga, jako ih  je lako nabaviti i nisu skupi.</w:t>
      </w:r>
    </w:p>
    <w:p w:rsidR="00A50D4A" w:rsidRPr="00A50D4A" w:rsidRDefault="00A50D4A" w:rsidP="00A50D4A">
      <w:pPr>
        <w:pStyle w:val="Odlomakpopisa"/>
        <w:numPr>
          <w:ilvl w:val="0"/>
          <w:numId w:val="0"/>
        </w:numPr>
        <w:ind w:left="720"/>
        <w:rPr>
          <w:sz w:val="24"/>
          <w:szCs w:val="24"/>
        </w:rPr>
      </w:pPr>
      <w:bookmarkStart w:id="0" w:name="_GoBack"/>
      <w:bookmarkEnd w:id="0"/>
    </w:p>
    <w:p w:rsidR="00390EAA" w:rsidRDefault="00390EAA" w:rsidP="00390EAA">
      <w:pPr>
        <w:pStyle w:val="Odlomakpopisa"/>
        <w:numPr>
          <w:ilvl w:val="0"/>
          <w:numId w:val="2"/>
        </w:numPr>
        <w:rPr>
          <w:b/>
          <w:i/>
          <w:sz w:val="24"/>
          <w:szCs w:val="24"/>
        </w:rPr>
      </w:pPr>
      <w:r w:rsidRPr="00390EAA">
        <w:rPr>
          <w:b/>
          <w:i/>
          <w:sz w:val="24"/>
          <w:szCs w:val="24"/>
        </w:rPr>
        <w:t>Uči u grupama</w:t>
      </w:r>
    </w:p>
    <w:p w:rsidR="00390EAA" w:rsidRDefault="00390EAA" w:rsidP="00390EAA">
      <w:pPr>
        <w:pStyle w:val="Odlomakpopisa"/>
        <w:numPr>
          <w:ilvl w:val="0"/>
          <w:numId w:val="0"/>
        </w:numPr>
        <w:ind w:left="720"/>
        <w:rPr>
          <w:sz w:val="24"/>
          <w:szCs w:val="24"/>
        </w:rPr>
      </w:pPr>
      <w:r>
        <w:rPr>
          <w:sz w:val="24"/>
          <w:szCs w:val="24"/>
        </w:rPr>
        <w:t>Ako si auditivni tip, to znači da najbolje pamtiš ono što čuješ, a ne ono što pročitaš.</w:t>
      </w:r>
    </w:p>
    <w:p w:rsidR="00390EAA" w:rsidRDefault="00390EAA" w:rsidP="00390EAA">
      <w:pPr>
        <w:pStyle w:val="Odlomakpopisa"/>
        <w:numPr>
          <w:ilvl w:val="0"/>
          <w:numId w:val="0"/>
        </w:numPr>
        <w:ind w:left="720"/>
        <w:rPr>
          <w:sz w:val="24"/>
          <w:szCs w:val="24"/>
        </w:rPr>
      </w:pPr>
      <w:r>
        <w:rPr>
          <w:sz w:val="24"/>
          <w:szCs w:val="24"/>
        </w:rPr>
        <w:t xml:space="preserve">S obzirom na to, za tebe je najbolje da učiš u manjim grupama s prijateljima iz razreda. Tako ćeš moći učiti naglas, a usput pitati prijatelje stvari koje u gradivu </w:t>
      </w:r>
      <w:r w:rsidR="00FE73BB">
        <w:rPr>
          <w:sz w:val="24"/>
          <w:szCs w:val="24"/>
        </w:rPr>
        <w:t xml:space="preserve">ne možeš </w:t>
      </w:r>
      <w:proofErr w:type="spellStart"/>
      <w:r w:rsidR="00FE73BB">
        <w:rPr>
          <w:sz w:val="24"/>
          <w:szCs w:val="24"/>
        </w:rPr>
        <w:t>skužiti</w:t>
      </w:r>
      <w:proofErr w:type="spellEnd"/>
      <w:r w:rsidR="00FE73BB">
        <w:rPr>
          <w:sz w:val="24"/>
          <w:szCs w:val="24"/>
        </w:rPr>
        <w:t>.</w:t>
      </w:r>
    </w:p>
    <w:p w:rsidR="00FE73BB" w:rsidRDefault="00FE73BB" w:rsidP="00390EAA">
      <w:pPr>
        <w:pStyle w:val="Odlomakpopisa"/>
        <w:numPr>
          <w:ilvl w:val="0"/>
          <w:numId w:val="0"/>
        </w:numPr>
        <w:ind w:left="720"/>
        <w:rPr>
          <w:sz w:val="24"/>
          <w:szCs w:val="24"/>
        </w:rPr>
      </w:pPr>
    </w:p>
    <w:p w:rsidR="00A50D4A" w:rsidRDefault="00A50D4A" w:rsidP="00390EAA">
      <w:pPr>
        <w:pStyle w:val="Odlomakpopisa"/>
        <w:numPr>
          <w:ilvl w:val="0"/>
          <w:numId w:val="0"/>
        </w:numPr>
        <w:ind w:left="720"/>
        <w:rPr>
          <w:sz w:val="24"/>
          <w:szCs w:val="24"/>
        </w:rPr>
      </w:pPr>
    </w:p>
    <w:p w:rsidR="00FE73BB" w:rsidRDefault="00FE73BB" w:rsidP="00FE73BB">
      <w:pPr>
        <w:pStyle w:val="Odlomakpopisa"/>
        <w:numPr>
          <w:ilvl w:val="0"/>
          <w:numId w:val="2"/>
        </w:numPr>
        <w:rPr>
          <w:b/>
          <w:i/>
          <w:sz w:val="24"/>
          <w:szCs w:val="24"/>
        </w:rPr>
      </w:pPr>
      <w:r w:rsidRPr="00FE73BB">
        <w:rPr>
          <w:b/>
          <w:i/>
          <w:sz w:val="24"/>
          <w:szCs w:val="24"/>
        </w:rPr>
        <w:t>Na nastavi uvijek vodi bilješke</w:t>
      </w:r>
    </w:p>
    <w:p w:rsidR="00FE73BB" w:rsidRDefault="00FE73BB" w:rsidP="00FE73BB">
      <w:pPr>
        <w:pStyle w:val="Odlomakpopisa"/>
        <w:numPr>
          <w:ilvl w:val="0"/>
          <w:numId w:val="0"/>
        </w:numPr>
        <w:ind w:left="720"/>
        <w:rPr>
          <w:sz w:val="24"/>
          <w:szCs w:val="24"/>
        </w:rPr>
      </w:pPr>
      <w:r>
        <w:rPr>
          <w:sz w:val="24"/>
          <w:szCs w:val="24"/>
        </w:rPr>
        <w:t>Da, znamo da ti se to uvijek ne da, pogotovo ako imaš učiteljicu koja govori  „sto na sat“. Ipak, mnogo ćeš lakše pamtiti, ali kasnije i naučiti nešto što ćeš otprije imati zapisano u svojoj bilježnici. Kad kreneš s učenjem, zapisane bilješke već će ti biti otprije poznate i tako će ti trebati kraće vrijeme da naučiš zadano gradivo.</w:t>
      </w:r>
    </w:p>
    <w:p w:rsidR="00FE73BB" w:rsidRDefault="00FE73BB" w:rsidP="00FE73BB">
      <w:pPr>
        <w:pStyle w:val="Odlomakpopisa"/>
        <w:numPr>
          <w:ilvl w:val="0"/>
          <w:numId w:val="0"/>
        </w:numPr>
        <w:ind w:left="720"/>
        <w:rPr>
          <w:sz w:val="24"/>
          <w:szCs w:val="24"/>
        </w:rPr>
      </w:pPr>
    </w:p>
    <w:p w:rsidR="00FE73BB" w:rsidRDefault="00FE73BB" w:rsidP="00FE73BB">
      <w:pPr>
        <w:pStyle w:val="Odlomakpopisa"/>
        <w:numPr>
          <w:ilvl w:val="0"/>
          <w:numId w:val="2"/>
        </w:numPr>
        <w:rPr>
          <w:b/>
          <w:i/>
          <w:sz w:val="24"/>
          <w:szCs w:val="24"/>
        </w:rPr>
      </w:pPr>
      <w:r w:rsidRPr="00FE73BB">
        <w:rPr>
          <w:b/>
          <w:i/>
          <w:sz w:val="24"/>
          <w:szCs w:val="24"/>
        </w:rPr>
        <w:t>Slušaj glazbu dok učiš</w:t>
      </w:r>
    </w:p>
    <w:p w:rsidR="00FE73BB" w:rsidRDefault="00FE73BB" w:rsidP="00FE73BB">
      <w:pPr>
        <w:pStyle w:val="Odlomakpopisa"/>
        <w:numPr>
          <w:ilvl w:val="0"/>
          <w:numId w:val="0"/>
        </w:numPr>
        <w:ind w:left="720"/>
        <w:rPr>
          <w:sz w:val="24"/>
          <w:szCs w:val="24"/>
        </w:rPr>
      </w:pPr>
      <w:r>
        <w:rPr>
          <w:sz w:val="24"/>
          <w:szCs w:val="24"/>
        </w:rPr>
        <w:t>Ovdje ne mislimo na to da usred učenja najtežeg gradiva pojačaš radio na 100 posto i kreneš buditi susjede. Dokazano je da (tiha!) glazba potiče bolju koncentraciju i tako pomaže kod učenja.</w:t>
      </w:r>
    </w:p>
    <w:p w:rsidR="00FE73BB" w:rsidRPr="00FE73BB" w:rsidRDefault="00FE73BB" w:rsidP="00FE73BB">
      <w:pPr>
        <w:pStyle w:val="Odlomakpopisa"/>
        <w:numPr>
          <w:ilvl w:val="0"/>
          <w:numId w:val="0"/>
        </w:numPr>
        <w:ind w:left="720"/>
        <w:rPr>
          <w:b/>
          <w:i/>
          <w:sz w:val="24"/>
          <w:szCs w:val="24"/>
        </w:rPr>
      </w:pPr>
    </w:p>
    <w:p w:rsidR="00FE73BB" w:rsidRDefault="00FE73BB" w:rsidP="00FE73BB">
      <w:pPr>
        <w:pStyle w:val="Odlomakpopisa"/>
        <w:numPr>
          <w:ilvl w:val="0"/>
          <w:numId w:val="2"/>
        </w:numPr>
        <w:rPr>
          <w:b/>
          <w:i/>
          <w:sz w:val="24"/>
          <w:szCs w:val="24"/>
        </w:rPr>
      </w:pPr>
      <w:r w:rsidRPr="00FE73BB">
        <w:rPr>
          <w:b/>
          <w:i/>
          <w:sz w:val="24"/>
          <w:szCs w:val="24"/>
        </w:rPr>
        <w:t>Izradi mentalnu mapu</w:t>
      </w:r>
    </w:p>
    <w:p w:rsidR="00E4210A" w:rsidRDefault="00FE73BB" w:rsidP="00FE73BB">
      <w:pPr>
        <w:pStyle w:val="Odlomakpopisa"/>
        <w:numPr>
          <w:ilvl w:val="0"/>
          <w:numId w:val="0"/>
        </w:numPr>
        <w:ind w:left="720"/>
        <w:rPr>
          <w:sz w:val="24"/>
          <w:szCs w:val="24"/>
        </w:rPr>
      </w:pPr>
      <w:r w:rsidRPr="00FE73BB">
        <w:rPr>
          <w:sz w:val="24"/>
          <w:szCs w:val="24"/>
        </w:rPr>
        <w:t xml:space="preserve">Sigurno </w:t>
      </w:r>
      <w:r>
        <w:rPr>
          <w:sz w:val="24"/>
          <w:szCs w:val="24"/>
        </w:rPr>
        <w:t>si već čuo/</w:t>
      </w:r>
      <w:proofErr w:type="spellStart"/>
      <w:r>
        <w:rPr>
          <w:sz w:val="24"/>
          <w:szCs w:val="24"/>
        </w:rPr>
        <w:t>la</w:t>
      </w:r>
      <w:proofErr w:type="spellEnd"/>
      <w:r>
        <w:rPr>
          <w:sz w:val="24"/>
          <w:szCs w:val="24"/>
        </w:rPr>
        <w:t xml:space="preserve"> za pojam mentalnih</w:t>
      </w:r>
      <w:r w:rsidRPr="00FE73BB">
        <w:rPr>
          <w:sz w:val="24"/>
          <w:szCs w:val="24"/>
        </w:rPr>
        <w:t xml:space="preserve"> mapa</w:t>
      </w:r>
      <w:r w:rsidR="004215AE">
        <w:rPr>
          <w:sz w:val="24"/>
          <w:szCs w:val="24"/>
        </w:rPr>
        <w:t>. To je neka vrsta dijagrama koji prvenstveno sadrži ideje i poveznice jednog pojma, odnosno gradiva s drugim.</w:t>
      </w:r>
    </w:p>
    <w:p w:rsidR="004215AE" w:rsidRDefault="004215AE" w:rsidP="00FE73BB">
      <w:pPr>
        <w:pStyle w:val="Odlomakpopisa"/>
        <w:numPr>
          <w:ilvl w:val="0"/>
          <w:numId w:val="0"/>
        </w:numPr>
        <w:ind w:left="720"/>
        <w:rPr>
          <w:sz w:val="24"/>
          <w:szCs w:val="24"/>
        </w:rPr>
      </w:pPr>
      <w:r>
        <w:rPr>
          <w:sz w:val="24"/>
          <w:szCs w:val="24"/>
        </w:rPr>
        <w:t>Mentalna mapa omogućava svakom učeniku da lakše i brže poveže određene pojmove i lekcije.</w:t>
      </w:r>
    </w:p>
    <w:p w:rsidR="004215AE" w:rsidRDefault="004215AE" w:rsidP="00FE73BB">
      <w:pPr>
        <w:pStyle w:val="Odlomakpopisa"/>
        <w:numPr>
          <w:ilvl w:val="0"/>
          <w:numId w:val="0"/>
        </w:numPr>
        <w:ind w:left="720"/>
        <w:rPr>
          <w:sz w:val="24"/>
          <w:szCs w:val="24"/>
        </w:rPr>
      </w:pPr>
    </w:p>
    <w:p w:rsidR="004215AE" w:rsidRDefault="004215AE" w:rsidP="004215AE">
      <w:pPr>
        <w:pStyle w:val="Odlomakpopisa"/>
        <w:numPr>
          <w:ilvl w:val="0"/>
          <w:numId w:val="2"/>
        </w:numPr>
        <w:rPr>
          <w:b/>
          <w:i/>
          <w:sz w:val="24"/>
          <w:szCs w:val="24"/>
        </w:rPr>
      </w:pPr>
      <w:r>
        <w:rPr>
          <w:b/>
          <w:i/>
          <w:sz w:val="24"/>
          <w:szCs w:val="24"/>
        </w:rPr>
        <w:t>Usredotoči se samo na učenje</w:t>
      </w:r>
    </w:p>
    <w:p w:rsidR="004215AE" w:rsidRDefault="004215AE" w:rsidP="004215AE">
      <w:pPr>
        <w:pStyle w:val="Odlomakpopisa"/>
        <w:numPr>
          <w:ilvl w:val="0"/>
          <w:numId w:val="0"/>
        </w:numPr>
        <w:ind w:left="720"/>
        <w:rPr>
          <w:sz w:val="24"/>
          <w:szCs w:val="24"/>
        </w:rPr>
      </w:pPr>
      <w:r>
        <w:rPr>
          <w:sz w:val="24"/>
          <w:szCs w:val="24"/>
        </w:rPr>
        <w:t xml:space="preserve">Mobitel, </w:t>
      </w:r>
      <w:proofErr w:type="spellStart"/>
      <w:r>
        <w:rPr>
          <w:sz w:val="24"/>
          <w:szCs w:val="24"/>
        </w:rPr>
        <w:t>laptop</w:t>
      </w:r>
      <w:proofErr w:type="spellEnd"/>
      <w:r>
        <w:rPr>
          <w:sz w:val="24"/>
          <w:szCs w:val="24"/>
        </w:rPr>
        <w:t xml:space="preserve">, </w:t>
      </w:r>
      <w:proofErr w:type="spellStart"/>
      <w:r>
        <w:rPr>
          <w:sz w:val="24"/>
          <w:szCs w:val="24"/>
        </w:rPr>
        <w:t>iPad</w:t>
      </w:r>
      <w:proofErr w:type="spellEnd"/>
      <w:r>
        <w:rPr>
          <w:sz w:val="24"/>
          <w:szCs w:val="24"/>
        </w:rPr>
        <w:t xml:space="preserve"> i/ili TV makni od sebe kad pokušavaš učiti. Iako je </w:t>
      </w:r>
      <w:proofErr w:type="spellStart"/>
      <w:r>
        <w:rPr>
          <w:sz w:val="24"/>
          <w:szCs w:val="24"/>
        </w:rPr>
        <w:t>multitasking</w:t>
      </w:r>
      <w:proofErr w:type="spellEnd"/>
      <w:r>
        <w:rPr>
          <w:sz w:val="24"/>
          <w:szCs w:val="24"/>
        </w:rPr>
        <w:t xml:space="preserve"> super, za vrijeme učenja bilo bi najbolje da te ništa sa strane ne ometa. Brže ćeš i lakše naučiti gradivo, a onda svejedno i dalje imati dovoljno  vremena da se zabavljaš ostalim stvarima.</w:t>
      </w:r>
    </w:p>
    <w:p w:rsidR="00720402" w:rsidRPr="00720402" w:rsidRDefault="00720402" w:rsidP="004215AE">
      <w:pPr>
        <w:pStyle w:val="Odlomakpopisa"/>
        <w:numPr>
          <w:ilvl w:val="0"/>
          <w:numId w:val="0"/>
        </w:numPr>
        <w:ind w:left="720"/>
        <w:rPr>
          <w:b/>
          <w:i/>
          <w:sz w:val="24"/>
          <w:szCs w:val="24"/>
        </w:rPr>
      </w:pPr>
    </w:p>
    <w:p w:rsidR="00720402" w:rsidRDefault="00720402" w:rsidP="00720402">
      <w:pPr>
        <w:pStyle w:val="Odlomakpopisa"/>
        <w:numPr>
          <w:ilvl w:val="0"/>
          <w:numId w:val="2"/>
        </w:numPr>
        <w:rPr>
          <w:b/>
          <w:i/>
          <w:sz w:val="24"/>
          <w:szCs w:val="24"/>
        </w:rPr>
      </w:pPr>
      <w:r w:rsidRPr="00720402">
        <w:rPr>
          <w:b/>
          <w:i/>
          <w:sz w:val="24"/>
          <w:szCs w:val="24"/>
        </w:rPr>
        <w:t>Odaberi pravo mjesto za učenje</w:t>
      </w:r>
    </w:p>
    <w:p w:rsidR="00720402" w:rsidRPr="00720402" w:rsidRDefault="00720402" w:rsidP="00720402">
      <w:pPr>
        <w:pStyle w:val="Odlomakpopisa"/>
        <w:numPr>
          <w:ilvl w:val="0"/>
          <w:numId w:val="0"/>
        </w:numPr>
        <w:ind w:left="720"/>
        <w:rPr>
          <w:sz w:val="24"/>
          <w:szCs w:val="24"/>
        </w:rPr>
      </w:pPr>
      <w:r>
        <w:rPr>
          <w:sz w:val="24"/>
          <w:szCs w:val="24"/>
        </w:rPr>
        <w:t>Ako si možda jedan/na od onih učenika kojima smetaju zvukovi iz okoline, pronaći odgovarajuće mjesto ključno je da bi tvoje učenje prošlo uspješno. Pokušaj pronaći što mirnije mjesto za učenje, prostoriju gdje te nitko neće gnjaviti i odvlačiti ti pažnju. Ako kod kuće nemaš dovoljno mira, uvijek možeš učiti u knjižnici.</w:t>
      </w:r>
    </w:p>
    <w:sectPr w:rsidR="00720402" w:rsidRPr="00720402" w:rsidSect="00A50D4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07C9"/>
    <w:multiLevelType w:val="hybridMultilevel"/>
    <w:tmpl w:val="83803A38"/>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9911088"/>
    <w:multiLevelType w:val="hybridMultilevel"/>
    <w:tmpl w:val="B89254AA"/>
    <w:lvl w:ilvl="0" w:tplc="5ED0EE42">
      <w:start w:val="1"/>
      <w:numFmt w:val="bullet"/>
      <w:pStyle w:val="Odlomakpopis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75"/>
    <w:rsid w:val="002C0FA7"/>
    <w:rsid w:val="00390EAA"/>
    <w:rsid w:val="003F4B24"/>
    <w:rsid w:val="004215AE"/>
    <w:rsid w:val="006F656D"/>
    <w:rsid w:val="00720402"/>
    <w:rsid w:val="007D315D"/>
    <w:rsid w:val="00A50D4A"/>
    <w:rsid w:val="00B720EB"/>
    <w:rsid w:val="00E30575"/>
    <w:rsid w:val="00E4210A"/>
    <w:rsid w:val="00FE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rPr>
      <w:iCs/>
      <w:sz w:val="21"/>
      <w:szCs w:val="21"/>
    </w:rPr>
  </w:style>
  <w:style w:type="paragraph" w:styleId="Naslov1">
    <w:name w:val="heading 1"/>
    <w:basedOn w:val="Normal"/>
    <w:next w:val="Normal"/>
    <w:link w:val="Naslov1Char"/>
    <w:uiPriority w:val="9"/>
    <w:qFormat/>
    <w:rsid w:val="007D315D"/>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Naslov2">
    <w:name w:val="heading 2"/>
    <w:basedOn w:val="Normal"/>
    <w:next w:val="Normal"/>
    <w:link w:val="Naslov2Char"/>
    <w:uiPriority w:val="9"/>
    <w:semiHidden/>
    <w:unhideWhenUsed/>
    <w:qFormat/>
    <w:rsid w:val="007D315D"/>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Naslov3">
    <w:name w:val="heading 3"/>
    <w:basedOn w:val="Normal"/>
    <w:next w:val="Normal"/>
    <w:link w:val="Naslov3Char"/>
    <w:uiPriority w:val="9"/>
    <w:semiHidden/>
    <w:unhideWhenUsed/>
    <w:qFormat/>
    <w:rsid w:val="007D315D"/>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Naslov4">
    <w:name w:val="heading 4"/>
    <w:basedOn w:val="Normal"/>
    <w:next w:val="Normal"/>
    <w:link w:val="Naslov4Char"/>
    <w:uiPriority w:val="9"/>
    <w:semiHidden/>
    <w:unhideWhenUsed/>
    <w:qFormat/>
    <w:rsid w:val="007D315D"/>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Naslov5">
    <w:name w:val="heading 5"/>
    <w:basedOn w:val="Normal"/>
    <w:next w:val="Normal"/>
    <w:link w:val="Naslov5Char"/>
    <w:uiPriority w:val="9"/>
    <w:semiHidden/>
    <w:unhideWhenUsed/>
    <w:qFormat/>
    <w:rsid w:val="007D315D"/>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Naslov6">
    <w:name w:val="heading 6"/>
    <w:basedOn w:val="Normal"/>
    <w:next w:val="Normal"/>
    <w:link w:val="Naslov6Char"/>
    <w:uiPriority w:val="9"/>
    <w:semiHidden/>
    <w:unhideWhenUsed/>
    <w:qFormat/>
    <w:rsid w:val="007D315D"/>
    <w:pPr>
      <w:spacing w:before="200" w:after="100" w:line="240" w:lineRule="auto"/>
      <w:contextualSpacing/>
      <w:outlineLvl w:val="5"/>
    </w:pPr>
    <w:rPr>
      <w:rFonts w:ascii="Tw Cen MT" w:eastAsia="Times New Roman" w:hAnsi="Tw Cen MT" w:cs="Times New Roman"/>
      <w:color w:val="5A7075"/>
      <w:sz w:val="22"/>
      <w:szCs w:val="22"/>
    </w:rPr>
  </w:style>
  <w:style w:type="paragraph" w:styleId="Naslov7">
    <w:name w:val="heading 7"/>
    <w:basedOn w:val="Normal"/>
    <w:next w:val="Normal"/>
    <w:link w:val="Naslov7Char"/>
    <w:uiPriority w:val="9"/>
    <w:semiHidden/>
    <w:unhideWhenUsed/>
    <w:qFormat/>
    <w:rsid w:val="007D315D"/>
    <w:pPr>
      <w:spacing w:before="200" w:after="100" w:line="240" w:lineRule="auto"/>
      <w:contextualSpacing/>
      <w:outlineLvl w:val="6"/>
    </w:pPr>
    <w:rPr>
      <w:rFonts w:ascii="Tw Cen MT" w:eastAsia="Times New Roman" w:hAnsi="Tw Cen MT" w:cs="Times New Roman"/>
      <w:color w:val="9A8D09"/>
      <w:sz w:val="22"/>
      <w:szCs w:val="22"/>
    </w:rPr>
  </w:style>
  <w:style w:type="paragraph" w:styleId="Naslov8">
    <w:name w:val="heading 8"/>
    <w:basedOn w:val="Normal"/>
    <w:next w:val="Normal"/>
    <w:link w:val="Naslov8Char"/>
    <w:uiPriority w:val="9"/>
    <w:semiHidden/>
    <w:unhideWhenUsed/>
    <w:qFormat/>
    <w:rsid w:val="007D315D"/>
    <w:pPr>
      <w:spacing w:before="200" w:after="100" w:line="240" w:lineRule="auto"/>
      <w:contextualSpacing/>
      <w:outlineLvl w:val="7"/>
    </w:pPr>
    <w:rPr>
      <w:rFonts w:ascii="Tw Cen MT" w:eastAsia="Times New Roman" w:hAnsi="Tw Cen MT" w:cs="Times New Roman"/>
      <w:color w:val="7C959A"/>
      <w:sz w:val="22"/>
      <w:szCs w:val="22"/>
    </w:rPr>
  </w:style>
  <w:style w:type="paragraph" w:styleId="Naslov9">
    <w:name w:val="heading 9"/>
    <w:basedOn w:val="Normal"/>
    <w:next w:val="Normal"/>
    <w:link w:val="Naslov9Char"/>
    <w:uiPriority w:val="9"/>
    <w:semiHidden/>
    <w:unhideWhenUsed/>
    <w:qFormat/>
    <w:rsid w:val="007D315D"/>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315D"/>
    <w:rPr>
      <w:rFonts w:ascii="Tw Cen MT" w:hAnsi="Tw Cen MT"/>
      <w:iCs/>
      <w:color w:val="FFFFFF"/>
      <w:sz w:val="28"/>
      <w:szCs w:val="38"/>
      <w:shd w:val="clear" w:color="auto" w:fill="7C959A"/>
    </w:rPr>
  </w:style>
  <w:style w:type="character" w:customStyle="1" w:styleId="Naslov2Char">
    <w:name w:val="Naslov 2 Char"/>
    <w:link w:val="Naslov2"/>
    <w:uiPriority w:val="9"/>
    <w:semiHidden/>
    <w:rsid w:val="007D315D"/>
    <w:rPr>
      <w:rFonts w:ascii="Tw Cen MT" w:eastAsia="Times New Roman" w:hAnsi="Tw Cen MT" w:cs="Times New Roman"/>
      <w:b/>
      <w:bCs/>
      <w:iCs/>
      <w:outline/>
      <w:color w:val="7C959A"/>
      <w:sz w:val="34"/>
      <w:szCs w:val="34"/>
    </w:rPr>
  </w:style>
  <w:style w:type="character" w:customStyle="1" w:styleId="Naslov3Char">
    <w:name w:val="Naslov 3 Char"/>
    <w:link w:val="Naslov3"/>
    <w:uiPriority w:val="9"/>
    <w:semiHidden/>
    <w:rsid w:val="007D315D"/>
    <w:rPr>
      <w:rFonts w:ascii="Tw Cen MT" w:eastAsia="Times New Roman" w:hAnsi="Tw Cen MT" w:cs="Times New Roman"/>
      <w:b/>
      <w:bCs/>
      <w:iCs/>
      <w:smallCaps/>
      <w:color w:val="9A8D09"/>
      <w:spacing w:val="24"/>
      <w:sz w:val="28"/>
    </w:rPr>
  </w:style>
  <w:style w:type="character" w:customStyle="1" w:styleId="Naslov4Char">
    <w:name w:val="Naslov 4 Char"/>
    <w:link w:val="Naslov4"/>
    <w:uiPriority w:val="9"/>
    <w:semiHidden/>
    <w:rsid w:val="007D315D"/>
    <w:rPr>
      <w:rFonts w:ascii="Tw Cen MT" w:eastAsia="Times New Roman" w:hAnsi="Tw Cen MT" w:cs="Times New Roman"/>
      <w:b/>
      <w:bCs/>
      <w:iCs/>
      <w:color w:val="5A7075"/>
      <w:sz w:val="24"/>
    </w:rPr>
  </w:style>
  <w:style w:type="character" w:customStyle="1" w:styleId="Naslov5Char">
    <w:name w:val="Naslov 5 Char"/>
    <w:link w:val="Naslov5"/>
    <w:uiPriority w:val="9"/>
    <w:semiHidden/>
    <w:rsid w:val="007D315D"/>
    <w:rPr>
      <w:rFonts w:ascii="Tw Cen MT" w:eastAsia="Times New Roman" w:hAnsi="Tw Cen MT" w:cs="Times New Roman"/>
      <w:bCs/>
      <w:iCs/>
      <w:caps/>
      <w:color w:val="9A8D09"/>
    </w:rPr>
  </w:style>
  <w:style w:type="character" w:customStyle="1" w:styleId="Naslov6Char">
    <w:name w:val="Naslov 6 Char"/>
    <w:link w:val="Naslov6"/>
    <w:uiPriority w:val="9"/>
    <w:semiHidden/>
    <w:rsid w:val="007D315D"/>
    <w:rPr>
      <w:rFonts w:ascii="Tw Cen MT" w:eastAsia="Times New Roman" w:hAnsi="Tw Cen MT" w:cs="Times New Roman"/>
      <w:iCs/>
      <w:color w:val="5A7075"/>
    </w:rPr>
  </w:style>
  <w:style w:type="character" w:customStyle="1" w:styleId="Naslov7Char">
    <w:name w:val="Naslov 7 Char"/>
    <w:link w:val="Naslov7"/>
    <w:uiPriority w:val="9"/>
    <w:semiHidden/>
    <w:rsid w:val="007D315D"/>
    <w:rPr>
      <w:rFonts w:ascii="Tw Cen MT" w:eastAsia="Times New Roman" w:hAnsi="Tw Cen MT" w:cs="Times New Roman"/>
      <w:iCs/>
      <w:color w:val="9A8D09"/>
    </w:rPr>
  </w:style>
  <w:style w:type="character" w:customStyle="1" w:styleId="Naslov8Char">
    <w:name w:val="Naslov 8 Char"/>
    <w:link w:val="Naslov8"/>
    <w:uiPriority w:val="9"/>
    <w:semiHidden/>
    <w:rsid w:val="007D315D"/>
    <w:rPr>
      <w:rFonts w:ascii="Tw Cen MT" w:eastAsia="Times New Roman" w:hAnsi="Tw Cen MT" w:cs="Times New Roman"/>
      <w:iCs/>
      <w:color w:val="7C959A"/>
    </w:rPr>
  </w:style>
  <w:style w:type="character" w:customStyle="1" w:styleId="Naslov9Char">
    <w:name w:val="Naslov 9 Char"/>
    <w:link w:val="Naslov9"/>
    <w:uiPriority w:val="9"/>
    <w:semiHidden/>
    <w:rsid w:val="007D315D"/>
    <w:rPr>
      <w:rFonts w:ascii="Tw Cen MT" w:eastAsia="Times New Roman" w:hAnsi="Tw Cen MT" w:cs="Times New Roman"/>
      <w:iCs/>
      <w:smallCaps/>
      <w:color w:val="CEBD0D"/>
      <w:sz w:val="20"/>
      <w:szCs w:val="21"/>
    </w:rPr>
  </w:style>
  <w:style w:type="paragraph" w:styleId="Opisslike">
    <w:name w:val="caption"/>
    <w:basedOn w:val="Normal"/>
    <w:next w:val="Normal"/>
    <w:uiPriority w:val="35"/>
    <w:semiHidden/>
    <w:unhideWhenUsed/>
    <w:qFormat/>
    <w:rsid w:val="007D315D"/>
    <w:rPr>
      <w:b/>
      <w:bCs/>
      <w:color w:val="9A8D09"/>
      <w:sz w:val="18"/>
      <w:szCs w:val="18"/>
    </w:rPr>
  </w:style>
  <w:style w:type="paragraph" w:styleId="Naslov">
    <w:name w:val="Title"/>
    <w:basedOn w:val="Normal"/>
    <w:next w:val="Normal"/>
    <w:link w:val="NaslovChar"/>
    <w:uiPriority w:val="10"/>
    <w:qFormat/>
    <w:rsid w:val="007D315D"/>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NaslovChar">
    <w:name w:val="Naslov Char"/>
    <w:link w:val="Naslov"/>
    <w:uiPriority w:val="10"/>
    <w:rsid w:val="007D315D"/>
    <w:rPr>
      <w:rFonts w:ascii="Tw Cen MT" w:eastAsia="Times New Roman" w:hAnsi="Tw Cen MT" w:cs="Times New Roman"/>
      <w:b/>
      <w:iCs/>
      <w:color w:val="FFFFFF"/>
      <w:spacing w:val="10"/>
      <w:sz w:val="72"/>
      <w:szCs w:val="64"/>
      <w:shd w:val="clear" w:color="auto" w:fill="FFFFFF"/>
    </w:rPr>
  </w:style>
  <w:style w:type="paragraph" w:styleId="Podnaslov">
    <w:name w:val="Subtitle"/>
    <w:basedOn w:val="Normal"/>
    <w:next w:val="Normal"/>
    <w:link w:val="PodnaslovChar"/>
    <w:uiPriority w:val="11"/>
    <w:qFormat/>
    <w:rsid w:val="007D315D"/>
    <w:pPr>
      <w:spacing w:before="200" w:after="360" w:line="240" w:lineRule="auto"/>
    </w:pPr>
    <w:rPr>
      <w:rFonts w:ascii="Tw Cen MT" w:eastAsia="Times New Roman" w:hAnsi="Tw Cen MT" w:cs="Times New Roman"/>
      <w:color w:val="1B343F"/>
      <w:spacing w:val="20"/>
      <w:sz w:val="24"/>
      <w:szCs w:val="24"/>
    </w:rPr>
  </w:style>
  <w:style w:type="character" w:customStyle="1" w:styleId="PodnaslovChar">
    <w:name w:val="Podnaslov Char"/>
    <w:link w:val="Podnaslov"/>
    <w:uiPriority w:val="11"/>
    <w:rsid w:val="007D315D"/>
    <w:rPr>
      <w:rFonts w:ascii="Tw Cen MT" w:eastAsia="Times New Roman" w:hAnsi="Tw Cen MT" w:cs="Times New Roman"/>
      <w:iCs/>
      <w:color w:val="1B343F"/>
      <w:spacing w:val="20"/>
      <w:sz w:val="24"/>
      <w:szCs w:val="24"/>
    </w:rPr>
  </w:style>
  <w:style w:type="character" w:styleId="Naglaeno">
    <w:name w:val="Strong"/>
    <w:uiPriority w:val="22"/>
    <w:qFormat/>
    <w:rsid w:val="007D315D"/>
    <w:rPr>
      <w:b/>
      <w:bCs/>
      <w:spacing w:val="0"/>
    </w:rPr>
  </w:style>
  <w:style w:type="character" w:styleId="Istaknuto">
    <w:name w:val="Emphasis"/>
    <w:uiPriority w:val="20"/>
    <w:qFormat/>
    <w:rsid w:val="007D315D"/>
    <w:rPr>
      <w:rFonts w:eastAsia="Times New Roman" w:cs="Times New Roman"/>
      <w:b/>
      <w:bCs/>
      <w:color w:val="9A8D09"/>
      <w:bdr w:val="single" w:sz="18" w:space="0" w:color="DFE6D0"/>
      <w:shd w:val="clear" w:color="auto" w:fill="DFE6D0"/>
    </w:rPr>
  </w:style>
  <w:style w:type="paragraph" w:styleId="Bezproreda">
    <w:name w:val="No Spacing"/>
    <w:basedOn w:val="Normal"/>
    <w:uiPriority w:val="1"/>
    <w:qFormat/>
    <w:rsid w:val="007D315D"/>
    <w:pPr>
      <w:spacing w:after="0" w:line="240" w:lineRule="auto"/>
    </w:pPr>
  </w:style>
  <w:style w:type="paragraph" w:styleId="Odlomakpopisa">
    <w:name w:val="List Paragraph"/>
    <w:basedOn w:val="Normal"/>
    <w:uiPriority w:val="34"/>
    <w:qFormat/>
    <w:rsid w:val="007D315D"/>
    <w:pPr>
      <w:numPr>
        <w:numId w:val="1"/>
      </w:numPr>
      <w:contextualSpacing/>
    </w:pPr>
    <w:rPr>
      <w:sz w:val="22"/>
    </w:rPr>
  </w:style>
  <w:style w:type="paragraph" w:styleId="Citat">
    <w:name w:val="Quote"/>
    <w:basedOn w:val="Normal"/>
    <w:next w:val="Normal"/>
    <w:link w:val="CitatChar"/>
    <w:uiPriority w:val="29"/>
    <w:qFormat/>
    <w:rsid w:val="007D315D"/>
    <w:rPr>
      <w:b/>
      <w:i/>
      <w:color w:val="CEBD0D"/>
      <w:sz w:val="24"/>
    </w:rPr>
  </w:style>
  <w:style w:type="character" w:customStyle="1" w:styleId="CitatChar">
    <w:name w:val="Citat Char"/>
    <w:link w:val="Citat"/>
    <w:uiPriority w:val="29"/>
    <w:rsid w:val="007D315D"/>
    <w:rPr>
      <w:b/>
      <w:i/>
      <w:iCs/>
      <w:color w:val="CEBD0D"/>
      <w:sz w:val="24"/>
      <w:szCs w:val="21"/>
    </w:rPr>
  </w:style>
  <w:style w:type="paragraph" w:styleId="Naglaencitat">
    <w:name w:val="Intense Quote"/>
    <w:basedOn w:val="Normal"/>
    <w:next w:val="Normal"/>
    <w:link w:val="NaglaencitatChar"/>
    <w:uiPriority w:val="30"/>
    <w:qFormat/>
    <w:rsid w:val="007D315D"/>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NaglaencitatChar">
    <w:name w:val="Naglašen citat Char"/>
    <w:link w:val="Naglaencitat"/>
    <w:uiPriority w:val="30"/>
    <w:rsid w:val="007D315D"/>
    <w:rPr>
      <w:rFonts w:ascii="Tw Cen MT" w:eastAsia="Times New Roman" w:hAnsi="Tw Cen MT" w:cs="Times New Roman"/>
      <w:b/>
      <w:bCs/>
      <w:i/>
      <w:iCs/>
      <w:color w:val="CEBD0D"/>
      <w:sz w:val="20"/>
      <w:szCs w:val="20"/>
    </w:rPr>
  </w:style>
  <w:style w:type="character" w:styleId="Neupadljivoisticanje">
    <w:name w:val="Subtle Emphasis"/>
    <w:uiPriority w:val="19"/>
    <w:qFormat/>
    <w:rsid w:val="007D315D"/>
    <w:rPr>
      <w:rFonts w:ascii="Tw Cen MT" w:eastAsia="Times New Roman" w:hAnsi="Tw Cen MT" w:cs="Times New Roman"/>
      <w:b/>
      <w:i/>
      <w:color w:val="7C959A"/>
    </w:rPr>
  </w:style>
  <w:style w:type="character" w:styleId="Jakoisticanje">
    <w:name w:val="Intense Emphasis"/>
    <w:uiPriority w:val="21"/>
    <w:qFormat/>
    <w:rsid w:val="007D315D"/>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Neupadljivareferenca">
    <w:name w:val="Subtle Reference"/>
    <w:uiPriority w:val="31"/>
    <w:qFormat/>
    <w:rsid w:val="007D315D"/>
    <w:rPr>
      <w:i/>
      <w:iCs/>
      <w:smallCaps/>
      <w:color w:val="CEBD0D"/>
      <w:u w:color="CEBD0D"/>
    </w:rPr>
  </w:style>
  <w:style w:type="character" w:styleId="Istaknutareferenca">
    <w:name w:val="Intense Reference"/>
    <w:uiPriority w:val="32"/>
    <w:qFormat/>
    <w:rsid w:val="007D315D"/>
    <w:rPr>
      <w:b/>
      <w:bCs/>
      <w:i/>
      <w:iCs/>
      <w:smallCaps/>
      <w:color w:val="CEBD0D"/>
      <w:u w:color="CEBD0D"/>
    </w:rPr>
  </w:style>
  <w:style w:type="character" w:styleId="Naslovknjige">
    <w:name w:val="Book Title"/>
    <w:uiPriority w:val="33"/>
    <w:qFormat/>
    <w:rsid w:val="007D315D"/>
    <w:rPr>
      <w:rFonts w:ascii="Tw Cen MT" w:eastAsia="Times New Roman" w:hAnsi="Tw Cen MT" w:cs="Times New Roman"/>
      <w:b/>
      <w:bCs/>
      <w:smallCaps/>
      <w:color w:val="CEBD0D"/>
      <w:u w:val="single"/>
    </w:rPr>
  </w:style>
  <w:style w:type="paragraph" w:styleId="TOCNaslov">
    <w:name w:val="TOC Heading"/>
    <w:basedOn w:val="Naslov1"/>
    <w:next w:val="Normal"/>
    <w:uiPriority w:val="39"/>
    <w:semiHidden/>
    <w:unhideWhenUsed/>
    <w:qFormat/>
    <w:rsid w:val="007D315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rPr>
      <w:iCs/>
      <w:sz w:val="21"/>
      <w:szCs w:val="21"/>
    </w:rPr>
  </w:style>
  <w:style w:type="paragraph" w:styleId="Naslov1">
    <w:name w:val="heading 1"/>
    <w:basedOn w:val="Normal"/>
    <w:next w:val="Normal"/>
    <w:link w:val="Naslov1Char"/>
    <w:uiPriority w:val="9"/>
    <w:qFormat/>
    <w:rsid w:val="007D315D"/>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Naslov2">
    <w:name w:val="heading 2"/>
    <w:basedOn w:val="Normal"/>
    <w:next w:val="Normal"/>
    <w:link w:val="Naslov2Char"/>
    <w:uiPriority w:val="9"/>
    <w:semiHidden/>
    <w:unhideWhenUsed/>
    <w:qFormat/>
    <w:rsid w:val="007D315D"/>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Naslov3">
    <w:name w:val="heading 3"/>
    <w:basedOn w:val="Normal"/>
    <w:next w:val="Normal"/>
    <w:link w:val="Naslov3Char"/>
    <w:uiPriority w:val="9"/>
    <w:semiHidden/>
    <w:unhideWhenUsed/>
    <w:qFormat/>
    <w:rsid w:val="007D315D"/>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Naslov4">
    <w:name w:val="heading 4"/>
    <w:basedOn w:val="Normal"/>
    <w:next w:val="Normal"/>
    <w:link w:val="Naslov4Char"/>
    <w:uiPriority w:val="9"/>
    <w:semiHidden/>
    <w:unhideWhenUsed/>
    <w:qFormat/>
    <w:rsid w:val="007D315D"/>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Naslov5">
    <w:name w:val="heading 5"/>
    <w:basedOn w:val="Normal"/>
    <w:next w:val="Normal"/>
    <w:link w:val="Naslov5Char"/>
    <w:uiPriority w:val="9"/>
    <w:semiHidden/>
    <w:unhideWhenUsed/>
    <w:qFormat/>
    <w:rsid w:val="007D315D"/>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Naslov6">
    <w:name w:val="heading 6"/>
    <w:basedOn w:val="Normal"/>
    <w:next w:val="Normal"/>
    <w:link w:val="Naslov6Char"/>
    <w:uiPriority w:val="9"/>
    <w:semiHidden/>
    <w:unhideWhenUsed/>
    <w:qFormat/>
    <w:rsid w:val="007D315D"/>
    <w:pPr>
      <w:spacing w:before="200" w:after="100" w:line="240" w:lineRule="auto"/>
      <w:contextualSpacing/>
      <w:outlineLvl w:val="5"/>
    </w:pPr>
    <w:rPr>
      <w:rFonts w:ascii="Tw Cen MT" w:eastAsia="Times New Roman" w:hAnsi="Tw Cen MT" w:cs="Times New Roman"/>
      <w:color w:val="5A7075"/>
      <w:sz w:val="22"/>
      <w:szCs w:val="22"/>
    </w:rPr>
  </w:style>
  <w:style w:type="paragraph" w:styleId="Naslov7">
    <w:name w:val="heading 7"/>
    <w:basedOn w:val="Normal"/>
    <w:next w:val="Normal"/>
    <w:link w:val="Naslov7Char"/>
    <w:uiPriority w:val="9"/>
    <w:semiHidden/>
    <w:unhideWhenUsed/>
    <w:qFormat/>
    <w:rsid w:val="007D315D"/>
    <w:pPr>
      <w:spacing w:before="200" w:after="100" w:line="240" w:lineRule="auto"/>
      <w:contextualSpacing/>
      <w:outlineLvl w:val="6"/>
    </w:pPr>
    <w:rPr>
      <w:rFonts w:ascii="Tw Cen MT" w:eastAsia="Times New Roman" w:hAnsi="Tw Cen MT" w:cs="Times New Roman"/>
      <w:color w:val="9A8D09"/>
      <w:sz w:val="22"/>
      <w:szCs w:val="22"/>
    </w:rPr>
  </w:style>
  <w:style w:type="paragraph" w:styleId="Naslov8">
    <w:name w:val="heading 8"/>
    <w:basedOn w:val="Normal"/>
    <w:next w:val="Normal"/>
    <w:link w:val="Naslov8Char"/>
    <w:uiPriority w:val="9"/>
    <w:semiHidden/>
    <w:unhideWhenUsed/>
    <w:qFormat/>
    <w:rsid w:val="007D315D"/>
    <w:pPr>
      <w:spacing w:before="200" w:after="100" w:line="240" w:lineRule="auto"/>
      <w:contextualSpacing/>
      <w:outlineLvl w:val="7"/>
    </w:pPr>
    <w:rPr>
      <w:rFonts w:ascii="Tw Cen MT" w:eastAsia="Times New Roman" w:hAnsi="Tw Cen MT" w:cs="Times New Roman"/>
      <w:color w:val="7C959A"/>
      <w:sz w:val="22"/>
      <w:szCs w:val="22"/>
    </w:rPr>
  </w:style>
  <w:style w:type="paragraph" w:styleId="Naslov9">
    <w:name w:val="heading 9"/>
    <w:basedOn w:val="Normal"/>
    <w:next w:val="Normal"/>
    <w:link w:val="Naslov9Char"/>
    <w:uiPriority w:val="9"/>
    <w:semiHidden/>
    <w:unhideWhenUsed/>
    <w:qFormat/>
    <w:rsid w:val="007D315D"/>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D315D"/>
    <w:rPr>
      <w:rFonts w:ascii="Tw Cen MT" w:hAnsi="Tw Cen MT"/>
      <w:iCs/>
      <w:color w:val="FFFFFF"/>
      <w:sz w:val="28"/>
      <w:szCs w:val="38"/>
      <w:shd w:val="clear" w:color="auto" w:fill="7C959A"/>
    </w:rPr>
  </w:style>
  <w:style w:type="character" w:customStyle="1" w:styleId="Naslov2Char">
    <w:name w:val="Naslov 2 Char"/>
    <w:link w:val="Naslov2"/>
    <w:uiPriority w:val="9"/>
    <w:semiHidden/>
    <w:rsid w:val="007D315D"/>
    <w:rPr>
      <w:rFonts w:ascii="Tw Cen MT" w:eastAsia="Times New Roman" w:hAnsi="Tw Cen MT" w:cs="Times New Roman"/>
      <w:b/>
      <w:bCs/>
      <w:iCs/>
      <w:outline/>
      <w:color w:val="7C959A"/>
      <w:sz w:val="34"/>
      <w:szCs w:val="34"/>
    </w:rPr>
  </w:style>
  <w:style w:type="character" w:customStyle="1" w:styleId="Naslov3Char">
    <w:name w:val="Naslov 3 Char"/>
    <w:link w:val="Naslov3"/>
    <w:uiPriority w:val="9"/>
    <w:semiHidden/>
    <w:rsid w:val="007D315D"/>
    <w:rPr>
      <w:rFonts w:ascii="Tw Cen MT" w:eastAsia="Times New Roman" w:hAnsi="Tw Cen MT" w:cs="Times New Roman"/>
      <w:b/>
      <w:bCs/>
      <w:iCs/>
      <w:smallCaps/>
      <w:color w:val="9A8D09"/>
      <w:spacing w:val="24"/>
      <w:sz w:val="28"/>
    </w:rPr>
  </w:style>
  <w:style w:type="character" w:customStyle="1" w:styleId="Naslov4Char">
    <w:name w:val="Naslov 4 Char"/>
    <w:link w:val="Naslov4"/>
    <w:uiPriority w:val="9"/>
    <w:semiHidden/>
    <w:rsid w:val="007D315D"/>
    <w:rPr>
      <w:rFonts w:ascii="Tw Cen MT" w:eastAsia="Times New Roman" w:hAnsi="Tw Cen MT" w:cs="Times New Roman"/>
      <w:b/>
      <w:bCs/>
      <w:iCs/>
      <w:color w:val="5A7075"/>
      <w:sz w:val="24"/>
    </w:rPr>
  </w:style>
  <w:style w:type="character" w:customStyle="1" w:styleId="Naslov5Char">
    <w:name w:val="Naslov 5 Char"/>
    <w:link w:val="Naslov5"/>
    <w:uiPriority w:val="9"/>
    <w:semiHidden/>
    <w:rsid w:val="007D315D"/>
    <w:rPr>
      <w:rFonts w:ascii="Tw Cen MT" w:eastAsia="Times New Roman" w:hAnsi="Tw Cen MT" w:cs="Times New Roman"/>
      <w:bCs/>
      <w:iCs/>
      <w:caps/>
      <w:color w:val="9A8D09"/>
    </w:rPr>
  </w:style>
  <w:style w:type="character" w:customStyle="1" w:styleId="Naslov6Char">
    <w:name w:val="Naslov 6 Char"/>
    <w:link w:val="Naslov6"/>
    <w:uiPriority w:val="9"/>
    <w:semiHidden/>
    <w:rsid w:val="007D315D"/>
    <w:rPr>
      <w:rFonts w:ascii="Tw Cen MT" w:eastAsia="Times New Roman" w:hAnsi="Tw Cen MT" w:cs="Times New Roman"/>
      <w:iCs/>
      <w:color w:val="5A7075"/>
    </w:rPr>
  </w:style>
  <w:style w:type="character" w:customStyle="1" w:styleId="Naslov7Char">
    <w:name w:val="Naslov 7 Char"/>
    <w:link w:val="Naslov7"/>
    <w:uiPriority w:val="9"/>
    <w:semiHidden/>
    <w:rsid w:val="007D315D"/>
    <w:rPr>
      <w:rFonts w:ascii="Tw Cen MT" w:eastAsia="Times New Roman" w:hAnsi="Tw Cen MT" w:cs="Times New Roman"/>
      <w:iCs/>
      <w:color w:val="9A8D09"/>
    </w:rPr>
  </w:style>
  <w:style w:type="character" w:customStyle="1" w:styleId="Naslov8Char">
    <w:name w:val="Naslov 8 Char"/>
    <w:link w:val="Naslov8"/>
    <w:uiPriority w:val="9"/>
    <w:semiHidden/>
    <w:rsid w:val="007D315D"/>
    <w:rPr>
      <w:rFonts w:ascii="Tw Cen MT" w:eastAsia="Times New Roman" w:hAnsi="Tw Cen MT" w:cs="Times New Roman"/>
      <w:iCs/>
      <w:color w:val="7C959A"/>
    </w:rPr>
  </w:style>
  <w:style w:type="character" w:customStyle="1" w:styleId="Naslov9Char">
    <w:name w:val="Naslov 9 Char"/>
    <w:link w:val="Naslov9"/>
    <w:uiPriority w:val="9"/>
    <w:semiHidden/>
    <w:rsid w:val="007D315D"/>
    <w:rPr>
      <w:rFonts w:ascii="Tw Cen MT" w:eastAsia="Times New Roman" w:hAnsi="Tw Cen MT" w:cs="Times New Roman"/>
      <w:iCs/>
      <w:smallCaps/>
      <w:color w:val="CEBD0D"/>
      <w:sz w:val="20"/>
      <w:szCs w:val="21"/>
    </w:rPr>
  </w:style>
  <w:style w:type="paragraph" w:styleId="Opisslike">
    <w:name w:val="caption"/>
    <w:basedOn w:val="Normal"/>
    <w:next w:val="Normal"/>
    <w:uiPriority w:val="35"/>
    <w:semiHidden/>
    <w:unhideWhenUsed/>
    <w:qFormat/>
    <w:rsid w:val="007D315D"/>
    <w:rPr>
      <w:b/>
      <w:bCs/>
      <w:color w:val="9A8D09"/>
      <w:sz w:val="18"/>
      <w:szCs w:val="18"/>
    </w:rPr>
  </w:style>
  <w:style w:type="paragraph" w:styleId="Naslov">
    <w:name w:val="Title"/>
    <w:basedOn w:val="Normal"/>
    <w:next w:val="Normal"/>
    <w:link w:val="NaslovChar"/>
    <w:uiPriority w:val="10"/>
    <w:qFormat/>
    <w:rsid w:val="007D315D"/>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NaslovChar">
    <w:name w:val="Naslov Char"/>
    <w:link w:val="Naslov"/>
    <w:uiPriority w:val="10"/>
    <w:rsid w:val="007D315D"/>
    <w:rPr>
      <w:rFonts w:ascii="Tw Cen MT" w:eastAsia="Times New Roman" w:hAnsi="Tw Cen MT" w:cs="Times New Roman"/>
      <w:b/>
      <w:iCs/>
      <w:color w:val="FFFFFF"/>
      <w:spacing w:val="10"/>
      <w:sz w:val="72"/>
      <w:szCs w:val="64"/>
      <w:shd w:val="clear" w:color="auto" w:fill="FFFFFF"/>
    </w:rPr>
  </w:style>
  <w:style w:type="paragraph" w:styleId="Podnaslov">
    <w:name w:val="Subtitle"/>
    <w:basedOn w:val="Normal"/>
    <w:next w:val="Normal"/>
    <w:link w:val="PodnaslovChar"/>
    <w:uiPriority w:val="11"/>
    <w:qFormat/>
    <w:rsid w:val="007D315D"/>
    <w:pPr>
      <w:spacing w:before="200" w:after="360" w:line="240" w:lineRule="auto"/>
    </w:pPr>
    <w:rPr>
      <w:rFonts w:ascii="Tw Cen MT" w:eastAsia="Times New Roman" w:hAnsi="Tw Cen MT" w:cs="Times New Roman"/>
      <w:color w:val="1B343F"/>
      <w:spacing w:val="20"/>
      <w:sz w:val="24"/>
      <w:szCs w:val="24"/>
    </w:rPr>
  </w:style>
  <w:style w:type="character" w:customStyle="1" w:styleId="PodnaslovChar">
    <w:name w:val="Podnaslov Char"/>
    <w:link w:val="Podnaslov"/>
    <w:uiPriority w:val="11"/>
    <w:rsid w:val="007D315D"/>
    <w:rPr>
      <w:rFonts w:ascii="Tw Cen MT" w:eastAsia="Times New Roman" w:hAnsi="Tw Cen MT" w:cs="Times New Roman"/>
      <w:iCs/>
      <w:color w:val="1B343F"/>
      <w:spacing w:val="20"/>
      <w:sz w:val="24"/>
      <w:szCs w:val="24"/>
    </w:rPr>
  </w:style>
  <w:style w:type="character" w:styleId="Naglaeno">
    <w:name w:val="Strong"/>
    <w:uiPriority w:val="22"/>
    <w:qFormat/>
    <w:rsid w:val="007D315D"/>
    <w:rPr>
      <w:b/>
      <w:bCs/>
      <w:spacing w:val="0"/>
    </w:rPr>
  </w:style>
  <w:style w:type="character" w:styleId="Istaknuto">
    <w:name w:val="Emphasis"/>
    <w:uiPriority w:val="20"/>
    <w:qFormat/>
    <w:rsid w:val="007D315D"/>
    <w:rPr>
      <w:rFonts w:eastAsia="Times New Roman" w:cs="Times New Roman"/>
      <w:b/>
      <w:bCs/>
      <w:color w:val="9A8D09"/>
      <w:bdr w:val="single" w:sz="18" w:space="0" w:color="DFE6D0"/>
      <w:shd w:val="clear" w:color="auto" w:fill="DFE6D0"/>
    </w:rPr>
  </w:style>
  <w:style w:type="paragraph" w:styleId="Bezproreda">
    <w:name w:val="No Spacing"/>
    <w:basedOn w:val="Normal"/>
    <w:uiPriority w:val="1"/>
    <w:qFormat/>
    <w:rsid w:val="007D315D"/>
    <w:pPr>
      <w:spacing w:after="0" w:line="240" w:lineRule="auto"/>
    </w:pPr>
  </w:style>
  <w:style w:type="paragraph" w:styleId="Odlomakpopisa">
    <w:name w:val="List Paragraph"/>
    <w:basedOn w:val="Normal"/>
    <w:uiPriority w:val="34"/>
    <w:qFormat/>
    <w:rsid w:val="007D315D"/>
    <w:pPr>
      <w:numPr>
        <w:numId w:val="1"/>
      </w:numPr>
      <w:contextualSpacing/>
    </w:pPr>
    <w:rPr>
      <w:sz w:val="22"/>
    </w:rPr>
  </w:style>
  <w:style w:type="paragraph" w:styleId="Citat">
    <w:name w:val="Quote"/>
    <w:basedOn w:val="Normal"/>
    <w:next w:val="Normal"/>
    <w:link w:val="CitatChar"/>
    <w:uiPriority w:val="29"/>
    <w:qFormat/>
    <w:rsid w:val="007D315D"/>
    <w:rPr>
      <w:b/>
      <w:i/>
      <w:color w:val="CEBD0D"/>
      <w:sz w:val="24"/>
    </w:rPr>
  </w:style>
  <w:style w:type="character" w:customStyle="1" w:styleId="CitatChar">
    <w:name w:val="Citat Char"/>
    <w:link w:val="Citat"/>
    <w:uiPriority w:val="29"/>
    <w:rsid w:val="007D315D"/>
    <w:rPr>
      <w:b/>
      <w:i/>
      <w:iCs/>
      <w:color w:val="CEBD0D"/>
      <w:sz w:val="24"/>
      <w:szCs w:val="21"/>
    </w:rPr>
  </w:style>
  <w:style w:type="paragraph" w:styleId="Naglaencitat">
    <w:name w:val="Intense Quote"/>
    <w:basedOn w:val="Normal"/>
    <w:next w:val="Normal"/>
    <w:link w:val="NaglaencitatChar"/>
    <w:uiPriority w:val="30"/>
    <w:qFormat/>
    <w:rsid w:val="007D315D"/>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NaglaencitatChar">
    <w:name w:val="Naglašen citat Char"/>
    <w:link w:val="Naglaencitat"/>
    <w:uiPriority w:val="30"/>
    <w:rsid w:val="007D315D"/>
    <w:rPr>
      <w:rFonts w:ascii="Tw Cen MT" w:eastAsia="Times New Roman" w:hAnsi="Tw Cen MT" w:cs="Times New Roman"/>
      <w:b/>
      <w:bCs/>
      <w:i/>
      <w:iCs/>
      <w:color w:val="CEBD0D"/>
      <w:sz w:val="20"/>
      <w:szCs w:val="20"/>
    </w:rPr>
  </w:style>
  <w:style w:type="character" w:styleId="Neupadljivoisticanje">
    <w:name w:val="Subtle Emphasis"/>
    <w:uiPriority w:val="19"/>
    <w:qFormat/>
    <w:rsid w:val="007D315D"/>
    <w:rPr>
      <w:rFonts w:ascii="Tw Cen MT" w:eastAsia="Times New Roman" w:hAnsi="Tw Cen MT" w:cs="Times New Roman"/>
      <w:b/>
      <w:i/>
      <w:color w:val="7C959A"/>
    </w:rPr>
  </w:style>
  <w:style w:type="character" w:styleId="Jakoisticanje">
    <w:name w:val="Intense Emphasis"/>
    <w:uiPriority w:val="21"/>
    <w:qFormat/>
    <w:rsid w:val="007D315D"/>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Neupadljivareferenca">
    <w:name w:val="Subtle Reference"/>
    <w:uiPriority w:val="31"/>
    <w:qFormat/>
    <w:rsid w:val="007D315D"/>
    <w:rPr>
      <w:i/>
      <w:iCs/>
      <w:smallCaps/>
      <w:color w:val="CEBD0D"/>
      <w:u w:color="CEBD0D"/>
    </w:rPr>
  </w:style>
  <w:style w:type="character" w:styleId="Istaknutareferenca">
    <w:name w:val="Intense Reference"/>
    <w:uiPriority w:val="32"/>
    <w:qFormat/>
    <w:rsid w:val="007D315D"/>
    <w:rPr>
      <w:b/>
      <w:bCs/>
      <w:i/>
      <w:iCs/>
      <w:smallCaps/>
      <w:color w:val="CEBD0D"/>
      <w:u w:color="CEBD0D"/>
    </w:rPr>
  </w:style>
  <w:style w:type="character" w:styleId="Naslovknjige">
    <w:name w:val="Book Title"/>
    <w:uiPriority w:val="33"/>
    <w:qFormat/>
    <w:rsid w:val="007D315D"/>
    <w:rPr>
      <w:rFonts w:ascii="Tw Cen MT" w:eastAsia="Times New Roman" w:hAnsi="Tw Cen MT" w:cs="Times New Roman"/>
      <w:b/>
      <w:bCs/>
      <w:smallCaps/>
      <w:color w:val="CEBD0D"/>
      <w:u w:val="single"/>
    </w:rPr>
  </w:style>
  <w:style w:type="paragraph" w:styleId="TOCNaslov">
    <w:name w:val="TOC Heading"/>
    <w:basedOn w:val="Naslov1"/>
    <w:next w:val="Normal"/>
    <w:uiPriority w:val="39"/>
    <w:semiHidden/>
    <w:unhideWhenUsed/>
    <w:qFormat/>
    <w:rsid w:val="007D31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547</Words>
  <Characters>3118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9</cp:revision>
  <dcterms:created xsi:type="dcterms:W3CDTF">2019-10-30T09:24:00Z</dcterms:created>
  <dcterms:modified xsi:type="dcterms:W3CDTF">2019-10-30T10:32:00Z</dcterms:modified>
</cp:coreProperties>
</file>